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Муниципальное образование р.п</w:t>
            </w:r>
            <w:proofErr w:type="gramStart"/>
            <w:r w:rsidRPr="00F47BE3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F47BE3">
              <w:rPr>
                <w:rFonts w:ascii="Arial" w:hAnsi="Arial" w:cs="Arial"/>
                <w:b/>
                <w:bCs/>
              </w:rPr>
              <w:t>ервомайский Щ</w:t>
            </w:r>
            <w:r>
              <w:rPr>
                <w:rFonts w:ascii="Arial" w:hAnsi="Arial" w:cs="Arial"/>
                <w:b/>
                <w:bCs/>
              </w:rPr>
              <w:t>ё</w:t>
            </w:r>
            <w:r w:rsidRPr="00F47BE3">
              <w:rPr>
                <w:rFonts w:ascii="Arial" w:hAnsi="Arial" w:cs="Arial"/>
                <w:b/>
                <w:bCs/>
              </w:rPr>
              <w:t>кинского района</w:t>
            </w: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Default="00C91434" w:rsidP="00FC2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C91434" w:rsidRPr="00F47BE3" w:rsidRDefault="00C91434" w:rsidP="00FC2E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91434" w:rsidRPr="00F47BE3" w:rsidTr="00FC2E1F">
        <w:tc>
          <w:tcPr>
            <w:tcW w:w="9570" w:type="dxa"/>
            <w:gridSpan w:val="2"/>
            <w:shd w:val="clear" w:color="auto" w:fill="auto"/>
          </w:tcPr>
          <w:p w:rsidR="00C91434" w:rsidRPr="00F47BE3" w:rsidRDefault="00C91434" w:rsidP="00FC2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1434" w:rsidRPr="00F47BE3" w:rsidTr="00FC2E1F">
        <w:tc>
          <w:tcPr>
            <w:tcW w:w="4785" w:type="dxa"/>
            <w:shd w:val="clear" w:color="auto" w:fill="auto"/>
          </w:tcPr>
          <w:p w:rsidR="00C91434" w:rsidRPr="00F47BE3" w:rsidRDefault="007C5E17" w:rsidP="00970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C91434">
              <w:rPr>
                <w:rFonts w:ascii="Arial" w:hAnsi="Arial" w:cs="Arial"/>
                <w:b/>
                <w:bCs/>
              </w:rPr>
              <w:t xml:space="preserve"> октября </w:t>
            </w:r>
            <w:r w:rsidR="00C91434" w:rsidRPr="00F47BE3">
              <w:rPr>
                <w:rFonts w:ascii="Arial" w:hAnsi="Arial" w:cs="Arial"/>
                <w:b/>
                <w:bCs/>
              </w:rPr>
              <w:t>201</w:t>
            </w:r>
            <w:r w:rsidR="00C91434">
              <w:rPr>
                <w:rFonts w:ascii="Arial" w:hAnsi="Arial" w:cs="Arial"/>
                <w:b/>
                <w:bCs/>
              </w:rPr>
              <w:t>7</w:t>
            </w:r>
            <w:r w:rsidR="00C91434"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C91434" w:rsidRPr="00F47BE3" w:rsidRDefault="00C91434" w:rsidP="007C5E1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№</w:t>
            </w:r>
            <w:r w:rsidR="007C5E1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91434" w:rsidRDefault="00C91434" w:rsidP="00C91434">
      <w:pPr>
        <w:jc w:val="center"/>
        <w:rPr>
          <w:rFonts w:ascii="Arial" w:hAnsi="Arial" w:cs="Arial"/>
        </w:rPr>
      </w:pPr>
    </w:p>
    <w:p w:rsidR="007C5E17" w:rsidRPr="00705CBE" w:rsidRDefault="007C5E17" w:rsidP="00C91434">
      <w:pPr>
        <w:jc w:val="center"/>
        <w:rPr>
          <w:rFonts w:ascii="Arial" w:hAnsi="Arial" w:cs="Arial"/>
        </w:rPr>
      </w:pP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1434">
        <w:rPr>
          <w:rFonts w:ascii="Arial" w:hAnsi="Arial" w:cs="Arial"/>
          <w:sz w:val="32"/>
          <w:szCs w:val="32"/>
        </w:rPr>
        <w:t xml:space="preserve">Об утверждении Положения об организации </w:t>
      </w: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1434">
        <w:rPr>
          <w:rFonts w:ascii="Arial" w:hAnsi="Arial" w:cs="Arial"/>
          <w:sz w:val="32"/>
          <w:szCs w:val="32"/>
        </w:rPr>
        <w:t xml:space="preserve">обучения населения мерам пожарной безопасности </w:t>
      </w: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1434">
        <w:rPr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</w:p>
    <w:p w:rsidR="00C91434" w:rsidRPr="00C91434" w:rsidRDefault="00C91434" w:rsidP="00C9143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рабочий посёлок Первомайский</w:t>
      </w:r>
      <w:r w:rsidRPr="00C91434">
        <w:rPr>
          <w:rFonts w:ascii="Arial" w:hAnsi="Arial" w:cs="Arial"/>
          <w:sz w:val="32"/>
          <w:szCs w:val="32"/>
        </w:rPr>
        <w:t xml:space="preserve"> Щекинского района</w:t>
      </w:r>
    </w:p>
    <w:p w:rsidR="00C91434" w:rsidRPr="005C7F4A" w:rsidRDefault="00C91434" w:rsidP="00C91434">
      <w:pPr>
        <w:jc w:val="center"/>
        <w:rPr>
          <w:rFonts w:ascii="Arial" w:hAnsi="Arial" w:cs="Arial"/>
        </w:rPr>
      </w:pPr>
    </w:p>
    <w:p w:rsidR="00C91434" w:rsidRPr="005C7F4A" w:rsidRDefault="00C91434" w:rsidP="00C91434">
      <w:pPr>
        <w:jc w:val="center"/>
        <w:rPr>
          <w:rFonts w:ascii="Arial" w:hAnsi="Arial" w:cs="Arial"/>
        </w:rPr>
      </w:pPr>
    </w:p>
    <w:p w:rsidR="00491B10" w:rsidRPr="00B71C1D" w:rsidRDefault="00C91434" w:rsidP="00B71C1D">
      <w:pPr>
        <w:ind w:firstLine="709"/>
        <w:jc w:val="both"/>
        <w:rPr>
          <w:rFonts w:ascii="Arial" w:hAnsi="Arial" w:cs="Arial"/>
        </w:rPr>
      </w:pPr>
      <w:r w:rsidRPr="00B71C1D">
        <w:rPr>
          <w:rFonts w:ascii="Arial" w:hAnsi="Arial" w:cs="Arial"/>
        </w:rPr>
        <w:t xml:space="preserve">В соответствии со </w:t>
      </w:r>
      <w:hyperlink r:id="rId8" w:history="1">
        <w:r w:rsidRPr="00B71C1D">
          <w:rPr>
            <w:rFonts w:ascii="Arial" w:hAnsi="Arial" w:cs="Arial"/>
          </w:rPr>
          <w:t>статьей 25</w:t>
        </w:r>
      </w:hyperlink>
      <w:r w:rsidRPr="00B71C1D">
        <w:rPr>
          <w:rFonts w:ascii="Arial" w:hAnsi="Arial" w:cs="Arial"/>
        </w:rPr>
        <w:t xml:space="preserve"> Федерального закона от 21.12.1994 № 69-ФЗ "О пожарной безопасности", Федеральным </w:t>
      </w:r>
      <w:hyperlink r:id="rId9" w:history="1">
        <w:r w:rsidRPr="00B71C1D">
          <w:rPr>
            <w:rFonts w:ascii="Arial" w:hAnsi="Arial" w:cs="Arial"/>
          </w:rPr>
          <w:t>законом</w:t>
        </w:r>
      </w:hyperlink>
      <w:r w:rsidR="007C5E17" w:rsidRPr="00B71C1D">
        <w:rPr>
          <w:rFonts w:ascii="Arial" w:hAnsi="Arial" w:cs="Arial"/>
        </w:rPr>
        <w:t xml:space="preserve"> от 06.10.2003 </w:t>
      </w:r>
      <w:r w:rsidRPr="00B71C1D">
        <w:rPr>
          <w:rFonts w:ascii="Arial" w:hAnsi="Arial" w:cs="Arial"/>
        </w:rPr>
        <w:t xml:space="preserve">№ 131-ФЗ "Об общих принципах организации местного самоуправления в Российской Федерации", на основании </w:t>
      </w:r>
      <w:hyperlink r:id="rId10" w:history="1">
        <w:r w:rsidRPr="00B71C1D">
          <w:rPr>
            <w:rFonts w:ascii="Arial" w:hAnsi="Arial" w:cs="Arial"/>
          </w:rPr>
          <w:t>Устава</w:t>
        </w:r>
      </w:hyperlink>
      <w:r w:rsidRPr="00B71C1D">
        <w:rPr>
          <w:rFonts w:ascii="Arial" w:hAnsi="Arial" w:cs="Arial"/>
        </w:rPr>
        <w:t xml:space="preserve"> муниципального образования рабочий посёлок Первомайский Щекинского района администрация муниципального образования рабочий посёлок Первомайский </w:t>
      </w:r>
      <w:proofErr w:type="spellStart"/>
      <w:r w:rsidRPr="00B71C1D">
        <w:rPr>
          <w:rFonts w:ascii="Arial" w:hAnsi="Arial" w:cs="Arial"/>
        </w:rPr>
        <w:t>Щекинский</w:t>
      </w:r>
      <w:proofErr w:type="spellEnd"/>
      <w:r w:rsidRPr="00B71C1D">
        <w:rPr>
          <w:rFonts w:ascii="Arial" w:hAnsi="Arial" w:cs="Arial"/>
        </w:rPr>
        <w:t xml:space="preserve"> район ПОСТАНОВЛЯЕТ:</w:t>
      </w:r>
    </w:p>
    <w:p w:rsidR="00730D6F" w:rsidRPr="00B71C1D" w:rsidRDefault="00730D6F" w:rsidP="00B71C1D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1C1D">
        <w:rPr>
          <w:sz w:val="24"/>
          <w:szCs w:val="24"/>
        </w:rPr>
        <w:t xml:space="preserve">Утвердить </w:t>
      </w:r>
      <w:hyperlink w:anchor="P34" w:history="1">
        <w:r w:rsidRPr="00B71C1D">
          <w:rPr>
            <w:sz w:val="24"/>
            <w:szCs w:val="24"/>
          </w:rPr>
          <w:t>Положение</w:t>
        </w:r>
      </w:hyperlink>
      <w:r w:rsidRPr="00B71C1D">
        <w:rPr>
          <w:sz w:val="24"/>
          <w:szCs w:val="24"/>
        </w:rPr>
        <w:t xml:space="preserve"> об организации обучения населения мерам пожарной безопасности на территории муниципа</w:t>
      </w:r>
      <w:r w:rsidR="007501D6" w:rsidRPr="00B71C1D">
        <w:rPr>
          <w:sz w:val="24"/>
          <w:szCs w:val="24"/>
        </w:rPr>
        <w:t xml:space="preserve">льного образования </w:t>
      </w:r>
      <w:r w:rsidR="00C91434" w:rsidRPr="00B71C1D">
        <w:rPr>
          <w:sz w:val="24"/>
          <w:szCs w:val="24"/>
        </w:rPr>
        <w:t xml:space="preserve">рабочий посёлок Первомайский </w:t>
      </w:r>
      <w:r w:rsidR="007501D6" w:rsidRPr="00B71C1D">
        <w:rPr>
          <w:sz w:val="24"/>
          <w:szCs w:val="24"/>
        </w:rPr>
        <w:t>Щекинского</w:t>
      </w:r>
      <w:r w:rsidR="007C5E17" w:rsidRPr="00B71C1D">
        <w:rPr>
          <w:sz w:val="24"/>
          <w:szCs w:val="24"/>
        </w:rPr>
        <w:t xml:space="preserve"> района (П</w:t>
      </w:r>
      <w:r w:rsidRPr="00B71C1D">
        <w:rPr>
          <w:sz w:val="24"/>
          <w:szCs w:val="24"/>
        </w:rPr>
        <w:t>риложение).</w:t>
      </w:r>
    </w:p>
    <w:p w:rsidR="00B71C1D" w:rsidRPr="00B71C1D" w:rsidRDefault="00B71C1D" w:rsidP="00B71C1D">
      <w:pPr>
        <w:keepNext/>
        <w:widowControl w:val="0"/>
        <w:suppressAutoHyphens/>
        <w:autoSpaceDN w:val="0"/>
        <w:ind w:firstLine="709"/>
        <w:jc w:val="both"/>
        <w:textAlignment w:val="baseline"/>
        <w:outlineLvl w:val="1"/>
        <w:rPr>
          <w:rFonts w:ascii="Arial" w:hAnsi="Arial" w:cs="Arial"/>
        </w:rPr>
      </w:pPr>
      <w:r w:rsidRPr="00B71C1D">
        <w:rPr>
          <w:rFonts w:ascii="Arial" w:hAnsi="Arial" w:cs="Arial"/>
        </w:rPr>
        <w:t>2. Признать утратившим силу Приложение 1 к постановлению администрации муниципального образования рабочий поселок Первомайский Щекинского района от 22.12.2015 №320 «</w:t>
      </w:r>
      <w:r w:rsidRPr="00B71C1D">
        <w:rPr>
          <w:rFonts w:ascii="Arial" w:eastAsia="Lucida Sans Unicode" w:hAnsi="Arial" w:cs="Arial"/>
          <w:bCs/>
          <w:iCs/>
          <w:kern w:val="3"/>
          <w:lang w:eastAsia="zh-CN" w:bidi="hi-IN"/>
        </w:rPr>
        <w:t>Об организации обучения населения муниципального образования рабочий посёлок Первомайский Щёкинского района мерам пожарной безопасности».</w:t>
      </w:r>
    </w:p>
    <w:p w:rsidR="0006774C" w:rsidRPr="00B71C1D" w:rsidRDefault="00B71C1D" w:rsidP="00B71C1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</w:t>
      </w:r>
      <w:r w:rsidR="0006774C" w:rsidRPr="00B71C1D">
        <w:rPr>
          <w:rFonts w:ascii="Arial" w:hAnsi="Arial" w:cs="Arial"/>
        </w:rPr>
        <w:t>. </w:t>
      </w:r>
      <w:proofErr w:type="gramStart"/>
      <w:r w:rsidR="007C5E17" w:rsidRPr="00B71C1D">
        <w:rPr>
          <w:rFonts w:ascii="Arial" w:eastAsia="Calibri" w:hAnsi="Arial" w:cs="Arial"/>
        </w:rPr>
        <w:t>Контроль за</w:t>
      </w:r>
      <w:proofErr w:type="gramEnd"/>
      <w:r w:rsidR="007C5E17" w:rsidRPr="00B71C1D">
        <w:rPr>
          <w:rFonts w:ascii="Arial" w:eastAsia="Calibri" w:hAnsi="Arial" w:cs="Arial"/>
        </w:rPr>
        <w:t xml:space="preserve"> ис</w:t>
      </w:r>
      <w:r w:rsidR="00036292" w:rsidRPr="00B71C1D">
        <w:rPr>
          <w:rFonts w:ascii="Arial" w:eastAsia="Calibri" w:hAnsi="Arial" w:cs="Arial"/>
        </w:rPr>
        <w:t xml:space="preserve">полнением </w:t>
      </w:r>
      <w:r w:rsidR="0006774C" w:rsidRPr="00B71C1D">
        <w:rPr>
          <w:rFonts w:ascii="Arial" w:hAnsi="Arial" w:cs="Arial"/>
        </w:rPr>
        <w:t>постановления</w:t>
      </w:r>
      <w:r w:rsidR="0006774C" w:rsidRPr="00B71C1D">
        <w:rPr>
          <w:rFonts w:ascii="Arial" w:eastAsia="Calibri" w:hAnsi="Arial" w:cs="Arial"/>
        </w:rPr>
        <w:t xml:space="preserve"> возложить на </w:t>
      </w:r>
      <w:r w:rsidR="00C91434" w:rsidRPr="00B71C1D">
        <w:rPr>
          <w:rFonts w:ascii="Arial" w:hAnsi="Arial" w:cs="Arial"/>
        </w:rPr>
        <w:t>помощника</w:t>
      </w:r>
      <w:r w:rsidR="0006774C" w:rsidRPr="00B71C1D">
        <w:rPr>
          <w:rFonts w:ascii="Arial" w:hAnsi="Arial" w:cs="Arial"/>
        </w:rPr>
        <w:t xml:space="preserve"> главы администрации </w:t>
      </w:r>
      <w:r w:rsidR="00C91434" w:rsidRPr="00B71C1D">
        <w:rPr>
          <w:rFonts w:ascii="Arial" w:hAnsi="Arial" w:cs="Arial"/>
        </w:rPr>
        <w:t>муниципального образования рабочий посёлок Первомайский Щекинского</w:t>
      </w:r>
      <w:r w:rsidR="0006774C" w:rsidRPr="00B71C1D">
        <w:rPr>
          <w:rFonts w:ascii="Arial" w:hAnsi="Arial" w:cs="Arial"/>
        </w:rPr>
        <w:t xml:space="preserve"> района </w:t>
      </w:r>
      <w:r w:rsidR="00C91434" w:rsidRPr="00B71C1D">
        <w:rPr>
          <w:rFonts w:ascii="Arial" w:hAnsi="Arial" w:cs="Arial"/>
        </w:rPr>
        <w:t>Е.В. Фокина</w:t>
      </w:r>
      <w:r w:rsidR="0006774C" w:rsidRPr="00B71C1D">
        <w:rPr>
          <w:rFonts w:ascii="Arial" w:eastAsia="Calibri" w:hAnsi="Arial" w:cs="Arial"/>
        </w:rPr>
        <w:t>.</w:t>
      </w:r>
    </w:p>
    <w:p w:rsidR="007501D6" w:rsidRPr="00C91434" w:rsidRDefault="00B71C1D" w:rsidP="00B71C1D">
      <w:pPr>
        <w:ind w:firstLine="709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4</w:t>
      </w:r>
      <w:r w:rsidR="007501D6" w:rsidRPr="00B71C1D">
        <w:rPr>
          <w:rFonts w:ascii="Arial" w:eastAsia="MS Mincho" w:hAnsi="Arial" w:cs="Arial"/>
        </w:rPr>
        <w:t>.</w:t>
      </w:r>
      <w:r w:rsidR="007501D6" w:rsidRPr="00B71C1D">
        <w:rPr>
          <w:rFonts w:ascii="Arial" w:hAnsi="Arial" w:cs="Arial"/>
        </w:rPr>
        <w:t> </w:t>
      </w:r>
      <w:r w:rsidR="007C5E17" w:rsidRPr="00B71C1D">
        <w:rPr>
          <w:rFonts w:ascii="Arial" w:hAnsi="Arial" w:cs="Arial"/>
        </w:rPr>
        <w:t>Опубликовать настоящее п</w:t>
      </w:r>
      <w:r w:rsidR="0034768B" w:rsidRPr="00B71C1D">
        <w:rPr>
          <w:rFonts w:ascii="Arial" w:hAnsi="Arial" w:cs="Arial"/>
        </w:rPr>
        <w:t>остановление</w:t>
      </w:r>
      <w:r w:rsidR="007501D6" w:rsidRPr="00B71C1D">
        <w:rPr>
          <w:rFonts w:ascii="Arial" w:hAnsi="Arial" w:cs="Arial"/>
        </w:rPr>
        <w:t xml:space="preserve"> </w:t>
      </w:r>
      <w:r w:rsidR="007C5E17" w:rsidRPr="00B71C1D">
        <w:rPr>
          <w:rFonts w:ascii="Arial" w:hAnsi="Arial" w:cs="Arial"/>
        </w:rPr>
        <w:t xml:space="preserve">в информационном бюллетене «Первомайские вести» и </w:t>
      </w:r>
      <w:r w:rsidR="007501D6" w:rsidRPr="00B71C1D">
        <w:rPr>
          <w:rFonts w:ascii="Arial" w:hAnsi="Arial" w:cs="Arial"/>
        </w:rPr>
        <w:t xml:space="preserve">разместить на официальном </w:t>
      </w:r>
      <w:r w:rsidR="00C91434" w:rsidRPr="00B71C1D">
        <w:rPr>
          <w:rFonts w:ascii="Arial" w:hAnsi="Arial" w:cs="Arial"/>
        </w:rPr>
        <w:t>сайте</w:t>
      </w:r>
      <w:r w:rsidR="007501D6" w:rsidRPr="00B71C1D">
        <w:rPr>
          <w:rFonts w:ascii="Arial" w:hAnsi="Arial" w:cs="Arial"/>
        </w:rPr>
        <w:t xml:space="preserve"> муниципального</w:t>
      </w:r>
      <w:r w:rsidR="007501D6" w:rsidRPr="00C91434">
        <w:rPr>
          <w:rFonts w:ascii="Arial" w:hAnsi="Arial" w:cs="Arial"/>
        </w:rPr>
        <w:t xml:space="preserve"> образования </w:t>
      </w:r>
      <w:r w:rsidR="00C91434">
        <w:rPr>
          <w:rFonts w:ascii="Arial" w:hAnsi="Arial" w:cs="Arial"/>
        </w:rPr>
        <w:t xml:space="preserve">рабочий посёлок Первомайский </w:t>
      </w:r>
      <w:r w:rsidR="007501D6" w:rsidRPr="00C91434">
        <w:rPr>
          <w:rFonts w:ascii="Arial" w:hAnsi="Arial" w:cs="Arial"/>
        </w:rPr>
        <w:t>Щекинск</w:t>
      </w:r>
      <w:r w:rsidR="00C91434">
        <w:rPr>
          <w:rFonts w:ascii="Arial" w:hAnsi="Arial" w:cs="Arial"/>
        </w:rPr>
        <w:t>ого</w:t>
      </w:r>
      <w:r w:rsidR="007501D6" w:rsidRPr="00C91434">
        <w:rPr>
          <w:rFonts w:ascii="Arial" w:hAnsi="Arial" w:cs="Arial"/>
        </w:rPr>
        <w:t xml:space="preserve"> район</w:t>
      </w:r>
      <w:r w:rsidR="00C91434">
        <w:rPr>
          <w:rFonts w:ascii="Arial" w:hAnsi="Arial" w:cs="Arial"/>
        </w:rPr>
        <w:t>а</w:t>
      </w:r>
      <w:r w:rsidR="007501D6" w:rsidRPr="00C91434">
        <w:rPr>
          <w:rFonts w:ascii="Arial" w:hAnsi="Arial" w:cs="Arial"/>
        </w:rPr>
        <w:t>.</w:t>
      </w:r>
    </w:p>
    <w:p w:rsidR="007501D6" w:rsidRPr="00C91434" w:rsidRDefault="00B71C1D" w:rsidP="007C5E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01D6" w:rsidRPr="00C91434">
        <w:rPr>
          <w:rFonts w:ascii="Arial" w:hAnsi="Arial" w:cs="Arial"/>
        </w:rPr>
        <w:t xml:space="preserve">. Постановление вступает в силу со дня </w:t>
      </w:r>
      <w:r w:rsidR="007C5E17">
        <w:rPr>
          <w:rFonts w:ascii="Arial" w:hAnsi="Arial" w:cs="Arial"/>
        </w:rPr>
        <w:t>официального опубликования</w:t>
      </w:r>
      <w:r w:rsidR="007501D6" w:rsidRPr="00C91434">
        <w:rPr>
          <w:rFonts w:ascii="Arial" w:hAnsi="Arial" w:cs="Arial"/>
        </w:rPr>
        <w:t>.</w:t>
      </w:r>
    </w:p>
    <w:p w:rsidR="007501D6" w:rsidRPr="00C91434" w:rsidRDefault="007501D6" w:rsidP="007C5E17">
      <w:pPr>
        <w:pStyle w:val="ConsPlusNormal"/>
        <w:ind w:firstLine="709"/>
        <w:jc w:val="both"/>
        <w:rPr>
          <w:sz w:val="24"/>
          <w:szCs w:val="24"/>
        </w:rPr>
      </w:pPr>
    </w:p>
    <w:p w:rsidR="00491B10" w:rsidRDefault="00491B10" w:rsidP="007C5E17">
      <w:pPr>
        <w:pStyle w:val="ConsPlusNormal"/>
        <w:ind w:firstLine="709"/>
        <w:jc w:val="both"/>
        <w:rPr>
          <w:sz w:val="24"/>
          <w:szCs w:val="24"/>
        </w:rPr>
      </w:pPr>
    </w:p>
    <w:p w:rsidR="007C5E17" w:rsidRDefault="007C5E17" w:rsidP="007C5E17">
      <w:pPr>
        <w:pStyle w:val="ConsPlusNormal"/>
        <w:ind w:firstLine="709"/>
        <w:jc w:val="both"/>
        <w:rPr>
          <w:sz w:val="24"/>
          <w:szCs w:val="24"/>
        </w:rPr>
      </w:pPr>
    </w:p>
    <w:p w:rsidR="007C5E17" w:rsidRDefault="007C5E17" w:rsidP="007C5E17">
      <w:pPr>
        <w:ind w:firstLine="709"/>
        <w:rPr>
          <w:rFonts w:ascii="Arial" w:hAnsi="Arial" w:cs="Arial"/>
          <w:bCs/>
        </w:rPr>
      </w:pPr>
      <w:r w:rsidRPr="007C5E17">
        <w:rPr>
          <w:rFonts w:ascii="Arial" w:hAnsi="Arial" w:cs="Arial"/>
          <w:bCs/>
        </w:rPr>
        <w:t>Заместитель главы администрации</w:t>
      </w:r>
    </w:p>
    <w:p w:rsidR="007C5E17" w:rsidRPr="007C5E17" w:rsidRDefault="007C5E17" w:rsidP="007C5E17">
      <w:pPr>
        <w:ind w:firstLine="709"/>
        <w:rPr>
          <w:rFonts w:ascii="Arial" w:hAnsi="Arial" w:cs="Arial"/>
          <w:bCs/>
        </w:rPr>
      </w:pPr>
      <w:r w:rsidRPr="007C5E17">
        <w:rPr>
          <w:rFonts w:ascii="Arial" w:hAnsi="Arial" w:cs="Arial"/>
          <w:bCs/>
        </w:rPr>
        <w:t xml:space="preserve">МО р.п. Первомайский </w:t>
      </w:r>
    </w:p>
    <w:p w:rsidR="007C5E17" w:rsidRDefault="007C5E17" w:rsidP="007C5E17">
      <w:pPr>
        <w:pStyle w:val="ConsPlusNormal"/>
        <w:ind w:firstLine="709"/>
        <w:jc w:val="both"/>
        <w:rPr>
          <w:bCs/>
          <w:sz w:val="24"/>
          <w:szCs w:val="24"/>
        </w:rPr>
      </w:pPr>
      <w:r w:rsidRPr="007C5E17">
        <w:rPr>
          <w:bCs/>
          <w:sz w:val="24"/>
          <w:szCs w:val="24"/>
        </w:rPr>
        <w:t xml:space="preserve">Щекинского района </w:t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7C5E17">
        <w:rPr>
          <w:bCs/>
          <w:sz w:val="24"/>
          <w:szCs w:val="24"/>
        </w:rPr>
        <w:t>П.И. Мамай</w:t>
      </w:r>
    </w:p>
    <w:p w:rsidR="007C5E17" w:rsidRDefault="007C5E17">
      <w:pPr>
        <w:rPr>
          <w:rFonts w:ascii="Arial" w:hAnsi="Arial" w:cs="Arial"/>
          <w:bCs/>
        </w:rPr>
      </w:pPr>
      <w:r>
        <w:rPr>
          <w:bCs/>
        </w:rPr>
        <w:br w:type="page"/>
      </w:r>
    </w:p>
    <w:p w:rsidR="00655F90" w:rsidRPr="00361129" w:rsidRDefault="00D429A5" w:rsidP="00655F90">
      <w:pPr>
        <w:jc w:val="right"/>
        <w:rPr>
          <w:rFonts w:ascii="Arial" w:hAnsi="Arial" w:cs="Arial"/>
        </w:rPr>
      </w:pPr>
      <w:r w:rsidRPr="00361129">
        <w:rPr>
          <w:rFonts w:ascii="Arial" w:hAnsi="Arial" w:cs="Arial"/>
        </w:rPr>
        <w:lastRenderedPageBreak/>
        <w:t>П</w:t>
      </w:r>
      <w:r w:rsidR="00655F90" w:rsidRPr="00361129">
        <w:rPr>
          <w:rFonts w:ascii="Arial" w:hAnsi="Arial" w:cs="Arial"/>
        </w:rPr>
        <w:t xml:space="preserve">риложение </w:t>
      </w:r>
    </w:p>
    <w:p w:rsidR="00655F90" w:rsidRPr="00361129" w:rsidRDefault="00655F90" w:rsidP="00655F90">
      <w:pPr>
        <w:jc w:val="right"/>
        <w:rPr>
          <w:rFonts w:ascii="Arial" w:hAnsi="Arial" w:cs="Arial"/>
        </w:rPr>
      </w:pPr>
      <w:r w:rsidRPr="00361129">
        <w:rPr>
          <w:rFonts w:ascii="Arial" w:hAnsi="Arial" w:cs="Arial"/>
        </w:rPr>
        <w:t xml:space="preserve">к постановлению администрации </w:t>
      </w:r>
    </w:p>
    <w:p w:rsidR="00D429A5" w:rsidRPr="00361129" w:rsidRDefault="005B5419" w:rsidP="00655F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р.п. </w:t>
      </w:r>
      <w:r w:rsidR="00D429A5" w:rsidRPr="00361129">
        <w:rPr>
          <w:rFonts w:ascii="Arial" w:hAnsi="Arial" w:cs="Arial"/>
        </w:rPr>
        <w:t xml:space="preserve">Первомайский </w:t>
      </w:r>
    </w:p>
    <w:p w:rsidR="00655F90" w:rsidRPr="00361129" w:rsidRDefault="00655F90" w:rsidP="00655F90">
      <w:pPr>
        <w:jc w:val="right"/>
        <w:rPr>
          <w:rFonts w:ascii="Arial" w:hAnsi="Arial" w:cs="Arial"/>
        </w:rPr>
      </w:pPr>
      <w:r w:rsidRPr="00361129">
        <w:rPr>
          <w:rFonts w:ascii="Arial" w:hAnsi="Arial" w:cs="Arial"/>
        </w:rPr>
        <w:t>Щекинск</w:t>
      </w:r>
      <w:r w:rsidR="00D429A5" w:rsidRPr="00361129">
        <w:rPr>
          <w:rFonts w:ascii="Arial" w:hAnsi="Arial" w:cs="Arial"/>
        </w:rPr>
        <w:t>ого</w:t>
      </w:r>
      <w:r w:rsidRPr="00361129">
        <w:rPr>
          <w:rFonts w:ascii="Arial" w:hAnsi="Arial" w:cs="Arial"/>
        </w:rPr>
        <w:t xml:space="preserve"> район</w:t>
      </w:r>
      <w:r w:rsidR="00D429A5" w:rsidRPr="00361129">
        <w:rPr>
          <w:rFonts w:ascii="Arial" w:hAnsi="Arial" w:cs="Arial"/>
        </w:rPr>
        <w:t>а</w:t>
      </w:r>
    </w:p>
    <w:p w:rsidR="00491B10" w:rsidRPr="00361129" w:rsidRDefault="007C5E17" w:rsidP="007C5E17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о</w:t>
      </w:r>
      <w:r w:rsidR="002F3FDA" w:rsidRPr="0036112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октября 2017 года </w:t>
      </w:r>
      <w:r w:rsidR="00BF0EB7" w:rsidRPr="00361129">
        <w:rPr>
          <w:rFonts w:ascii="Arial" w:hAnsi="Arial" w:cs="Arial"/>
        </w:rPr>
        <w:t>№</w:t>
      </w:r>
      <w:r w:rsidR="002F3FDA" w:rsidRPr="00361129">
        <w:rPr>
          <w:rFonts w:ascii="Arial" w:hAnsi="Arial" w:cs="Arial"/>
        </w:rPr>
        <w:t xml:space="preserve"> </w:t>
      </w:r>
    </w:p>
    <w:p w:rsidR="002F3FDA" w:rsidRPr="00361129" w:rsidRDefault="002F3FDA" w:rsidP="009A6A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55F90" w:rsidRPr="007C5E17" w:rsidRDefault="00FC531C" w:rsidP="007C5E17">
      <w:pPr>
        <w:jc w:val="center"/>
        <w:rPr>
          <w:rFonts w:ascii="Arial" w:hAnsi="Arial" w:cs="Arial"/>
          <w:b/>
          <w:sz w:val="26"/>
          <w:szCs w:val="26"/>
        </w:rPr>
      </w:pPr>
      <w:hyperlink w:anchor="P34" w:history="1">
        <w:r w:rsidR="00491B10" w:rsidRPr="007C5E17">
          <w:rPr>
            <w:rFonts w:ascii="Arial" w:hAnsi="Arial" w:cs="Arial"/>
            <w:b/>
            <w:sz w:val="26"/>
            <w:szCs w:val="26"/>
          </w:rPr>
          <w:t>ПОЛОЖЕНИЕ</w:t>
        </w:r>
      </w:hyperlink>
    </w:p>
    <w:p w:rsidR="00272618" w:rsidRPr="007C5E17" w:rsidRDefault="00655F90" w:rsidP="007C5E17">
      <w:pPr>
        <w:jc w:val="center"/>
        <w:rPr>
          <w:rFonts w:ascii="Arial" w:hAnsi="Arial" w:cs="Arial"/>
          <w:b/>
          <w:sz w:val="26"/>
          <w:szCs w:val="26"/>
        </w:rPr>
      </w:pPr>
      <w:r w:rsidRPr="007C5E17">
        <w:rPr>
          <w:rFonts w:ascii="Arial" w:hAnsi="Arial" w:cs="Arial"/>
          <w:b/>
          <w:sz w:val="26"/>
          <w:szCs w:val="26"/>
        </w:rPr>
        <w:t xml:space="preserve"> об организации обучения населения мерам пожарной </w:t>
      </w:r>
    </w:p>
    <w:p w:rsidR="00272618" w:rsidRPr="007C5E17" w:rsidRDefault="00655F90" w:rsidP="007C5E17">
      <w:pPr>
        <w:jc w:val="center"/>
        <w:rPr>
          <w:rFonts w:ascii="Arial" w:hAnsi="Arial" w:cs="Arial"/>
          <w:b/>
          <w:sz w:val="26"/>
          <w:szCs w:val="26"/>
        </w:rPr>
      </w:pPr>
      <w:r w:rsidRPr="007C5E17">
        <w:rPr>
          <w:rFonts w:ascii="Arial" w:hAnsi="Arial" w:cs="Arial"/>
          <w:b/>
          <w:sz w:val="26"/>
          <w:szCs w:val="26"/>
        </w:rPr>
        <w:t xml:space="preserve">безопасности на территории муниципального образования </w:t>
      </w:r>
    </w:p>
    <w:p w:rsidR="00655F90" w:rsidRPr="007C5E17" w:rsidRDefault="00610AF6" w:rsidP="007C5E1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C5E17">
        <w:rPr>
          <w:rFonts w:ascii="Arial" w:hAnsi="Arial" w:cs="Arial"/>
          <w:b/>
          <w:sz w:val="26"/>
          <w:szCs w:val="26"/>
        </w:rPr>
        <w:t xml:space="preserve">рабочий посёлок Первомайский </w:t>
      </w:r>
      <w:r w:rsidR="00655F90" w:rsidRPr="007C5E17">
        <w:rPr>
          <w:rFonts w:ascii="Arial" w:hAnsi="Arial" w:cs="Arial"/>
          <w:b/>
          <w:sz w:val="26"/>
          <w:szCs w:val="26"/>
        </w:rPr>
        <w:t>Щекинского района</w:t>
      </w:r>
    </w:p>
    <w:p w:rsidR="00655F90" w:rsidRPr="00361129" w:rsidRDefault="00655F90" w:rsidP="007C5E17">
      <w:pPr>
        <w:jc w:val="center"/>
        <w:rPr>
          <w:rFonts w:ascii="Arial" w:hAnsi="Arial" w:cs="Arial"/>
          <w:b/>
          <w:bCs/>
        </w:rPr>
      </w:pPr>
    </w:p>
    <w:p w:rsidR="00655F90" w:rsidRPr="007C5E17" w:rsidRDefault="00655F90" w:rsidP="007C5E17">
      <w:pPr>
        <w:pStyle w:val="ConsPlusNormal"/>
        <w:ind w:firstLine="0"/>
        <w:jc w:val="center"/>
        <w:rPr>
          <w:b/>
          <w:sz w:val="26"/>
          <w:szCs w:val="26"/>
        </w:rPr>
      </w:pPr>
      <w:r w:rsidRPr="007C5E17">
        <w:rPr>
          <w:b/>
          <w:sz w:val="26"/>
          <w:szCs w:val="26"/>
        </w:rPr>
        <w:t>1. Общие положения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1.1. </w:t>
      </w:r>
      <w:proofErr w:type="gramStart"/>
      <w:r w:rsidRPr="00361129">
        <w:rPr>
          <w:sz w:val="24"/>
          <w:szCs w:val="24"/>
        </w:rPr>
        <w:t xml:space="preserve">Настоящее Положение об обучении мерам пожарной безопасности на территории муниципального образования </w:t>
      </w:r>
      <w:r w:rsidR="00610AF6" w:rsidRPr="00361129">
        <w:rPr>
          <w:sz w:val="24"/>
          <w:szCs w:val="24"/>
        </w:rPr>
        <w:t xml:space="preserve">рабочий посёлок Первомайский </w:t>
      </w:r>
      <w:r w:rsidRPr="00361129">
        <w:rPr>
          <w:sz w:val="24"/>
          <w:szCs w:val="24"/>
        </w:rPr>
        <w:t xml:space="preserve"> Щекинского района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</w:t>
      </w:r>
      <w:proofErr w:type="gramEnd"/>
      <w:r w:rsidRPr="00361129">
        <w:rPr>
          <w:sz w:val="24"/>
          <w:szCs w:val="24"/>
        </w:rPr>
        <w:t xml:space="preserve"> здоровья граждан и материальных ценностей от пожаров.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Обучение населения мерам пожарной безопасности осуществляется в соответствии с Федеральным </w:t>
      </w:r>
      <w:hyperlink r:id="rId11" w:history="1">
        <w:r w:rsidRPr="00361129">
          <w:rPr>
            <w:sz w:val="24"/>
            <w:szCs w:val="24"/>
          </w:rPr>
          <w:t>законом</w:t>
        </w:r>
      </w:hyperlink>
      <w:r w:rsidR="006E24B7" w:rsidRPr="00361129">
        <w:rPr>
          <w:sz w:val="24"/>
          <w:szCs w:val="24"/>
        </w:rPr>
        <w:t xml:space="preserve"> от 21.12.1994 №</w:t>
      </w:r>
      <w:r w:rsidRPr="00361129">
        <w:rPr>
          <w:sz w:val="24"/>
          <w:szCs w:val="24"/>
        </w:rPr>
        <w:t xml:space="preserve"> 69-ФЗ "О пожарной безопасности" и </w:t>
      </w:r>
      <w:hyperlink r:id="rId12" w:history="1">
        <w:r w:rsidRPr="00361129">
          <w:rPr>
            <w:sz w:val="24"/>
            <w:szCs w:val="24"/>
          </w:rPr>
          <w:t>Постановлением</w:t>
        </w:r>
      </w:hyperlink>
      <w:r w:rsidRPr="00361129">
        <w:rPr>
          <w:sz w:val="24"/>
          <w:szCs w:val="24"/>
        </w:rPr>
        <w:t xml:space="preserve"> Правительства Росс</w:t>
      </w:r>
      <w:r w:rsidR="006E24B7" w:rsidRPr="00361129">
        <w:rPr>
          <w:sz w:val="24"/>
          <w:szCs w:val="24"/>
        </w:rPr>
        <w:t>ийской Федерации от 25.04.2012 №</w:t>
      </w:r>
      <w:r w:rsidRPr="00361129">
        <w:rPr>
          <w:sz w:val="24"/>
          <w:szCs w:val="24"/>
        </w:rPr>
        <w:t xml:space="preserve"> 390 "О противопожарном режиме".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1.2. Настоящее Положение устанавливает единые требования к организации обучения населения муниципального образования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1.3. Обучение и инструктаж населения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фонде, в гаражных, дачных и иных специализированных потребительских кооперативах и товариществах, устанавливается настоящим Положением.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1.5. Ответственность за организацию и своевременность обучения мерам пожарной безопасности и проверку знаний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1.6.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 муниципального бюджета, а организаций - за счет собственных средств.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2. Основные цели и задачи обучения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2.1. Основными целями и задачами обучения населения мерам пожарной безопасности являются: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соблюдение и выполнение гражданами требований пожарной безопасности в различных сферах деятельности;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снижение числа пожаров и степени тяжести от них;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6C3A51" w:rsidRPr="00361129" w:rsidRDefault="006C3A51" w:rsidP="00610AF6">
      <w:pPr>
        <w:pStyle w:val="ConsPlusNormal"/>
        <w:jc w:val="center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3. Группы населения и формы обучения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3.1. Обучение мерам пожарной безопасности проходят: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совершеннолетние граждане, состоящие в трудовых отношениях (далее - работающее население);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обеспечения;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лица, обучающиеся по очной форме в государственных, муниципальных и негосударственных образовательных организациях общего типа (далее - обучающиеся).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3.2. Обучение мерам пожарной безопасности проводится в форме: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занятий по специальным программам;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противопожарного инструктажа;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лекций, бесед, семинаров, учебных фильмов;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самостоятельной подготовки;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- учений и тренировок.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3.3. Обучение населения в сфере пожарной безопасности по специальным программам осуществляется организациями или индивидуальными предпринимателями, имеющими лицензию на данный вид деятельности.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Обучение работников организаций и обучающихся осуществляется в соответствии с требованиями Федерального </w:t>
      </w:r>
      <w:hyperlink r:id="rId13" w:history="1">
        <w:r w:rsidRPr="00361129">
          <w:rPr>
            <w:sz w:val="24"/>
            <w:szCs w:val="24"/>
          </w:rPr>
          <w:t>закона</w:t>
        </w:r>
      </w:hyperlink>
      <w:r w:rsidR="00A94A58">
        <w:t xml:space="preserve"> </w:t>
      </w:r>
      <w:r w:rsidR="006E24B7" w:rsidRPr="00361129">
        <w:rPr>
          <w:sz w:val="24"/>
          <w:szCs w:val="24"/>
        </w:rPr>
        <w:t>от 21.12.1994 №</w:t>
      </w:r>
      <w:r w:rsidRPr="00361129">
        <w:rPr>
          <w:sz w:val="24"/>
          <w:szCs w:val="24"/>
        </w:rPr>
        <w:t xml:space="preserve"> 69-ФЗ "О пожарной безопасности" и </w:t>
      </w:r>
      <w:hyperlink r:id="rId14" w:history="1">
        <w:r w:rsidRPr="00361129">
          <w:rPr>
            <w:sz w:val="24"/>
            <w:szCs w:val="24"/>
          </w:rPr>
          <w:t>Постановления</w:t>
        </w:r>
      </w:hyperlink>
      <w:r w:rsidRPr="00361129">
        <w:rPr>
          <w:sz w:val="24"/>
          <w:szCs w:val="24"/>
        </w:rPr>
        <w:t xml:space="preserve"> Правительства Росс</w:t>
      </w:r>
      <w:r w:rsidR="006E24B7" w:rsidRPr="00361129">
        <w:rPr>
          <w:sz w:val="24"/>
          <w:szCs w:val="24"/>
        </w:rPr>
        <w:t>ийской Федерации от 25.04.2012 №</w:t>
      </w:r>
      <w:r w:rsidRPr="00361129">
        <w:rPr>
          <w:sz w:val="24"/>
          <w:szCs w:val="24"/>
        </w:rPr>
        <w:t xml:space="preserve"> 390 "О противопожарном режиме".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4. Обучение мерам пожарной безопасности</w:t>
      </w: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работающего населения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4.1.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 При проведении противопожарного инструктажа ответственное лицо обязано знакомить работников с основными правилами поведения при возникновении пожара в жилых помещениях.</w:t>
      </w:r>
    </w:p>
    <w:p w:rsidR="00655F90" w:rsidRPr="00361129" w:rsidRDefault="00655F90" w:rsidP="005B5419">
      <w:pPr>
        <w:pStyle w:val="ConsPlusNormal"/>
        <w:ind w:firstLine="709"/>
        <w:jc w:val="both"/>
        <w:rPr>
          <w:spacing w:val="-4"/>
          <w:sz w:val="24"/>
          <w:szCs w:val="24"/>
        </w:rPr>
      </w:pPr>
      <w:r w:rsidRPr="00361129">
        <w:rPr>
          <w:sz w:val="24"/>
          <w:szCs w:val="24"/>
        </w:rPr>
        <w:t xml:space="preserve">4.2. В организациях,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</w:t>
      </w:r>
      <w:r w:rsidRPr="00361129">
        <w:rPr>
          <w:spacing w:val="-4"/>
          <w:sz w:val="24"/>
          <w:szCs w:val="24"/>
        </w:rPr>
        <w:t>материалами и учебно-методической литературой по пожарной безопасности.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lastRenderedPageBreak/>
        <w:t>4.3. Лицо, ответственное за проведение противопожарного инструктажа, проводит общий инструктаж всех работников объекта не реже одного раза в год. Проведение инструктажа регистрируется в журнале инструктажа с обязательной подписью инструктируемого и инструктирующего, а также датой проведения инструктажа. Результаты проверки знаний оформляются протоколом.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4.4. На </w:t>
      </w:r>
      <w:proofErr w:type="spellStart"/>
      <w:r w:rsidRPr="00361129">
        <w:rPr>
          <w:sz w:val="24"/>
          <w:szCs w:val="24"/>
        </w:rPr>
        <w:t>взрыво</w:t>
      </w:r>
      <w:proofErr w:type="spellEnd"/>
      <w:r w:rsidRPr="00361129">
        <w:rPr>
          <w:sz w:val="24"/>
          <w:szCs w:val="24"/>
        </w:rPr>
        <w:t xml:space="preserve">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</w:t>
      </w:r>
      <w:proofErr w:type="spellStart"/>
      <w:r w:rsidRPr="00361129">
        <w:rPr>
          <w:sz w:val="24"/>
          <w:szCs w:val="24"/>
        </w:rPr>
        <w:t>взрыво</w:t>
      </w:r>
      <w:proofErr w:type="spellEnd"/>
      <w:r w:rsidRPr="00361129">
        <w:rPr>
          <w:sz w:val="24"/>
          <w:szCs w:val="24"/>
        </w:rPr>
        <w:t>- и пожароопасных технологий.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4.5. 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цехов, работники складов и других пожароопасных участков).</w:t>
      </w:r>
    </w:p>
    <w:p w:rsidR="00610AF6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4.6. Виды, периодичность, продолжительность и порядок обучения, а также формы контроля знаний по пожарной безопасности, не установленные настоящим Положением, определяются работодателем или уполномоченным им лицом на основе утвержденных в установленном порядке программ, требований 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 исходя из характера, продолжительности, вида и специфики работ.</w:t>
      </w:r>
    </w:p>
    <w:p w:rsidR="00610AF6" w:rsidRPr="00361129" w:rsidRDefault="00610AF6" w:rsidP="00610AF6">
      <w:pPr>
        <w:pStyle w:val="ConsPlusNormal"/>
        <w:ind w:firstLine="540"/>
        <w:jc w:val="both"/>
        <w:rPr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5. Обучение неработающего населения</w:t>
      </w: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мерам пожарной безопасности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5.</w:t>
      </w:r>
      <w:r w:rsidR="00BF0EB7" w:rsidRPr="00361129">
        <w:rPr>
          <w:sz w:val="24"/>
          <w:szCs w:val="24"/>
        </w:rPr>
        <w:t>1</w:t>
      </w:r>
      <w:r w:rsidRPr="00361129">
        <w:rPr>
          <w:sz w:val="24"/>
          <w:szCs w:val="24"/>
        </w:rPr>
        <w:t>. Противопожарный инструктаж неработающего населения (пенсионеры, инвалиды, лица преклонного возраста) осуществляют ежегодно юридические лица, занимающиеся вопросами эксплуатации и обслуживания жилищного фонда по специальной инструкции (памятке) под роспись.</w:t>
      </w:r>
    </w:p>
    <w:p w:rsidR="00655F90" w:rsidRPr="00361129" w:rsidRDefault="00BF0EB7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5.2</w:t>
      </w:r>
      <w:r w:rsidR="00655F90" w:rsidRPr="00361129">
        <w:rPr>
          <w:sz w:val="24"/>
          <w:szCs w:val="24"/>
        </w:rPr>
        <w:t>. Юридическое лицо, занимающееся вопросами эксплуатации и обслуживания жилищного фонда, обязано провести ежегодный противопожарный инструктаж нанимателя или собственника жилья.</w:t>
      </w:r>
    </w:p>
    <w:p w:rsidR="00655F90" w:rsidRPr="00361129" w:rsidRDefault="00BF0EB7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5.3</w:t>
      </w:r>
      <w:r w:rsidR="00655F90" w:rsidRPr="00361129">
        <w:rPr>
          <w:sz w:val="24"/>
          <w:szCs w:val="24"/>
        </w:rPr>
        <w:t>. Наниматель (собственник) жилого помещения обязан проинструктировать проживающих с ними жильцов о соблюдении мер пожарной безопасности.</w:t>
      </w:r>
    </w:p>
    <w:p w:rsidR="00655F90" w:rsidRPr="00361129" w:rsidRDefault="00655F90" w:rsidP="00610AF6">
      <w:pPr>
        <w:pStyle w:val="ConsPlusNormal"/>
        <w:jc w:val="both"/>
        <w:rPr>
          <w:b/>
          <w:sz w:val="24"/>
          <w:szCs w:val="24"/>
        </w:rPr>
      </w:pPr>
    </w:p>
    <w:p w:rsidR="00655F90" w:rsidRPr="005B5419" w:rsidRDefault="00655F90" w:rsidP="005B5419">
      <w:pPr>
        <w:pStyle w:val="ConsPlusNormal"/>
        <w:ind w:firstLine="0"/>
        <w:jc w:val="center"/>
        <w:rPr>
          <w:b/>
          <w:sz w:val="26"/>
          <w:szCs w:val="26"/>
        </w:rPr>
      </w:pPr>
      <w:r w:rsidRPr="005B5419">
        <w:rPr>
          <w:b/>
          <w:sz w:val="26"/>
          <w:szCs w:val="26"/>
        </w:rPr>
        <w:t>6. Обучение в образовательных организациях</w:t>
      </w:r>
    </w:p>
    <w:p w:rsidR="00655F90" w:rsidRPr="00361129" w:rsidRDefault="00655F90" w:rsidP="00610AF6">
      <w:pPr>
        <w:pStyle w:val="ConsPlusNormal"/>
        <w:jc w:val="both"/>
        <w:rPr>
          <w:sz w:val="24"/>
          <w:szCs w:val="24"/>
        </w:rPr>
      </w:pP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6.1. Противопожарная подготовка в детских дошкол</w:t>
      </w:r>
      <w:r w:rsidR="005B5419">
        <w:rPr>
          <w:sz w:val="24"/>
          <w:szCs w:val="24"/>
        </w:rPr>
        <w:t>ьных образовательных организациях</w:t>
      </w:r>
      <w:r w:rsidRPr="00361129">
        <w:rPr>
          <w:sz w:val="24"/>
          <w:szCs w:val="24"/>
        </w:rPr>
        <w:t xml:space="preserve"> проводится в виде тематических занятий по ознакомлению детей с основами поведения при возникновении пожара.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>Учащиеся общеобразовательных организаций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правил пожарной безопасности, основ поведения при возникновении пожара.</w:t>
      </w:r>
    </w:p>
    <w:p w:rsidR="00655F90" w:rsidRPr="00361129" w:rsidRDefault="00655F90" w:rsidP="005B5419">
      <w:pPr>
        <w:pStyle w:val="ConsPlusNormal"/>
        <w:ind w:firstLine="709"/>
        <w:jc w:val="both"/>
        <w:rPr>
          <w:sz w:val="24"/>
          <w:szCs w:val="24"/>
        </w:rPr>
      </w:pPr>
      <w:r w:rsidRPr="00361129">
        <w:rPr>
          <w:sz w:val="24"/>
          <w:szCs w:val="24"/>
        </w:rPr>
        <w:t xml:space="preserve">В соответствии с </w:t>
      </w:r>
      <w:hyperlink r:id="rId15" w:history="1">
        <w:r w:rsidRPr="00361129">
          <w:rPr>
            <w:sz w:val="24"/>
            <w:szCs w:val="24"/>
          </w:rPr>
          <w:t>Правилами</w:t>
        </w:r>
      </w:hyperlink>
      <w:r w:rsidRPr="00361129">
        <w:rPr>
          <w:sz w:val="24"/>
          <w:szCs w:val="24"/>
        </w:rPr>
        <w:t xml:space="preserve"> пожарной безопасности для общеобразовательных школ, профессионально-технического училища, школ-интернатов, дошкольных, внешкольных и других учебно-воспитательных организаций ППБ-101-89 ежеквартально в образовательных организациях.</w:t>
      </w:r>
    </w:p>
    <w:p w:rsidR="002F3FDA" w:rsidRPr="00361129" w:rsidRDefault="002F3FDA" w:rsidP="00610AF6">
      <w:pPr>
        <w:jc w:val="center"/>
        <w:rPr>
          <w:rFonts w:ascii="Arial" w:hAnsi="Arial" w:cs="Arial"/>
          <w:b/>
          <w:bCs/>
        </w:rPr>
      </w:pPr>
    </w:p>
    <w:p w:rsidR="005B541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Инспектор по ГО и ЧС</w:t>
      </w:r>
    </w:p>
    <w:p w:rsidR="005B541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отдела по административно-правовым вопросам</w:t>
      </w:r>
    </w:p>
    <w:p w:rsidR="005B541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 земельно-имущественным отношениям</w:t>
      </w:r>
    </w:p>
    <w:p w:rsidR="005B5419" w:rsidRPr="002243B9" w:rsidRDefault="005B5419" w:rsidP="005B54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МО р.п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ервомайский                                                Т.А.Таран</w:t>
      </w:r>
    </w:p>
    <w:sectPr w:rsidR="005B5419" w:rsidRPr="002243B9" w:rsidSect="002F3FD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8B" w:rsidRDefault="0077078B" w:rsidP="00844CBD">
      <w:r>
        <w:separator/>
      </w:r>
    </w:p>
  </w:endnote>
  <w:endnote w:type="continuationSeparator" w:id="1">
    <w:p w:rsidR="0077078B" w:rsidRDefault="0077078B" w:rsidP="0084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8B" w:rsidRDefault="0077078B" w:rsidP="00844CBD">
      <w:r>
        <w:separator/>
      </w:r>
    </w:p>
  </w:footnote>
  <w:footnote w:type="continuationSeparator" w:id="1">
    <w:p w:rsidR="0077078B" w:rsidRDefault="0077078B" w:rsidP="0084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26309"/>
    <w:multiLevelType w:val="hybridMultilevel"/>
    <w:tmpl w:val="5C62A032"/>
    <w:lvl w:ilvl="0" w:tplc="650C18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54F"/>
    <w:rsid w:val="0002220B"/>
    <w:rsid w:val="00032784"/>
    <w:rsid w:val="00036292"/>
    <w:rsid w:val="00054DFC"/>
    <w:rsid w:val="0006774C"/>
    <w:rsid w:val="000701EF"/>
    <w:rsid w:val="000A4553"/>
    <w:rsid w:val="000B156E"/>
    <w:rsid w:val="000B4E47"/>
    <w:rsid w:val="000D283D"/>
    <w:rsid w:val="000E40BE"/>
    <w:rsid w:val="000E5C61"/>
    <w:rsid w:val="00102A82"/>
    <w:rsid w:val="0010460B"/>
    <w:rsid w:val="00111D97"/>
    <w:rsid w:val="0011263F"/>
    <w:rsid w:val="00121CC5"/>
    <w:rsid w:val="00132B01"/>
    <w:rsid w:val="00137294"/>
    <w:rsid w:val="0016163E"/>
    <w:rsid w:val="0017533F"/>
    <w:rsid w:val="0018075F"/>
    <w:rsid w:val="001815B6"/>
    <w:rsid w:val="00183820"/>
    <w:rsid w:val="00192AC3"/>
    <w:rsid w:val="00197E7D"/>
    <w:rsid w:val="001A219C"/>
    <w:rsid w:val="001A21A6"/>
    <w:rsid w:val="001A5A94"/>
    <w:rsid w:val="001B0B3A"/>
    <w:rsid w:val="001B1A00"/>
    <w:rsid w:val="001B7588"/>
    <w:rsid w:val="001C0075"/>
    <w:rsid w:val="001D1A1A"/>
    <w:rsid w:val="001D1F48"/>
    <w:rsid w:val="001E5995"/>
    <w:rsid w:val="001E5DE2"/>
    <w:rsid w:val="001F356D"/>
    <w:rsid w:val="001F6749"/>
    <w:rsid w:val="002015A2"/>
    <w:rsid w:val="00201666"/>
    <w:rsid w:val="00206187"/>
    <w:rsid w:val="002150C8"/>
    <w:rsid w:val="00216B32"/>
    <w:rsid w:val="00216D2F"/>
    <w:rsid w:val="00240855"/>
    <w:rsid w:val="00240D1F"/>
    <w:rsid w:val="00251184"/>
    <w:rsid w:val="00255E0E"/>
    <w:rsid w:val="0026527B"/>
    <w:rsid w:val="00265749"/>
    <w:rsid w:val="00272618"/>
    <w:rsid w:val="00297FF9"/>
    <w:rsid w:val="002A0C17"/>
    <w:rsid w:val="002A0D2E"/>
    <w:rsid w:val="002A21B2"/>
    <w:rsid w:val="002A2C3D"/>
    <w:rsid w:val="002A5657"/>
    <w:rsid w:val="002A620A"/>
    <w:rsid w:val="002D088B"/>
    <w:rsid w:val="002D3230"/>
    <w:rsid w:val="002D516B"/>
    <w:rsid w:val="002E1E92"/>
    <w:rsid w:val="002E5078"/>
    <w:rsid w:val="002F3FDA"/>
    <w:rsid w:val="0030453D"/>
    <w:rsid w:val="003116A6"/>
    <w:rsid w:val="0031677A"/>
    <w:rsid w:val="00321A65"/>
    <w:rsid w:val="00330727"/>
    <w:rsid w:val="00334523"/>
    <w:rsid w:val="00344CF6"/>
    <w:rsid w:val="0034768B"/>
    <w:rsid w:val="00352415"/>
    <w:rsid w:val="00355078"/>
    <w:rsid w:val="00357CA0"/>
    <w:rsid w:val="00361129"/>
    <w:rsid w:val="00361B00"/>
    <w:rsid w:val="003776C4"/>
    <w:rsid w:val="00381705"/>
    <w:rsid w:val="003835F1"/>
    <w:rsid w:val="00392FDD"/>
    <w:rsid w:val="00394088"/>
    <w:rsid w:val="00397170"/>
    <w:rsid w:val="003A34CE"/>
    <w:rsid w:val="003C4381"/>
    <w:rsid w:val="003C4B5A"/>
    <w:rsid w:val="003C6BFF"/>
    <w:rsid w:val="003E08E4"/>
    <w:rsid w:val="003E74A6"/>
    <w:rsid w:val="003F3317"/>
    <w:rsid w:val="00401D60"/>
    <w:rsid w:val="00416AB3"/>
    <w:rsid w:val="00424C6E"/>
    <w:rsid w:val="004266F4"/>
    <w:rsid w:val="00427D1D"/>
    <w:rsid w:val="0044102D"/>
    <w:rsid w:val="00453D10"/>
    <w:rsid w:val="00456294"/>
    <w:rsid w:val="00466080"/>
    <w:rsid w:val="00472428"/>
    <w:rsid w:val="00472D7E"/>
    <w:rsid w:val="00476340"/>
    <w:rsid w:val="00476DBD"/>
    <w:rsid w:val="004832A6"/>
    <w:rsid w:val="00491026"/>
    <w:rsid w:val="00491B10"/>
    <w:rsid w:val="00497BC2"/>
    <w:rsid w:val="004A1BFB"/>
    <w:rsid w:val="004B5FCA"/>
    <w:rsid w:val="004C218B"/>
    <w:rsid w:val="004D1F9D"/>
    <w:rsid w:val="004D4CF0"/>
    <w:rsid w:val="004D4E26"/>
    <w:rsid w:val="004E2E41"/>
    <w:rsid w:val="004E450F"/>
    <w:rsid w:val="004E4DA1"/>
    <w:rsid w:val="004E716A"/>
    <w:rsid w:val="004F2322"/>
    <w:rsid w:val="004F3C91"/>
    <w:rsid w:val="004F5332"/>
    <w:rsid w:val="0050747F"/>
    <w:rsid w:val="00514264"/>
    <w:rsid w:val="00515634"/>
    <w:rsid w:val="0052210E"/>
    <w:rsid w:val="00526166"/>
    <w:rsid w:val="00532C74"/>
    <w:rsid w:val="005515D2"/>
    <w:rsid w:val="005561C5"/>
    <w:rsid w:val="00557156"/>
    <w:rsid w:val="0056029D"/>
    <w:rsid w:val="00582871"/>
    <w:rsid w:val="005911B1"/>
    <w:rsid w:val="005A1357"/>
    <w:rsid w:val="005A36D8"/>
    <w:rsid w:val="005A566A"/>
    <w:rsid w:val="005B0213"/>
    <w:rsid w:val="005B5419"/>
    <w:rsid w:val="005C7142"/>
    <w:rsid w:val="005C7CD6"/>
    <w:rsid w:val="005D1FD5"/>
    <w:rsid w:val="005D394D"/>
    <w:rsid w:val="005F0174"/>
    <w:rsid w:val="005F1110"/>
    <w:rsid w:val="0060219A"/>
    <w:rsid w:val="00610AF6"/>
    <w:rsid w:val="00612132"/>
    <w:rsid w:val="0061493C"/>
    <w:rsid w:val="00617499"/>
    <w:rsid w:val="006202DC"/>
    <w:rsid w:val="00622522"/>
    <w:rsid w:val="00623C56"/>
    <w:rsid w:val="00645D74"/>
    <w:rsid w:val="00655F90"/>
    <w:rsid w:val="00663100"/>
    <w:rsid w:val="00663BF1"/>
    <w:rsid w:val="00667A6E"/>
    <w:rsid w:val="006711E8"/>
    <w:rsid w:val="006759FE"/>
    <w:rsid w:val="006773FD"/>
    <w:rsid w:val="00691C0D"/>
    <w:rsid w:val="006B0B37"/>
    <w:rsid w:val="006B5E67"/>
    <w:rsid w:val="006C3A51"/>
    <w:rsid w:val="006D3B53"/>
    <w:rsid w:val="006E24B7"/>
    <w:rsid w:val="006E639F"/>
    <w:rsid w:val="006E7D4A"/>
    <w:rsid w:val="006F12B3"/>
    <w:rsid w:val="006F455D"/>
    <w:rsid w:val="006F546F"/>
    <w:rsid w:val="006F7B09"/>
    <w:rsid w:val="00706D2B"/>
    <w:rsid w:val="007079D4"/>
    <w:rsid w:val="007106A6"/>
    <w:rsid w:val="00717EB4"/>
    <w:rsid w:val="00730D6F"/>
    <w:rsid w:val="007342EB"/>
    <w:rsid w:val="00742ECC"/>
    <w:rsid w:val="007442D3"/>
    <w:rsid w:val="0074614E"/>
    <w:rsid w:val="0074747B"/>
    <w:rsid w:val="007501D6"/>
    <w:rsid w:val="00753C9E"/>
    <w:rsid w:val="007601A6"/>
    <w:rsid w:val="007604CD"/>
    <w:rsid w:val="007608FF"/>
    <w:rsid w:val="0077078B"/>
    <w:rsid w:val="00776EE7"/>
    <w:rsid w:val="00782FBA"/>
    <w:rsid w:val="007833A6"/>
    <w:rsid w:val="0079048B"/>
    <w:rsid w:val="00793040"/>
    <w:rsid w:val="007972B9"/>
    <w:rsid w:val="007A1132"/>
    <w:rsid w:val="007A1A68"/>
    <w:rsid w:val="007A40AC"/>
    <w:rsid w:val="007B2860"/>
    <w:rsid w:val="007B7721"/>
    <w:rsid w:val="007C5E17"/>
    <w:rsid w:val="007D5102"/>
    <w:rsid w:val="007D712A"/>
    <w:rsid w:val="007E022C"/>
    <w:rsid w:val="007E0DFB"/>
    <w:rsid w:val="00807482"/>
    <w:rsid w:val="00807F5E"/>
    <w:rsid w:val="00811E7B"/>
    <w:rsid w:val="00816E8F"/>
    <w:rsid w:val="008246C5"/>
    <w:rsid w:val="00844CBD"/>
    <w:rsid w:val="00847109"/>
    <w:rsid w:val="00850610"/>
    <w:rsid w:val="00857877"/>
    <w:rsid w:val="00864EC8"/>
    <w:rsid w:val="00882562"/>
    <w:rsid w:val="008860AA"/>
    <w:rsid w:val="0089461F"/>
    <w:rsid w:val="008A0009"/>
    <w:rsid w:val="008A7335"/>
    <w:rsid w:val="008A7AEA"/>
    <w:rsid w:val="008C2EB8"/>
    <w:rsid w:val="008C4387"/>
    <w:rsid w:val="008C79EA"/>
    <w:rsid w:val="008D43ED"/>
    <w:rsid w:val="008F278B"/>
    <w:rsid w:val="00901BED"/>
    <w:rsid w:val="00905566"/>
    <w:rsid w:val="00906578"/>
    <w:rsid w:val="009079A8"/>
    <w:rsid w:val="00915BDC"/>
    <w:rsid w:val="00924BEC"/>
    <w:rsid w:val="009259A6"/>
    <w:rsid w:val="00925CCB"/>
    <w:rsid w:val="00934BA6"/>
    <w:rsid w:val="009451D3"/>
    <w:rsid w:val="00945DAC"/>
    <w:rsid w:val="009563ED"/>
    <w:rsid w:val="00960784"/>
    <w:rsid w:val="00966CC3"/>
    <w:rsid w:val="009675C4"/>
    <w:rsid w:val="00970A02"/>
    <w:rsid w:val="00973CF2"/>
    <w:rsid w:val="0097439D"/>
    <w:rsid w:val="009760E6"/>
    <w:rsid w:val="009769A7"/>
    <w:rsid w:val="00977001"/>
    <w:rsid w:val="0097738D"/>
    <w:rsid w:val="009802CA"/>
    <w:rsid w:val="009804F3"/>
    <w:rsid w:val="00993621"/>
    <w:rsid w:val="009A6A9C"/>
    <w:rsid w:val="009B3F16"/>
    <w:rsid w:val="009C20F4"/>
    <w:rsid w:val="009C4F8A"/>
    <w:rsid w:val="009C679A"/>
    <w:rsid w:val="009D1A0D"/>
    <w:rsid w:val="009D3E67"/>
    <w:rsid w:val="009E2B64"/>
    <w:rsid w:val="00A01AB2"/>
    <w:rsid w:val="00A1389D"/>
    <w:rsid w:val="00A248B6"/>
    <w:rsid w:val="00A33B78"/>
    <w:rsid w:val="00A33C5F"/>
    <w:rsid w:val="00A37326"/>
    <w:rsid w:val="00A37E68"/>
    <w:rsid w:val="00A40282"/>
    <w:rsid w:val="00A424C7"/>
    <w:rsid w:val="00A46E38"/>
    <w:rsid w:val="00A7325D"/>
    <w:rsid w:val="00A73343"/>
    <w:rsid w:val="00A75832"/>
    <w:rsid w:val="00A76479"/>
    <w:rsid w:val="00A774BE"/>
    <w:rsid w:val="00A9128A"/>
    <w:rsid w:val="00A93559"/>
    <w:rsid w:val="00A94A58"/>
    <w:rsid w:val="00A964AE"/>
    <w:rsid w:val="00AA1476"/>
    <w:rsid w:val="00AA3D64"/>
    <w:rsid w:val="00AA614B"/>
    <w:rsid w:val="00AB2F43"/>
    <w:rsid w:val="00AB31F8"/>
    <w:rsid w:val="00AC676D"/>
    <w:rsid w:val="00AD0E26"/>
    <w:rsid w:val="00AE0DE5"/>
    <w:rsid w:val="00AE3622"/>
    <w:rsid w:val="00AF3DCA"/>
    <w:rsid w:val="00B136D4"/>
    <w:rsid w:val="00B23938"/>
    <w:rsid w:val="00B31D3D"/>
    <w:rsid w:val="00B37345"/>
    <w:rsid w:val="00B53F38"/>
    <w:rsid w:val="00B57113"/>
    <w:rsid w:val="00B66580"/>
    <w:rsid w:val="00B71C1D"/>
    <w:rsid w:val="00B8560C"/>
    <w:rsid w:val="00B85C1B"/>
    <w:rsid w:val="00B87256"/>
    <w:rsid w:val="00B9646B"/>
    <w:rsid w:val="00B96991"/>
    <w:rsid w:val="00BA6B6B"/>
    <w:rsid w:val="00BB061A"/>
    <w:rsid w:val="00BB53D6"/>
    <w:rsid w:val="00BB5669"/>
    <w:rsid w:val="00BC458B"/>
    <w:rsid w:val="00BC7B5E"/>
    <w:rsid w:val="00BD1EC8"/>
    <w:rsid w:val="00BD4E00"/>
    <w:rsid w:val="00BD7892"/>
    <w:rsid w:val="00BE3A66"/>
    <w:rsid w:val="00BF0AE9"/>
    <w:rsid w:val="00BF0EB7"/>
    <w:rsid w:val="00C16DFB"/>
    <w:rsid w:val="00C224F2"/>
    <w:rsid w:val="00C237D0"/>
    <w:rsid w:val="00C331F0"/>
    <w:rsid w:val="00C36DE5"/>
    <w:rsid w:val="00C533D3"/>
    <w:rsid w:val="00C54AD5"/>
    <w:rsid w:val="00C568A6"/>
    <w:rsid w:val="00C71E7B"/>
    <w:rsid w:val="00C854DF"/>
    <w:rsid w:val="00C85C4A"/>
    <w:rsid w:val="00C91434"/>
    <w:rsid w:val="00C93A3E"/>
    <w:rsid w:val="00C93AFE"/>
    <w:rsid w:val="00C96665"/>
    <w:rsid w:val="00CA72A8"/>
    <w:rsid w:val="00CA7BE8"/>
    <w:rsid w:val="00CD2863"/>
    <w:rsid w:val="00CE6BC7"/>
    <w:rsid w:val="00CF15F6"/>
    <w:rsid w:val="00CF1E38"/>
    <w:rsid w:val="00CF2A63"/>
    <w:rsid w:val="00CF4AD1"/>
    <w:rsid w:val="00CF56F6"/>
    <w:rsid w:val="00D033CF"/>
    <w:rsid w:val="00D1676A"/>
    <w:rsid w:val="00D17A90"/>
    <w:rsid w:val="00D2314D"/>
    <w:rsid w:val="00D26593"/>
    <w:rsid w:val="00D404F3"/>
    <w:rsid w:val="00D429A5"/>
    <w:rsid w:val="00D46E88"/>
    <w:rsid w:val="00D47139"/>
    <w:rsid w:val="00D47B81"/>
    <w:rsid w:val="00D53520"/>
    <w:rsid w:val="00D53A12"/>
    <w:rsid w:val="00D6354A"/>
    <w:rsid w:val="00D6562E"/>
    <w:rsid w:val="00D66485"/>
    <w:rsid w:val="00D753CC"/>
    <w:rsid w:val="00D812B5"/>
    <w:rsid w:val="00D820D2"/>
    <w:rsid w:val="00D92915"/>
    <w:rsid w:val="00D95592"/>
    <w:rsid w:val="00DA0A15"/>
    <w:rsid w:val="00DA6F71"/>
    <w:rsid w:val="00DB550A"/>
    <w:rsid w:val="00DC2931"/>
    <w:rsid w:val="00DC773C"/>
    <w:rsid w:val="00DD4EAA"/>
    <w:rsid w:val="00DE199B"/>
    <w:rsid w:val="00DE451C"/>
    <w:rsid w:val="00DF0C1A"/>
    <w:rsid w:val="00DF451B"/>
    <w:rsid w:val="00E124AB"/>
    <w:rsid w:val="00E13209"/>
    <w:rsid w:val="00E2605C"/>
    <w:rsid w:val="00E32FB2"/>
    <w:rsid w:val="00E331E0"/>
    <w:rsid w:val="00E33BCE"/>
    <w:rsid w:val="00E42DC7"/>
    <w:rsid w:val="00E56AFE"/>
    <w:rsid w:val="00E67878"/>
    <w:rsid w:val="00E8148F"/>
    <w:rsid w:val="00E86202"/>
    <w:rsid w:val="00E87255"/>
    <w:rsid w:val="00EA13E5"/>
    <w:rsid w:val="00EB34A1"/>
    <w:rsid w:val="00EB43CF"/>
    <w:rsid w:val="00ED0034"/>
    <w:rsid w:val="00ED595E"/>
    <w:rsid w:val="00ED59B7"/>
    <w:rsid w:val="00EE5777"/>
    <w:rsid w:val="00EE5CB4"/>
    <w:rsid w:val="00EE762A"/>
    <w:rsid w:val="00F03113"/>
    <w:rsid w:val="00F043B3"/>
    <w:rsid w:val="00F24252"/>
    <w:rsid w:val="00F253E9"/>
    <w:rsid w:val="00F3539F"/>
    <w:rsid w:val="00F420DB"/>
    <w:rsid w:val="00F56B1E"/>
    <w:rsid w:val="00F56F2B"/>
    <w:rsid w:val="00F61367"/>
    <w:rsid w:val="00F8138A"/>
    <w:rsid w:val="00F83660"/>
    <w:rsid w:val="00F8718B"/>
    <w:rsid w:val="00F87A85"/>
    <w:rsid w:val="00F95EE5"/>
    <w:rsid w:val="00FB0BB8"/>
    <w:rsid w:val="00FC3447"/>
    <w:rsid w:val="00FC4DD9"/>
    <w:rsid w:val="00FC531C"/>
    <w:rsid w:val="00FD2224"/>
    <w:rsid w:val="00FD5397"/>
    <w:rsid w:val="00FE054F"/>
    <w:rsid w:val="00FE509E"/>
    <w:rsid w:val="00FE6EF4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E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E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E05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05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E0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2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4BE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rsid w:val="004724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72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Plain Text"/>
    <w:basedOn w:val="a"/>
    <w:link w:val="ab"/>
    <w:uiPriority w:val="99"/>
    <w:rsid w:val="00B8560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8560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25CCB"/>
  </w:style>
  <w:style w:type="paragraph" w:customStyle="1" w:styleId="ConsPlusTitle">
    <w:name w:val="ConsPlusTitle"/>
    <w:rsid w:val="00730D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Знак Знак2"/>
    <w:basedOn w:val="a"/>
    <w:rsid w:val="000362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48B77CEC2D3881FBF940CCD6BE5306D3F3E8348FD282292DF2BC246216F8D1042D4E631703D2BLBs9K" TargetMode="External"/><Relationship Id="rId13" Type="http://schemas.openxmlformats.org/officeDocument/2006/relationships/hyperlink" Target="consultantplus://offline/ref=A0D48B77CEC2D3881FBF940CCD6BE5306D3F3E8348FD282292DF2BC246L2s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D48B77CEC2D3881FBF940CCD6BE5306D3F3F8348F9282292DF2BC246L2s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48B77CEC2D3881FBF940CCD6BE5306D3F3E8348FD282292DF2BC246L2s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D48B77CEC2D3881FBF940CCD6BE53064323E864EF175289A8627C0412E309A170BD8E731703EL2s1K" TargetMode="External"/><Relationship Id="rId10" Type="http://schemas.openxmlformats.org/officeDocument/2006/relationships/hyperlink" Target="consultantplus://offline/ref=A0D48B77CEC2D3881FBF8A01DB07BB3B6B3C69894DFD2771CC80709F112865DAL5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48B77CEC2D3881FBF940CCD6BE5306D3F3E824EFC282292DF2BC246L2s1K" TargetMode="External"/><Relationship Id="rId14" Type="http://schemas.openxmlformats.org/officeDocument/2006/relationships/hyperlink" Target="consultantplus://offline/ref=A0D48B77CEC2D3881FBF940CCD6BE5306D3F3F8348F9282292DF2BC246L2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D99E-6675-4217-B5B6-29E8E99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1124</Words>
  <Characters>9858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</dc:creator>
  <cp:keywords/>
  <dc:description/>
  <cp:lastModifiedBy>Переславская</cp:lastModifiedBy>
  <cp:revision>10</cp:revision>
  <cp:lastPrinted>2017-10-27T07:06:00Z</cp:lastPrinted>
  <dcterms:created xsi:type="dcterms:W3CDTF">2017-10-26T09:48:00Z</dcterms:created>
  <dcterms:modified xsi:type="dcterms:W3CDTF">2017-11-16T08:37:00Z</dcterms:modified>
</cp:coreProperties>
</file>