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C8" w:rsidRDefault="00C81262" w:rsidP="00F148C8">
      <w:pPr>
        <w:pStyle w:val="ConsPlusTitle"/>
        <w:jc w:val="right"/>
      </w:pPr>
      <w:r>
        <w:t>ПРОЕКТ</w:t>
      </w:r>
    </w:p>
    <w:p w:rsidR="00F148C8" w:rsidRDefault="00F148C8">
      <w:pPr>
        <w:pStyle w:val="ConsPlusTitle"/>
        <w:jc w:val="center"/>
      </w:pPr>
    </w:p>
    <w:tbl>
      <w:tblPr>
        <w:tblW w:w="0" w:type="auto"/>
        <w:tblLook w:val="01E0"/>
      </w:tblPr>
      <w:tblGrid>
        <w:gridCol w:w="4785"/>
        <w:gridCol w:w="4785"/>
      </w:tblGrid>
      <w:tr w:rsidR="00F148C8" w:rsidRPr="004170BF" w:rsidTr="008D0980">
        <w:tc>
          <w:tcPr>
            <w:tcW w:w="9570" w:type="dxa"/>
            <w:gridSpan w:val="2"/>
            <w:hideMark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148C8" w:rsidRPr="004170BF" w:rsidTr="008D0980">
        <w:tc>
          <w:tcPr>
            <w:tcW w:w="9570" w:type="dxa"/>
            <w:gridSpan w:val="2"/>
            <w:hideMark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F148C8" w:rsidRPr="004170BF" w:rsidTr="008D0980">
        <w:tc>
          <w:tcPr>
            <w:tcW w:w="9570" w:type="dxa"/>
            <w:gridSpan w:val="2"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8C8" w:rsidRPr="004170BF" w:rsidTr="008D0980">
        <w:tc>
          <w:tcPr>
            <w:tcW w:w="9570" w:type="dxa"/>
            <w:gridSpan w:val="2"/>
            <w:hideMark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F148C8" w:rsidRPr="004170BF" w:rsidTr="008D0980">
        <w:tc>
          <w:tcPr>
            <w:tcW w:w="9570" w:type="dxa"/>
            <w:gridSpan w:val="2"/>
          </w:tcPr>
          <w:p w:rsidR="00F148C8" w:rsidRPr="00F148C8" w:rsidRDefault="00F148C8" w:rsidP="00F148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48C8" w:rsidRPr="004170BF" w:rsidTr="008D0980">
        <w:tc>
          <w:tcPr>
            <w:tcW w:w="4785" w:type="dxa"/>
            <w:hideMark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от «___</w:t>
            </w:r>
            <w:r w:rsidR="00254201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Pr="00F148C8">
              <w:rPr>
                <w:rFonts w:ascii="Arial" w:hAnsi="Arial" w:cs="Arial"/>
                <w:b/>
                <w:sz w:val="24"/>
                <w:szCs w:val="24"/>
              </w:rPr>
              <w:t>» __________ 2020 года</w:t>
            </w:r>
          </w:p>
        </w:tc>
        <w:tc>
          <w:tcPr>
            <w:tcW w:w="4785" w:type="dxa"/>
            <w:hideMark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 xml:space="preserve">№ ____ </w:t>
            </w:r>
          </w:p>
        </w:tc>
      </w:tr>
    </w:tbl>
    <w:p w:rsidR="00F148C8" w:rsidRDefault="00F148C8" w:rsidP="00F148C8">
      <w:pPr>
        <w:pStyle w:val="ConsPlusTitle"/>
      </w:pPr>
    </w:p>
    <w:p w:rsidR="00C81262" w:rsidRDefault="00C81262">
      <w:pPr>
        <w:pStyle w:val="ConsPlusTitle"/>
        <w:jc w:val="center"/>
      </w:pPr>
    </w:p>
    <w:p w:rsidR="00F148C8" w:rsidRDefault="00C81262" w:rsidP="00C8126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148C8">
        <w:rPr>
          <w:rFonts w:ascii="Arial" w:hAnsi="Arial" w:cs="Arial"/>
          <w:sz w:val="32"/>
          <w:szCs w:val="32"/>
        </w:rPr>
        <w:t>О</w:t>
      </w:r>
      <w:r w:rsidR="00F148C8">
        <w:rPr>
          <w:rFonts w:ascii="Arial" w:hAnsi="Arial" w:cs="Arial"/>
          <w:sz w:val="32"/>
          <w:szCs w:val="32"/>
        </w:rPr>
        <w:t xml:space="preserve">б утверждении порядка разработки и утверждения бюджетного прогноза бюджета муниципального образования рабочий поселок </w:t>
      </w:r>
      <w:r w:rsidR="0063762F">
        <w:rPr>
          <w:rFonts w:ascii="Arial" w:hAnsi="Arial" w:cs="Arial"/>
          <w:sz w:val="32"/>
          <w:szCs w:val="32"/>
        </w:rPr>
        <w:t>П</w:t>
      </w:r>
      <w:r w:rsidR="00F148C8">
        <w:rPr>
          <w:rFonts w:ascii="Arial" w:hAnsi="Arial" w:cs="Arial"/>
          <w:sz w:val="32"/>
          <w:szCs w:val="32"/>
        </w:rPr>
        <w:t>ервомайский</w:t>
      </w:r>
    </w:p>
    <w:p w:rsidR="00F148C8" w:rsidRDefault="00F148C8" w:rsidP="00C8126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Щекинского района</w:t>
      </w:r>
    </w:p>
    <w:p w:rsidR="00F148C8" w:rsidRDefault="00F148C8" w:rsidP="00C8126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81262" w:rsidRPr="00F148C8" w:rsidRDefault="00C81262" w:rsidP="00F148C8">
      <w:pPr>
        <w:pStyle w:val="ConsPlusTitle"/>
        <w:rPr>
          <w:color w:val="000000" w:themeColor="text1"/>
        </w:rPr>
      </w:pPr>
    </w:p>
    <w:p w:rsidR="00C81262" w:rsidRPr="00F148C8" w:rsidRDefault="00C81262" w:rsidP="00F148C8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8C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Pr="00F148C8">
          <w:rPr>
            <w:rFonts w:ascii="Arial" w:hAnsi="Arial" w:cs="Arial"/>
            <w:color w:val="000000" w:themeColor="text1"/>
            <w:sz w:val="24"/>
            <w:szCs w:val="24"/>
          </w:rPr>
          <w:t>статьей 170.1</w:t>
        </w:r>
      </w:hyperlink>
      <w:r w:rsidRPr="00F148C8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на основании </w:t>
      </w:r>
      <w:hyperlink r:id="rId6" w:history="1">
        <w:r w:rsidRPr="00F148C8">
          <w:rPr>
            <w:rFonts w:ascii="Arial" w:hAnsi="Arial" w:cs="Arial"/>
            <w:color w:val="000000" w:themeColor="text1"/>
            <w:sz w:val="24"/>
            <w:szCs w:val="24"/>
          </w:rPr>
          <w:t>Устава</w:t>
        </w:r>
      </w:hyperlink>
      <w:r w:rsidRPr="00F148C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рабочий поселок</w:t>
      </w:r>
      <w:r w:rsidR="00F148C8" w:rsidRPr="00F148C8">
        <w:rPr>
          <w:rFonts w:ascii="Arial" w:hAnsi="Arial" w:cs="Arial"/>
          <w:color w:val="000000" w:themeColor="text1"/>
          <w:sz w:val="24"/>
          <w:szCs w:val="24"/>
        </w:rPr>
        <w:t xml:space="preserve"> Первомайский Щекинского района, </w:t>
      </w:r>
      <w:r w:rsidRPr="00F148C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муниципального образования рабочий поселок Первомайский Щекинского района ПОСТАНОВЛЯЕТ:</w:t>
      </w:r>
    </w:p>
    <w:p w:rsidR="00C81262" w:rsidRPr="00F148C8" w:rsidRDefault="00F148C8" w:rsidP="00F148C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8C8">
        <w:rPr>
          <w:rFonts w:ascii="Arial" w:hAnsi="Arial" w:cs="Arial"/>
          <w:color w:val="000000" w:themeColor="text1"/>
          <w:sz w:val="24"/>
          <w:szCs w:val="24"/>
        </w:rPr>
        <w:t>1. </w:t>
      </w:r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hyperlink w:anchor="P34" w:history="1">
        <w:r w:rsidR="00C81262" w:rsidRPr="00F148C8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 xml:space="preserve"> разработки и утверждения бюджетного прогноза бюджета муниципального образования рабочий поселок Первомайский Щекинского района</w:t>
      </w:r>
      <w:r w:rsidRPr="00F148C8">
        <w:rPr>
          <w:rFonts w:ascii="Arial" w:hAnsi="Arial" w:cs="Arial"/>
          <w:color w:val="000000" w:themeColor="text1"/>
          <w:sz w:val="24"/>
          <w:szCs w:val="24"/>
        </w:rPr>
        <w:t xml:space="preserve"> на долгосрочный период (П</w:t>
      </w:r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>риложение).</w:t>
      </w:r>
    </w:p>
    <w:p w:rsidR="00F148C8" w:rsidRPr="00F148C8" w:rsidRDefault="00F148C8" w:rsidP="00F148C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8C8">
        <w:rPr>
          <w:rFonts w:ascii="Arial" w:hAnsi="Arial" w:cs="Arial"/>
          <w:color w:val="000000" w:themeColor="text1"/>
          <w:sz w:val="24"/>
          <w:szCs w:val="24"/>
        </w:rPr>
        <w:t>2.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81262" w:rsidRPr="00F148C8" w:rsidRDefault="00F148C8" w:rsidP="00F148C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8C8">
        <w:rPr>
          <w:rFonts w:ascii="Arial" w:hAnsi="Arial" w:cs="Arial"/>
          <w:color w:val="000000" w:themeColor="text1"/>
          <w:sz w:val="24"/>
          <w:szCs w:val="24"/>
        </w:rPr>
        <w:t>3</w:t>
      </w:r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>. Постановление вступает в силу со дня опубликования.</w:t>
      </w:r>
    </w:p>
    <w:p w:rsidR="00C81262" w:rsidRDefault="00C81262" w:rsidP="00F148C8">
      <w:pPr>
        <w:pStyle w:val="ConsPlusNormal"/>
        <w:ind w:firstLine="709"/>
      </w:pPr>
    </w:p>
    <w:p w:rsidR="00F148C8" w:rsidRDefault="00F148C8" w:rsidP="00F148C8">
      <w:pPr>
        <w:pStyle w:val="ConsPlusNormal"/>
        <w:ind w:firstLine="709"/>
      </w:pPr>
    </w:p>
    <w:p w:rsidR="00C81262" w:rsidRDefault="00F148C8">
      <w:pPr>
        <w:pStyle w:val="ConsPlusNormal"/>
      </w:pPr>
      <w:r>
        <w:t>Заместитель</w:t>
      </w:r>
      <w:r w:rsidR="00C81262">
        <w:t xml:space="preserve"> главы администрации</w:t>
      </w:r>
    </w:p>
    <w:p w:rsidR="00C81262" w:rsidRDefault="00F148C8">
      <w:pPr>
        <w:pStyle w:val="ConsPlusNormal"/>
      </w:pPr>
      <w:r>
        <w:t>МО р.п. П</w:t>
      </w:r>
      <w:r w:rsidR="00C81262">
        <w:t xml:space="preserve">ервомайский                                         </w:t>
      </w:r>
      <w:r>
        <w:t xml:space="preserve">              </w:t>
      </w:r>
      <w:r w:rsidR="00C81262">
        <w:t xml:space="preserve">     П.И. Мамай</w:t>
      </w: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F148C8" w:rsidRDefault="00F148C8">
      <w:pPr>
        <w:pStyle w:val="ConsPlusNormal"/>
      </w:pPr>
    </w:p>
    <w:p w:rsidR="00C81262" w:rsidRDefault="00C81262" w:rsidP="00F148C8">
      <w:pPr>
        <w:pStyle w:val="ConsPlusNormal"/>
        <w:ind w:firstLine="709"/>
        <w:jc w:val="right"/>
        <w:outlineLvl w:val="0"/>
      </w:pPr>
      <w:r>
        <w:lastRenderedPageBreak/>
        <w:t>Приложение</w:t>
      </w:r>
    </w:p>
    <w:p w:rsidR="00C81262" w:rsidRDefault="00F148C8" w:rsidP="00F148C8">
      <w:pPr>
        <w:pStyle w:val="ConsPlusNormal"/>
        <w:ind w:firstLine="709"/>
        <w:jc w:val="right"/>
      </w:pPr>
      <w:r>
        <w:t>к п</w:t>
      </w:r>
      <w:r w:rsidR="00C81262">
        <w:t>остановлению администрации</w:t>
      </w:r>
    </w:p>
    <w:p w:rsidR="00C81262" w:rsidRDefault="00C81262" w:rsidP="00F148C8">
      <w:pPr>
        <w:pStyle w:val="ConsPlusNormal"/>
        <w:ind w:firstLine="709"/>
        <w:jc w:val="right"/>
      </w:pPr>
      <w:r>
        <w:t>МО р.п. Первомайский</w:t>
      </w:r>
    </w:p>
    <w:p w:rsidR="00F148C8" w:rsidRDefault="00F148C8" w:rsidP="00F148C8">
      <w:pPr>
        <w:pStyle w:val="ConsPlusNormal"/>
        <w:ind w:firstLine="709"/>
        <w:jc w:val="right"/>
      </w:pPr>
      <w:r>
        <w:t>Щекинского района</w:t>
      </w:r>
    </w:p>
    <w:p w:rsidR="00C81262" w:rsidRDefault="00C81262" w:rsidP="00F148C8">
      <w:pPr>
        <w:pStyle w:val="ConsPlusNormal"/>
        <w:ind w:firstLine="709"/>
        <w:jc w:val="right"/>
      </w:pPr>
      <w:r>
        <w:t xml:space="preserve">от </w:t>
      </w:r>
      <w:r w:rsidR="00F148C8">
        <w:t>«____» марта 2020 № ___</w:t>
      </w:r>
    </w:p>
    <w:p w:rsidR="00C81262" w:rsidRDefault="00C81262" w:rsidP="00F148C8">
      <w:pPr>
        <w:pStyle w:val="ConsPlusNormal"/>
        <w:ind w:firstLine="709"/>
      </w:pPr>
    </w:p>
    <w:p w:rsidR="00F148C8" w:rsidRPr="00254201" w:rsidRDefault="00F148C8" w:rsidP="0025420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54201">
        <w:rPr>
          <w:rFonts w:ascii="Arial" w:hAnsi="Arial" w:cs="Arial"/>
          <w:b/>
          <w:sz w:val="24"/>
          <w:szCs w:val="24"/>
        </w:rPr>
        <w:t>Порядок</w:t>
      </w:r>
    </w:p>
    <w:p w:rsidR="00F148C8" w:rsidRPr="00254201" w:rsidRDefault="00254201" w:rsidP="0025420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F148C8" w:rsidRPr="00254201">
        <w:rPr>
          <w:rFonts w:ascii="Arial" w:hAnsi="Arial" w:cs="Arial"/>
          <w:b/>
          <w:sz w:val="24"/>
          <w:szCs w:val="24"/>
        </w:rPr>
        <w:t>азработки и утверждения бюджетного прогноза бюджета муниципального образования рабочий поселок Первомайский</w:t>
      </w:r>
      <w:r>
        <w:rPr>
          <w:rFonts w:ascii="Arial" w:hAnsi="Arial" w:cs="Arial"/>
          <w:b/>
          <w:sz w:val="24"/>
          <w:szCs w:val="24"/>
        </w:rPr>
        <w:t xml:space="preserve"> Щекинского района на долгосрочный период</w:t>
      </w:r>
    </w:p>
    <w:p w:rsidR="00F148C8" w:rsidRDefault="00F148C8" w:rsidP="00254201">
      <w:pPr>
        <w:pStyle w:val="ConsPlusNormal"/>
      </w:pPr>
    </w:p>
    <w:p w:rsidR="00C81262" w:rsidRPr="00F148C8" w:rsidRDefault="00C81262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F148C8">
        <w:rPr>
          <w:rFonts w:ascii="Arial" w:hAnsi="Arial" w:cs="Arial"/>
          <w:sz w:val="24"/>
          <w:szCs w:val="24"/>
        </w:rPr>
        <w:t>1. Настоящий Порядок определяет правила разработки и утверждения, период действия, а также требования к составу и содержанию бюджетного прогноза бюджета муниципального образования рабочий поселок Первомайский Щекинского района на долгосрочный период.</w:t>
      </w:r>
    </w:p>
    <w:p w:rsidR="00C81262" w:rsidRPr="00F148C8" w:rsidRDefault="00C81262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2. Бюджетный прогноз муниципального образования рабочий поселок Первомайский Щекинского района на долгосрочный период (далее - Бюджетный прогноз) формируется в целях осуществления долгосрочного бюджетного планирования и обеспечения сбалансированности бюджета муниципального образования рабочий поселок Первомайский Щекинского района.</w:t>
      </w:r>
    </w:p>
    <w:p w:rsidR="00C81262" w:rsidRPr="00F148C8" w:rsidRDefault="00C81262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3. Бюджетный прогноз разрабатывается отделом по финансово-экономическим вопросам администрации муниципального образования рабочий поселок Первомайский Щекинского района каждые три года на шесть лет и более лет на основе прогноза социально-экономического развития муниципального образования рабочий поселок Первомайский Щекинского района на соответствующий период.</w:t>
      </w:r>
    </w:p>
    <w:p w:rsidR="00C81262" w:rsidRPr="00F148C8" w:rsidRDefault="00C81262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4. Бюджетный прогноз на долгосрочный период может быть изменен с учетом изменения прогноза социально-экономического развития муниципального образования рабочий поселок Первомайский Щекинского района на соответствующий период и принятого решения о бюджете муниципального образования рабочий поселок Первомайский Щекинского района без продления периода его действия.</w:t>
      </w:r>
    </w:p>
    <w:p w:rsidR="00C81262" w:rsidRPr="00F148C8" w:rsidRDefault="00C81262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5. Бюджетный прогноз включает:</w:t>
      </w:r>
    </w:p>
    <w:p w:rsidR="00C81262" w:rsidRPr="00F148C8" w:rsidRDefault="00C81262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 xml:space="preserve">1) основные подходы к формированию бюджетной политики муниципального образования </w:t>
      </w:r>
      <w:r w:rsidR="004257EA" w:rsidRPr="00F148C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F148C8">
        <w:rPr>
          <w:rFonts w:ascii="Arial" w:hAnsi="Arial" w:cs="Arial"/>
          <w:sz w:val="24"/>
          <w:szCs w:val="24"/>
        </w:rPr>
        <w:t>;</w:t>
      </w:r>
    </w:p>
    <w:p w:rsidR="00C81262" w:rsidRPr="00F148C8" w:rsidRDefault="00C81262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 xml:space="preserve">2) основные показатели бюджета муниципального образования </w:t>
      </w:r>
      <w:r w:rsidR="004257EA" w:rsidRPr="00F148C8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F148C8">
        <w:rPr>
          <w:rFonts w:ascii="Arial" w:hAnsi="Arial" w:cs="Arial"/>
          <w:sz w:val="24"/>
          <w:szCs w:val="24"/>
        </w:rPr>
        <w:t xml:space="preserve">согласно </w:t>
      </w:r>
      <w:hyperlink w:anchor="P63" w:history="1">
        <w:r w:rsidRPr="00F148C8">
          <w:rPr>
            <w:rFonts w:ascii="Arial" w:hAnsi="Arial" w:cs="Arial"/>
            <w:color w:val="0000FF"/>
            <w:sz w:val="24"/>
            <w:szCs w:val="24"/>
          </w:rPr>
          <w:t>приложению N 1</w:t>
        </w:r>
      </w:hyperlink>
      <w:r w:rsidRPr="00F148C8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C81262" w:rsidRPr="00F148C8" w:rsidRDefault="00C81262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 xml:space="preserve">3) показатели финансового обеспечения муниципальных программ муниципального образования </w:t>
      </w:r>
      <w:r w:rsidR="004257EA" w:rsidRPr="00F148C8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F148C8">
        <w:rPr>
          <w:rFonts w:ascii="Arial" w:hAnsi="Arial" w:cs="Arial"/>
          <w:sz w:val="24"/>
          <w:szCs w:val="24"/>
        </w:rPr>
        <w:t xml:space="preserve">на период их действия по форме согласно </w:t>
      </w:r>
      <w:hyperlink w:anchor="P164" w:history="1">
        <w:r w:rsidRPr="00F148C8">
          <w:rPr>
            <w:rFonts w:ascii="Arial" w:hAnsi="Arial" w:cs="Arial"/>
            <w:color w:val="0000FF"/>
            <w:sz w:val="24"/>
            <w:szCs w:val="24"/>
          </w:rPr>
          <w:t>приложению N 2</w:t>
        </w:r>
      </w:hyperlink>
      <w:r w:rsidRPr="00F148C8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C81262" w:rsidRPr="00F148C8" w:rsidRDefault="00C81262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 xml:space="preserve">4) иные показатели, характеризующие бюджет муниципального образования </w:t>
      </w:r>
      <w:r w:rsidR="004257EA" w:rsidRPr="00F148C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F148C8">
        <w:rPr>
          <w:rFonts w:ascii="Arial" w:hAnsi="Arial" w:cs="Arial"/>
          <w:sz w:val="24"/>
          <w:szCs w:val="24"/>
        </w:rPr>
        <w:t>.</w:t>
      </w:r>
    </w:p>
    <w:p w:rsidR="00C81262" w:rsidRPr="00F148C8" w:rsidRDefault="00C81262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 xml:space="preserve">Основные показатели бюджета муниципального образования </w:t>
      </w:r>
      <w:r w:rsidR="004257EA" w:rsidRPr="00F148C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F148C8">
        <w:rPr>
          <w:rFonts w:ascii="Arial" w:hAnsi="Arial" w:cs="Arial"/>
          <w:sz w:val="24"/>
          <w:szCs w:val="24"/>
        </w:rPr>
        <w:t xml:space="preserve">, утверждаемые Бюджетным прогнозом, содержат показатели доходов, расходов, дефицита (профицита) бюджета муниципального образования </w:t>
      </w:r>
      <w:r w:rsidR="004257EA" w:rsidRPr="00F148C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F148C8">
        <w:rPr>
          <w:rFonts w:ascii="Arial" w:hAnsi="Arial" w:cs="Arial"/>
          <w:sz w:val="24"/>
          <w:szCs w:val="24"/>
        </w:rPr>
        <w:t xml:space="preserve">. В составе основных показателей указывается прогнозируемый объем муниципального долга муниципального образования </w:t>
      </w:r>
      <w:r w:rsidR="004257EA" w:rsidRPr="00F148C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F148C8">
        <w:rPr>
          <w:rFonts w:ascii="Arial" w:hAnsi="Arial" w:cs="Arial"/>
          <w:sz w:val="24"/>
          <w:szCs w:val="24"/>
        </w:rPr>
        <w:t>.</w:t>
      </w:r>
    </w:p>
    <w:p w:rsidR="00C81262" w:rsidRPr="00F148C8" w:rsidRDefault="00C81262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lastRenderedPageBreak/>
        <w:t xml:space="preserve">6. В целях формирования проекта Бюджетного прогноза в срок до 1 октября текущего финансового года администрации муниципального образования </w:t>
      </w:r>
      <w:r w:rsidR="004257EA" w:rsidRPr="00F148C8">
        <w:rPr>
          <w:rFonts w:ascii="Arial" w:hAnsi="Arial" w:cs="Arial"/>
          <w:sz w:val="24"/>
          <w:szCs w:val="24"/>
        </w:rPr>
        <w:t>рабочий поселок Первомайский Щекинского района разрабатывает</w:t>
      </w:r>
      <w:r w:rsidRPr="00F148C8">
        <w:rPr>
          <w:rFonts w:ascii="Arial" w:hAnsi="Arial" w:cs="Arial"/>
          <w:sz w:val="24"/>
          <w:szCs w:val="24"/>
        </w:rPr>
        <w:t xml:space="preserve"> прогноз социально-экономического развития муниципального образования </w:t>
      </w:r>
      <w:r w:rsidR="004257EA" w:rsidRPr="00F148C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F148C8">
        <w:rPr>
          <w:rFonts w:ascii="Arial" w:hAnsi="Arial" w:cs="Arial"/>
          <w:sz w:val="24"/>
          <w:szCs w:val="24"/>
        </w:rPr>
        <w:t>.</w:t>
      </w:r>
    </w:p>
    <w:p w:rsidR="00C81262" w:rsidRPr="00F148C8" w:rsidRDefault="004257EA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7</w:t>
      </w:r>
      <w:r w:rsidR="00C81262" w:rsidRPr="00F148C8">
        <w:rPr>
          <w:rFonts w:ascii="Arial" w:hAnsi="Arial" w:cs="Arial"/>
          <w:sz w:val="24"/>
          <w:szCs w:val="24"/>
        </w:rPr>
        <w:t xml:space="preserve">. Проект Бюджетного прогноза, за исключением показателей финансового обеспечения муниципальных программ муниципального образования </w:t>
      </w:r>
      <w:r w:rsidRPr="00F148C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C81262" w:rsidRPr="00F148C8">
        <w:rPr>
          <w:rFonts w:ascii="Arial" w:hAnsi="Arial" w:cs="Arial"/>
          <w:sz w:val="24"/>
          <w:szCs w:val="24"/>
        </w:rPr>
        <w:t xml:space="preserve">, представляется в Собрание </w:t>
      </w:r>
      <w:r w:rsidRPr="00F148C8">
        <w:rPr>
          <w:rFonts w:ascii="Arial" w:hAnsi="Arial" w:cs="Arial"/>
          <w:sz w:val="24"/>
          <w:szCs w:val="24"/>
        </w:rPr>
        <w:t>депутатов</w:t>
      </w:r>
      <w:r w:rsidR="00C81262" w:rsidRPr="00F148C8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Pr="00F148C8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C81262" w:rsidRPr="00F148C8">
        <w:rPr>
          <w:rFonts w:ascii="Arial" w:hAnsi="Arial" w:cs="Arial"/>
          <w:sz w:val="24"/>
          <w:szCs w:val="24"/>
        </w:rPr>
        <w:t xml:space="preserve">одновременно с проектом решения о бюджете муниципального образования </w:t>
      </w:r>
      <w:r w:rsidRPr="00F148C8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C81262" w:rsidRPr="00F148C8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C81262" w:rsidRPr="00F148C8" w:rsidRDefault="00414380" w:rsidP="00F148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8</w:t>
      </w:r>
      <w:r w:rsidR="00C81262" w:rsidRPr="00F148C8">
        <w:rPr>
          <w:rFonts w:ascii="Arial" w:hAnsi="Arial" w:cs="Arial"/>
          <w:sz w:val="24"/>
          <w:szCs w:val="24"/>
        </w:rPr>
        <w:t xml:space="preserve">. </w:t>
      </w:r>
      <w:r w:rsidRPr="00F148C8">
        <w:rPr>
          <w:rFonts w:ascii="Arial" w:hAnsi="Arial" w:cs="Arial"/>
          <w:sz w:val="24"/>
          <w:szCs w:val="24"/>
        </w:rPr>
        <w:t xml:space="preserve">Бюджетный прогноз (изменения Бюджетного прогноза) утверждается (утверждаются) администрацией муниципального образования рабочий поселок Первомайский Щекинского района, не превышающий двух месяцев со дня официального </w:t>
      </w:r>
      <w:proofErr w:type="gramStart"/>
      <w:r w:rsidRPr="00F148C8">
        <w:rPr>
          <w:rFonts w:ascii="Arial" w:hAnsi="Arial" w:cs="Arial"/>
          <w:sz w:val="24"/>
          <w:szCs w:val="24"/>
        </w:rPr>
        <w:t>опубликования решения Собрания представителей муниципального образования</w:t>
      </w:r>
      <w:proofErr w:type="gramEnd"/>
      <w:r w:rsidRPr="00F148C8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 о бюджете муниципального образования рабочий поселок Первомайский Щекинского района.</w:t>
      </w:r>
    </w:p>
    <w:p w:rsidR="00C81262" w:rsidRPr="00F148C8" w:rsidRDefault="00C81262" w:rsidP="00F148C8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C81262" w:rsidRPr="00F148C8" w:rsidRDefault="00C81262" w:rsidP="00F148C8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C81262" w:rsidRPr="00F148C8" w:rsidRDefault="00C81262" w:rsidP="00F148C8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414380" w:rsidRPr="00F148C8" w:rsidRDefault="00414380" w:rsidP="00F148C8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414380" w:rsidRPr="00F148C8" w:rsidRDefault="00414380" w:rsidP="00F148C8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C81262" w:rsidRPr="00F148C8" w:rsidRDefault="00C81262" w:rsidP="00F148C8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F148C8" w:rsidRDefault="00F148C8" w:rsidP="00F148C8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 w:rsidP="00F148C8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 w:rsidP="00F148C8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 w:rsidP="00F148C8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 w:rsidP="00F148C8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 w:rsidP="00F148C8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 w:rsidP="00F148C8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 w:rsidP="00F148C8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 w:rsidP="00F148C8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54201" w:rsidRDefault="0025420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54201" w:rsidRDefault="0025420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54201" w:rsidRDefault="0025420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81262" w:rsidRPr="00F148C8" w:rsidRDefault="00C8126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C81262" w:rsidRPr="00F148C8" w:rsidRDefault="00C8126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414380" w:rsidRPr="00F148C8" w:rsidRDefault="00C81262" w:rsidP="004143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 xml:space="preserve">бюджетного прогноза </w:t>
      </w:r>
      <w:r w:rsidR="00414380" w:rsidRPr="00F148C8">
        <w:rPr>
          <w:rFonts w:ascii="Arial" w:hAnsi="Arial" w:cs="Arial"/>
          <w:sz w:val="24"/>
          <w:szCs w:val="24"/>
        </w:rPr>
        <w:t>МО р.п. Первомайский</w:t>
      </w:r>
    </w:p>
    <w:p w:rsidR="00C81262" w:rsidRPr="00F148C8" w:rsidRDefault="00C81262" w:rsidP="004143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 xml:space="preserve"> на долгосрочный период</w:t>
      </w:r>
    </w:p>
    <w:p w:rsidR="00C81262" w:rsidRPr="00F148C8" w:rsidRDefault="00C81262">
      <w:pPr>
        <w:pStyle w:val="ConsPlusNormal"/>
        <w:rPr>
          <w:rFonts w:ascii="Arial" w:hAnsi="Arial" w:cs="Arial"/>
          <w:sz w:val="24"/>
          <w:szCs w:val="24"/>
        </w:rPr>
      </w:pPr>
    </w:p>
    <w:p w:rsidR="00C81262" w:rsidRPr="00F148C8" w:rsidRDefault="00C8126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63"/>
      <w:bookmarkEnd w:id="1"/>
      <w:r w:rsidRPr="00F148C8">
        <w:rPr>
          <w:rFonts w:ascii="Arial" w:hAnsi="Arial" w:cs="Arial"/>
          <w:sz w:val="24"/>
          <w:szCs w:val="24"/>
        </w:rPr>
        <w:t>ПРОГНОЗ</w:t>
      </w:r>
    </w:p>
    <w:p w:rsidR="00C81262" w:rsidRPr="00F148C8" w:rsidRDefault="00C8126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основных показателей бюджетной системы</w:t>
      </w:r>
    </w:p>
    <w:p w:rsidR="00414380" w:rsidRPr="00F148C8" w:rsidRDefault="00C81262" w:rsidP="0041438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81262" w:rsidRPr="00F148C8" w:rsidRDefault="00414380" w:rsidP="0041438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5"/>
        <w:gridCol w:w="794"/>
        <w:gridCol w:w="1059"/>
        <w:gridCol w:w="1058"/>
        <w:gridCol w:w="1058"/>
        <w:gridCol w:w="1058"/>
        <w:gridCol w:w="1038"/>
        <w:gridCol w:w="737"/>
      </w:tblGrid>
      <w:tr w:rsidR="00C81262" w:rsidRPr="00F148C8">
        <w:tc>
          <w:tcPr>
            <w:tcW w:w="2245" w:type="dxa"/>
            <w:vMerge w:val="restart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6802" w:type="dxa"/>
            <w:gridSpan w:val="7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Основные показатели бюджета по годам периода прогнозирования, млн. руб.</w:t>
            </w:r>
          </w:p>
        </w:tc>
      </w:tr>
      <w:tr w:rsidR="00C81262" w:rsidRPr="00F148C8">
        <w:tc>
          <w:tcPr>
            <w:tcW w:w="2245" w:type="dxa"/>
            <w:vMerge/>
          </w:tcPr>
          <w:p w:rsidR="00C81262" w:rsidRPr="00F148C8" w:rsidRDefault="00C81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 + 1</w:t>
            </w: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 + 2</w:t>
            </w: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 + 3</w:t>
            </w: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 + 4</w:t>
            </w: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N...</w:t>
            </w: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8C8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</w:p>
        </w:tc>
      </w:tr>
      <w:tr w:rsidR="00C81262" w:rsidRPr="00F148C8">
        <w:tc>
          <w:tcPr>
            <w:tcW w:w="9047" w:type="dxa"/>
            <w:gridSpan w:val="8"/>
          </w:tcPr>
          <w:p w:rsidR="00C81262" w:rsidRPr="00F148C8" w:rsidRDefault="00C81262" w:rsidP="00254201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414380" w:rsidRPr="00F148C8">
              <w:rPr>
                <w:rFonts w:ascii="Arial" w:hAnsi="Arial" w:cs="Arial"/>
                <w:sz w:val="24"/>
                <w:szCs w:val="24"/>
              </w:rPr>
              <w:t>МО</w:t>
            </w:r>
            <w:r w:rsidR="002542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4380" w:rsidRPr="00F148C8">
              <w:rPr>
                <w:rFonts w:ascii="Arial" w:hAnsi="Arial" w:cs="Arial"/>
                <w:sz w:val="24"/>
                <w:szCs w:val="24"/>
              </w:rPr>
              <w:t>р.п. Первомайский</w:t>
            </w:r>
          </w:p>
        </w:tc>
      </w:tr>
      <w:tr w:rsidR="00C81262" w:rsidRPr="00F148C8">
        <w:tc>
          <w:tcPr>
            <w:tcW w:w="2245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1. Доходы</w:t>
            </w: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262" w:rsidRPr="00F148C8">
        <w:tc>
          <w:tcPr>
            <w:tcW w:w="2245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262" w:rsidRPr="00F148C8">
        <w:tc>
          <w:tcPr>
            <w:tcW w:w="2245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1.2. Безвозмездные поступления</w:t>
            </w: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262" w:rsidRPr="00F148C8">
        <w:tc>
          <w:tcPr>
            <w:tcW w:w="2245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2. Расходы</w:t>
            </w: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262" w:rsidRPr="00F148C8">
        <w:tc>
          <w:tcPr>
            <w:tcW w:w="2245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3. Дефицит/Профицит</w:t>
            </w: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262" w:rsidRPr="00F148C8">
        <w:tc>
          <w:tcPr>
            <w:tcW w:w="2245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3. Муниципальный долг на 1 января очередного года</w:t>
            </w: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262" w:rsidRPr="00F148C8" w:rsidRDefault="00C81262">
      <w:pPr>
        <w:pStyle w:val="ConsPlusNormal"/>
        <w:rPr>
          <w:rFonts w:ascii="Arial" w:hAnsi="Arial" w:cs="Arial"/>
          <w:sz w:val="24"/>
          <w:szCs w:val="24"/>
        </w:rPr>
      </w:pPr>
    </w:p>
    <w:p w:rsidR="00C81262" w:rsidRPr="00F148C8" w:rsidRDefault="00C81262" w:rsidP="00F148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Примечания:</w:t>
      </w:r>
    </w:p>
    <w:p w:rsidR="00C81262" w:rsidRPr="00F148C8" w:rsidRDefault="00C81262" w:rsidP="00F148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N - первый год периода прогнозирования;</w:t>
      </w:r>
    </w:p>
    <w:p w:rsidR="00C81262" w:rsidRPr="00F148C8" w:rsidRDefault="00C81262" w:rsidP="00F148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i - последний год периода прогнозирования.</w:t>
      </w:r>
    </w:p>
    <w:p w:rsidR="00C81262" w:rsidRPr="00F148C8" w:rsidRDefault="00C81262" w:rsidP="00F148C8">
      <w:pPr>
        <w:pStyle w:val="ConsPlusNormal"/>
        <w:rPr>
          <w:rFonts w:ascii="Arial" w:hAnsi="Arial" w:cs="Arial"/>
          <w:sz w:val="24"/>
          <w:szCs w:val="24"/>
        </w:rPr>
      </w:pPr>
    </w:p>
    <w:p w:rsidR="00C81262" w:rsidRPr="00F148C8" w:rsidRDefault="00C81262">
      <w:pPr>
        <w:pStyle w:val="ConsPlusNormal"/>
        <w:rPr>
          <w:rFonts w:ascii="Arial" w:hAnsi="Arial" w:cs="Arial"/>
          <w:sz w:val="24"/>
          <w:szCs w:val="24"/>
        </w:rPr>
      </w:pPr>
    </w:p>
    <w:p w:rsidR="00C81262" w:rsidRDefault="00C81262">
      <w:pPr>
        <w:pStyle w:val="ConsPlusNormal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rPr>
          <w:rFonts w:ascii="Arial" w:hAnsi="Arial" w:cs="Arial"/>
          <w:sz w:val="24"/>
          <w:szCs w:val="24"/>
        </w:rPr>
      </w:pPr>
    </w:p>
    <w:p w:rsidR="00F148C8" w:rsidRDefault="00F148C8">
      <w:pPr>
        <w:pStyle w:val="ConsPlusNormal"/>
        <w:rPr>
          <w:rFonts w:ascii="Arial" w:hAnsi="Arial" w:cs="Arial"/>
          <w:sz w:val="24"/>
          <w:szCs w:val="24"/>
        </w:rPr>
      </w:pPr>
    </w:p>
    <w:p w:rsidR="00C81262" w:rsidRDefault="00C81262">
      <w:pPr>
        <w:pStyle w:val="ConsPlusNormal"/>
        <w:rPr>
          <w:rFonts w:ascii="Arial" w:hAnsi="Arial" w:cs="Arial"/>
          <w:sz w:val="24"/>
          <w:szCs w:val="24"/>
        </w:rPr>
      </w:pPr>
    </w:p>
    <w:p w:rsidR="00F148C8" w:rsidRPr="00F148C8" w:rsidRDefault="00F148C8">
      <w:pPr>
        <w:pStyle w:val="ConsPlusNormal"/>
        <w:rPr>
          <w:rFonts w:ascii="Arial" w:hAnsi="Arial" w:cs="Arial"/>
          <w:sz w:val="24"/>
          <w:szCs w:val="24"/>
        </w:rPr>
      </w:pPr>
    </w:p>
    <w:p w:rsidR="00C81262" w:rsidRPr="00F148C8" w:rsidRDefault="00C8126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165C0A" w:rsidRPr="00F148C8" w:rsidRDefault="00165C0A" w:rsidP="00165C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165C0A" w:rsidRPr="00F148C8" w:rsidRDefault="00165C0A" w:rsidP="00165C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бюджетного прогноза МО р.п. Первомайский</w:t>
      </w:r>
    </w:p>
    <w:p w:rsidR="00165C0A" w:rsidRPr="00F148C8" w:rsidRDefault="00165C0A" w:rsidP="00165C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 xml:space="preserve"> на долгосрочный период</w:t>
      </w:r>
    </w:p>
    <w:p w:rsidR="00C81262" w:rsidRPr="00F148C8" w:rsidRDefault="00C81262">
      <w:pPr>
        <w:pStyle w:val="ConsPlusNormal"/>
        <w:rPr>
          <w:rFonts w:ascii="Arial" w:hAnsi="Arial" w:cs="Arial"/>
          <w:sz w:val="24"/>
          <w:szCs w:val="24"/>
        </w:rPr>
      </w:pPr>
    </w:p>
    <w:p w:rsidR="00C81262" w:rsidRPr="00F148C8" w:rsidRDefault="00C8126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164"/>
      <w:bookmarkEnd w:id="2"/>
      <w:r w:rsidRPr="00F148C8">
        <w:rPr>
          <w:rFonts w:ascii="Arial" w:hAnsi="Arial" w:cs="Arial"/>
          <w:sz w:val="24"/>
          <w:szCs w:val="24"/>
        </w:rPr>
        <w:t>ПРЕДЕЛЬНЫЕ ОБЪЕМЫ</w:t>
      </w:r>
    </w:p>
    <w:p w:rsidR="00C81262" w:rsidRPr="00F148C8" w:rsidRDefault="00C8126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 xml:space="preserve">финансового обеспечения муниципальных </w:t>
      </w:r>
      <w:r w:rsidR="00165C0A" w:rsidRPr="00F148C8">
        <w:rPr>
          <w:rFonts w:ascii="Arial" w:hAnsi="Arial" w:cs="Arial"/>
          <w:sz w:val="24"/>
          <w:szCs w:val="24"/>
        </w:rPr>
        <w:t xml:space="preserve">программ </w:t>
      </w:r>
      <w:r w:rsidRPr="00F148C8">
        <w:rPr>
          <w:rFonts w:ascii="Arial" w:hAnsi="Arial" w:cs="Arial"/>
          <w:sz w:val="24"/>
          <w:szCs w:val="24"/>
        </w:rPr>
        <w:t>муниципального</w:t>
      </w:r>
    </w:p>
    <w:p w:rsidR="00C81262" w:rsidRPr="00F148C8" w:rsidRDefault="00C8126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 xml:space="preserve">образования </w:t>
      </w:r>
      <w:r w:rsidR="00165C0A" w:rsidRPr="00F148C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bookmarkStart w:id="3" w:name="_GoBack"/>
      <w:bookmarkEnd w:id="3"/>
    </w:p>
    <w:p w:rsidR="00C81262" w:rsidRPr="00F148C8" w:rsidRDefault="00C8126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5"/>
        <w:gridCol w:w="794"/>
        <w:gridCol w:w="1059"/>
        <w:gridCol w:w="1058"/>
        <w:gridCol w:w="1058"/>
        <w:gridCol w:w="1058"/>
        <w:gridCol w:w="1038"/>
        <w:gridCol w:w="737"/>
      </w:tblGrid>
      <w:tr w:rsidR="00C81262" w:rsidRPr="00F148C8">
        <w:tc>
          <w:tcPr>
            <w:tcW w:w="2245" w:type="dxa"/>
            <w:vMerge w:val="restart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6802" w:type="dxa"/>
            <w:gridSpan w:val="7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по годам периода прогнозирования, млн. руб.</w:t>
            </w:r>
          </w:p>
        </w:tc>
      </w:tr>
      <w:tr w:rsidR="00C81262" w:rsidRPr="00F148C8">
        <w:tc>
          <w:tcPr>
            <w:tcW w:w="2245" w:type="dxa"/>
            <w:vMerge/>
          </w:tcPr>
          <w:p w:rsidR="00C81262" w:rsidRPr="00F148C8" w:rsidRDefault="00C81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 + 1</w:t>
            </w: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 + 2</w:t>
            </w: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 + 3</w:t>
            </w: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 + 4</w:t>
            </w: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N...</w:t>
            </w: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8C8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</w:p>
        </w:tc>
      </w:tr>
      <w:tr w:rsidR="00C81262" w:rsidRPr="00F148C8">
        <w:tc>
          <w:tcPr>
            <w:tcW w:w="2245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2. Всего, в том числе</w:t>
            </w: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262" w:rsidRPr="00F148C8">
        <w:tc>
          <w:tcPr>
            <w:tcW w:w="2245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262" w:rsidRPr="00F148C8">
        <w:tc>
          <w:tcPr>
            <w:tcW w:w="2245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262" w:rsidRPr="00F148C8">
        <w:tc>
          <w:tcPr>
            <w:tcW w:w="2245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148C8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81262" w:rsidRPr="00F148C8" w:rsidRDefault="00C8126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262" w:rsidRPr="00F148C8" w:rsidRDefault="00C81262">
      <w:pPr>
        <w:pStyle w:val="ConsPlusNormal"/>
        <w:rPr>
          <w:rFonts w:ascii="Arial" w:hAnsi="Arial" w:cs="Arial"/>
          <w:sz w:val="24"/>
          <w:szCs w:val="24"/>
        </w:rPr>
      </w:pPr>
    </w:p>
    <w:p w:rsidR="00C81262" w:rsidRPr="00F148C8" w:rsidRDefault="00C81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Примечания:</w:t>
      </w:r>
    </w:p>
    <w:p w:rsidR="00C81262" w:rsidRPr="00F148C8" w:rsidRDefault="00C81262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N - первый год периода прогнозирования;</w:t>
      </w:r>
    </w:p>
    <w:p w:rsidR="00C81262" w:rsidRPr="00F148C8" w:rsidRDefault="00C81262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F148C8">
        <w:rPr>
          <w:rFonts w:ascii="Arial" w:hAnsi="Arial" w:cs="Arial"/>
          <w:sz w:val="24"/>
          <w:szCs w:val="24"/>
        </w:rPr>
        <w:t>i - последний год периода прогнозирования.</w:t>
      </w:r>
    </w:p>
    <w:p w:rsidR="00C81262" w:rsidRPr="00F148C8" w:rsidRDefault="00C81262">
      <w:pPr>
        <w:pStyle w:val="ConsPlusNormal"/>
        <w:rPr>
          <w:rFonts w:ascii="Arial" w:hAnsi="Arial" w:cs="Arial"/>
          <w:sz w:val="24"/>
          <w:szCs w:val="24"/>
        </w:rPr>
      </w:pPr>
    </w:p>
    <w:p w:rsidR="00C81262" w:rsidRPr="00F148C8" w:rsidRDefault="00C81262">
      <w:pPr>
        <w:pStyle w:val="ConsPlusNormal"/>
        <w:rPr>
          <w:rFonts w:ascii="Arial" w:hAnsi="Arial" w:cs="Arial"/>
          <w:sz w:val="24"/>
          <w:szCs w:val="24"/>
        </w:rPr>
      </w:pPr>
    </w:p>
    <w:p w:rsidR="00C81262" w:rsidRPr="00F148C8" w:rsidRDefault="00C812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357BAA" w:rsidRPr="00F148C8" w:rsidRDefault="00357BAA">
      <w:pPr>
        <w:rPr>
          <w:rFonts w:ascii="Arial" w:hAnsi="Arial" w:cs="Arial"/>
          <w:sz w:val="24"/>
          <w:szCs w:val="24"/>
        </w:rPr>
      </w:pPr>
    </w:p>
    <w:sectPr w:rsidR="00357BAA" w:rsidRPr="00F148C8" w:rsidSect="00E5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62"/>
    <w:rsid w:val="00165C0A"/>
    <w:rsid w:val="00254201"/>
    <w:rsid w:val="00276E41"/>
    <w:rsid w:val="00357BAA"/>
    <w:rsid w:val="00414380"/>
    <w:rsid w:val="004257EA"/>
    <w:rsid w:val="004B597F"/>
    <w:rsid w:val="0063762F"/>
    <w:rsid w:val="00C81262"/>
    <w:rsid w:val="00F1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6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color w:val="auto"/>
      <w:szCs w:val="20"/>
      <w:lang w:eastAsia="ru-RU"/>
    </w:rPr>
  </w:style>
  <w:style w:type="paragraph" w:customStyle="1" w:styleId="ConsPlusTitle">
    <w:name w:val="ConsPlusTitle"/>
    <w:rsid w:val="00C8126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color w:val="auto"/>
      <w:szCs w:val="20"/>
      <w:lang w:eastAsia="ru-RU"/>
    </w:rPr>
  </w:style>
  <w:style w:type="paragraph" w:customStyle="1" w:styleId="ConsPlusTitlePage">
    <w:name w:val="ConsPlusTitlePage"/>
    <w:rsid w:val="00C81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DC311C853282BAB2B0EE06FE926806218771B729E6903FFE95737BA587231629677BCF8517784A740B9DE7B5370532p9vFG" TargetMode="External"/><Relationship Id="rId5" Type="http://schemas.openxmlformats.org/officeDocument/2006/relationships/hyperlink" Target="consultantplus://offline/ref=C3DC311C853282BAB2B0F00BE8FE360D258E28B324E79C68A0CA2826F28E29416E28229DC94177402344D9B1A634062E9F559C6CD096p1v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5</cp:revision>
  <cp:lastPrinted>2020-03-18T11:55:00Z</cp:lastPrinted>
  <dcterms:created xsi:type="dcterms:W3CDTF">2020-03-13T06:47:00Z</dcterms:created>
  <dcterms:modified xsi:type="dcterms:W3CDTF">2020-03-18T11:55:00Z</dcterms:modified>
</cp:coreProperties>
</file>