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B4" w:rsidRPr="008C04B4" w:rsidRDefault="008C04B4" w:rsidP="008C04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63"/>
      <w:bookmarkEnd w:id="0"/>
      <w:r w:rsidRPr="008C04B4">
        <w:rPr>
          <w:rFonts w:ascii="Arial" w:hAnsi="Arial" w:cs="Arial"/>
          <w:sz w:val="24"/>
          <w:szCs w:val="24"/>
        </w:rPr>
        <w:t>Приложение 1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МО р.п. Первомайский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«_____» _____________ 2024 года №______</w:t>
      </w:r>
    </w:p>
    <w:p w:rsidR="00CD1CF6" w:rsidRPr="008C04B4" w:rsidRDefault="00CD1CF6">
      <w:pPr>
        <w:pStyle w:val="ConsPlusNormal"/>
        <w:jc w:val="center"/>
        <w:rPr>
          <w:rFonts w:ascii="Arial" w:hAnsi="Arial" w:cs="Arial"/>
          <w:szCs w:val="28"/>
        </w:rPr>
      </w:pP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ПРОГНОЗ</w:t>
      </w: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основных показателей бюджетной системы</w:t>
      </w:r>
    </w:p>
    <w:p w:rsidR="00414380" w:rsidRPr="00C47DBC" w:rsidRDefault="00C81262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 xml:space="preserve">муниципального образования </w:t>
      </w:r>
    </w:p>
    <w:p w:rsidR="00415BF6" w:rsidRPr="00C47DBC" w:rsidRDefault="00414380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рабочий поселок Первомайский Щекинского района</w:t>
      </w:r>
    </w:p>
    <w:p w:rsidR="00C81262" w:rsidRDefault="00415BF6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на 20</w:t>
      </w:r>
      <w:r w:rsidR="00F45396">
        <w:rPr>
          <w:rFonts w:ascii="Times New Roman" w:hAnsi="Times New Roman" w:cs="Times New Roman"/>
          <w:szCs w:val="28"/>
        </w:rPr>
        <w:t>24 год и плановый период 2025-2029</w:t>
      </w:r>
      <w:r w:rsidRPr="00C47DBC">
        <w:rPr>
          <w:rFonts w:ascii="Times New Roman" w:hAnsi="Times New Roman" w:cs="Times New Roman"/>
          <w:szCs w:val="28"/>
        </w:rPr>
        <w:t xml:space="preserve"> года</w:t>
      </w:r>
    </w:p>
    <w:p w:rsidR="00D93B90" w:rsidRPr="00C47DBC" w:rsidRDefault="00D93B90" w:rsidP="00414380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148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559"/>
        <w:gridCol w:w="1559"/>
        <w:gridCol w:w="1701"/>
        <w:gridCol w:w="2216"/>
        <w:gridCol w:w="2216"/>
        <w:gridCol w:w="2216"/>
      </w:tblGrid>
      <w:tr w:rsidR="00042BFC" w:rsidRPr="00C47DBC" w:rsidTr="00042BFC">
        <w:tc>
          <w:tcPr>
            <w:tcW w:w="3402" w:type="dxa"/>
            <w:vMerge w:val="restart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1467" w:type="dxa"/>
            <w:gridSpan w:val="6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Основные показатели бюджета по годам периода прогнозирования, млн. руб.</w:t>
            </w:r>
          </w:p>
        </w:tc>
      </w:tr>
      <w:tr w:rsidR="00042BFC" w:rsidRPr="00C47DBC" w:rsidTr="00042BFC">
        <w:tc>
          <w:tcPr>
            <w:tcW w:w="3402" w:type="dxa"/>
            <w:vMerge/>
          </w:tcPr>
          <w:p w:rsidR="00042BFC" w:rsidRPr="00C47DBC" w:rsidRDefault="00042BF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2024</w:t>
            </w:r>
          </w:p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42BFC" w:rsidRPr="00C47DBC" w:rsidRDefault="00042BFC" w:rsidP="00FC1ED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2025</w:t>
            </w:r>
          </w:p>
        </w:tc>
        <w:tc>
          <w:tcPr>
            <w:tcW w:w="1701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2026</w:t>
            </w:r>
          </w:p>
        </w:tc>
        <w:tc>
          <w:tcPr>
            <w:tcW w:w="2216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2027</w:t>
            </w:r>
          </w:p>
        </w:tc>
        <w:tc>
          <w:tcPr>
            <w:tcW w:w="2216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2028</w:t>
            </w:r>
          </w:p>
        </w:tc>
        <w:tc>
          <w:tcPr>
            <w:tcW w:w="2216" w:type="dxa"/>
          </w:tcPr>
          <w:p w:rsidR="00042BFC" w:rsidRPr="00C47DBC" w:rsidRDefault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2029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1. Доходы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149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C47DBC">
              <w:rPr>
                <w:rFonts w:ascii="Times New Roman" w:hAnsi="Times New Roman" w:cs="Times New Roman"/>
                <w:szCs w:val="28"/>
              </w:rPr>
              <w:t> 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154,1</w:t>
            </w:r>
          </w:p>
        </w:tc>
        <w:tc>
          <w:tcPr>
            <w:tcW w:w="1701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158,7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163,5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168,4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173,4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1.1. Налоговые и неналоговые доходы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147,0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151,6</w:t>
            </w:r>
          </w:p>
        </w:tc>
        <w:tc>
          <w:tcPr>
            <w:tcW w:w="1701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156,1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160,9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165,7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170,7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1.2. Безвозмездные поступления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</w:t>
            </w:r>
          </w:p>
        </w:tc>
        <w:tc>
          <w:tcPr>
            <w:tcW w:w="1559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</w:t>
            </w:r>
          </w:p>
        </w:tc>
        <w:tc>
          <w:tcPr>
            <w:tcW w:w="1701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</w:t>
            </w:r>
          </w:p>
        </w:tc>
        <w:tc>
          <w:tcPr>
            <w:tcW w:w="2216" w:type="dxa"/>
          </w:tcPr>
          <w:p w:rsidR="00042BFC" w:rsidRPr="00C47DBC" w:rsidRDefault="00042BFC" w:rsidP="0083620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 w:rsidP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2. Расходы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149,4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154,1</w:t>
            </w:r>
          </w:p>
        </w:tc>
        <w:tc>
          <w:tcPr>
            <w:tcW w:w="1701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158,7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163,5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168,4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173,4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 w:rsidP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3. Дефицит/Профицит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701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  <w:tr w:rsidR="00042BFC" w:rsidRPr="00C47DBC" w:rsidTr="00042BFC">
        <w:tc>
          <w:tcPr>
            <w:tcW w:w="3402" w:type="dxa"/>
          </w:tcPr>
          <w:p w:rsidR="00042BFC" w:rsidRPr="00C47DBC" w:rsidRDefault="00042BFC" w:rsidP="00042BF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3. Муниципальный долг на 1 января очередного года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701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2216" w:type="dxa"/>
          </w:tcPr>
          <w:p w:rsidR="00042BFC" w:rsidRPr="00C47DBC" w:rsidRDefault="00042BFC" w:rsidP="00042BF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47DBC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</w:tbl>
    <w:p w:rsidR="008C04B4" w:rsidRDefault="008C04B4" w:rsidP="008C04B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" w:name="P164"/>
      <w:bookmarkEnd w:id="1"/>
    </w:p>
    <w:p w:rsidR="008C04B4" w:rsidRPr="008C04B4" w:rsidRDefault="008C04B4" w:rsidP="008C04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>МО р.п. Первомайский</w:t>
      </w:r>
    </w:p>
    <w:p w:rsidR="008C04B4" w:rsidRPr="008C04B4" w:rsidRDefault="008C04B4" w:rsidP="008C04B4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8C04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«_____» _____________ 2024 года №______</w:t>
      </w:r>
    </w:p>
    <w:p w:rsidR="008C04B4" w:rsidRPr="008C04B4" w:rsidRDefault="008C04B4" w:rsidP="008C04B4">
      <w:pPr>
        <w:pStyle w:val="ConsPlusNormal"/>
        <w:jc w:val="center"/>
        <w:rPr>
          <w:rFonts w:ascii="Arial" w:hAnsi="Arial" w:cs="Arial"/>
          <w:szCs w:val="28"/>
        </w:rPr>
      </w:pP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ПРЕДЕЛЬНЫЕ ОБЪЕМЫ</w:t>
      </w:r>
    </w:p>
    <w:p w:rsidR="00C81262" w:rsidRPr="00C47DBC" w:rsidRDefault="00C8126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 xml:space="preserve">финансового обеспечения муниципальных </w:t>
      </w:r>
      <w:r w:rsidR="00165C0A" w:rsidRPr="00C47DBC">
        <w:rPr>
          <w:rFonts w:ascii="Times New Roman" w:hAnsi="Times New Roman" w:cs="Times New Roman"/>
          <w:szCs w:val="28"/>
        </w:rPr>
        <w:t xml:space="preserve">программ </w:t>
      </w:r>
      <w:r w:rsidRPr="00C47DBC">
        <w:rPr>
          <w:rFonts w:ascii="Times New Roman" w:hAnsi="Times New Roman" w:cs="Times New Roman"/>
          <w:szCs w:val="28"/>
        </w:rPr>
        <w:t>муниципального</w:t>
      </w:r>
    </w:p>
    <w:p w:rsidR="00415BF6" w:rsidRPr="00C47DBC" w:rsidRDefault="00C81262" w:rsidP="00FC1ED8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 xml:space="preserve">образования </w:t>
      </w:r>
      <w:r w:rsidR="00165C0A" w:rsidRPr="00C47DBC">
        <w:rPr>
          <w:rFonts w:ascii="Times New Roman" w:hAnsi="Times New Roman" w:cs="Times New Roman"/>
          <w:szCs w:val="28"/>
        </w:rPr>
        <w:t>рабочий поселок Первомайский Щекинского района</w:t>
      </w:r>
    </w:p>
    <w:p w:rsidR="00D93B90" w:rsidRPr="00C47DBC" w:rsidRDefault="00415BF6" w:rsidP="0074794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на 2024 г</w:t>
      </w:r>
      <w:r w:rsidR="00F45396">
        <w:rPr>
          <w:rFonts w:ascii="Times New Roman" w:hAnsi="Times New Roman" w:cs="Times New Roman"/>
          <w:szCs w:val="28"/>
        </w:rPr>
        <w:t>од и плановый период 2025-2029</w:t>
      </w:r>
      <w:r w:rsidRPr="00C47DBC">
        <w:rPr>
          <w:rFonts w:ascii="Times New Roman" w:hAnsi="Times New Roman" w:cs="Times New Roman"/>
          <w:szCs w:val="28"/>
        </w:rPr>
        <w:t xml:space="preserve"> года</w:t>
      </w:r>
    </w:p>
    <w:tbl>
      <w:tblPr>
        <w:tblpPr w:leftFromText="180" w:rightFromText="180" w:vertAnchor="text" w:tblpX="-743" w:tblpY="1"/>
        <w:tblOverlap w:val="never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2062"/>
        <w:gridCol w:w="1840"/>
        <w:gridCol w:w="1966"/>
        <w:gridCol w:w="1966"/>
        <w:gridCol w:w="1966"/>
        <w:gridCol w:w="1966"/>
      </w:tblGrid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</w:tcPr>
          <w:p w:rsidR="00042BFC" w:rsidRPr="00C47DBC" w:rsidRDefault="00042BFC" w:rsidP="0004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42BFC" w:rsidRPr="00C47DBC" w:rsidRDefault="00042BFC" w:rsidP="0004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2024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2026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2027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"Совершенствование структуры собственности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4 450 645,33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2 729 516,28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2 799 019,31</w:t>
            </w:r>
          </w:p>
        </w:tc>
      </w:tr>
      <w:tr w:rsidR="00042BFC" w:rsidRPr="00C47DBC" w:rsidTr="00042BFC">
        <w:trPr>
          <w:trHeight w:val="1890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 xml:space="preserve">Муниципальная программа "Обеспечение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экстремизма на территории муниципального образования рабочий поселок Первомайский Щёкинского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1 546 231,72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1 512 319,60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1 412 319,60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Муниципальная программа "Организация благоустройства территории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 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375412,72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88 720 674,42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90 122 939,11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30 000,00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30 000,00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"Улучшение жилищных условий граждан на территории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50 000,00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50 000,00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Муниципальная программа "Развитие социально-культурной работы с населением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32 283 068,04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1 831 246,00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"Развитие и поддержание информационных систем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2 208 752,00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1 831 246,00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1 836 055,00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"Развитие общественных организаций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6 000,00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6 000,00</w:t>
            </w:r>
          </w:p>
        </w:tc>
      </w:tr>
      <w:tr w:rsidR="00042BFC" w:rsidRPr="00C47DBC" w:rsidTr="00042BFC">
        <w:trPr>
          <w:trHeight w:val="1176"/>
        </w:trPr>
        <w:tc>
          <w:tcPr>
            <w:tcW w:w="3716" w:type="dxa"/>
            <w:shd w:val="clear" w:color="auto" w:fill="auto"/>
            <w:vAlign w:val="bottom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 xml:space="preserve">Муниципальная программа "Профессиональная подготовка, переподготовка, повышение квалификации муниципальных служащих и работников, замещающих 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должности, не отнесенные к должностям муниципальной службы, в администрации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20 000,00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20 000,00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10 000,00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Муниципальная программа "Информирование населения о деятельности органов местного самоуправления муниципального образования рабочий поселок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1 100 000,00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1 100 000,00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 xml:space="preserve">Муниципальная программа "Организация градостроительной деятельности на территории </w:t>
            </w: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муниципального образования рабочий посёлок Первомайский Щекинского района"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10 000,00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10 000,00</w:t>
            </w:r>
          </w:p>
        </w:tc>
      </w:tr>
      <w:tr w:rsidR="00042BFC" w:rsidRPr="00C47DBC" w:rsidTr="00042BFC">
        <w:trPr>
          <w:trHeight w:val="945"/>
        </w:trPr>
        <w:tc>
          <w:tcPr>
            <w:tcW w:w="3716" w:type="dxa"/>
            <w:shd w:val="clear" w:color="auto" w:fill="auto"/>
            <w:vAlign w:val="bottom"/>
            <w:hideMark/>
          </w:tcPr>
          <w:p w:rsidR="00042BFC" w:rsidRPr="00C47DBC" w:rsidRDefault="00042BFC" w:rsidP="00042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lastRenderedPageBreak/>
              <w:t>Муниципальная программа «Формирование современной городской среды в муниципальном образовании рабочий поселок Первомайский Щекинского района на 2018-2024 годы»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color w:val="auto"/>
                <w:szCs w:val="28"/>
                <w:lang w:eastAsia="ru-RU"/>
              </w:rPr>
              <w:t>767,57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szCs w:val="28"/>
              </w:rPr>
            </w:pPr>
            <w:r w:rsidRPr="00C47DBC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042BFC" w:rsidRPr="00C47DBC" w:rsidTr="00042BFC">
        <w:trPr>
          <w:trHeight w:val="315"/>
        </w:trPr>
        <w:tc>
          <w:tcPr>
            <w:tcW w:w="3716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042BFC" w:rsidRPr="00C47DBC" w:rsidRDefault="00042BFC" w:rsidP="00042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C47DBC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126 090 877,38</w:t>
            </w:r>
          </w:p>
        </w:tc>
        <w:tc>
          <w:tcPr>
            <w:tcW w:w="1840" w:type="dxa"/>
            <w:vAlign w:val="center"/>
          </w:tcPr>
          <w:p w:rsidR="00042BFC" w:rsidRPr="00C47DBC" w:rsidRDefault="00042BFC" w:rsidP="00CD2A07">
            <w:pPr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129 22 918,23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  <w:tc>
          <w:tcPr>
            <w:tcW w:w="1966" w:type="dxa"/>
            <w:vAlign w:val="center"/>
          </w:tcPr>
          <w:p w:rsidR="00042BFC" w:rsidRPr="00C47DBC" w:rsidRDefault="00042BFC" w:rsidP="00042BFC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C47DBC">
              <w:rPr>
                <w:rFonts w:ascii="Times New Roman" w:hAnsi="Times New Roman"/>
                <w:b/>
                <w:szCs w:val="28"/>
              </w:rPr>
              <w:t>129 237 690,12</w:t>
            </w:r>
          </w:p>
        </w:tc>
      </w:tr>
    </w:tbl>
    <w:p w:rsidR="00FC1ED8" w:rsidRPr="00C47DBC" w:rsidRDefault="00DA0588" w:rsidP="00FC1ED8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br w:type="textWrapping" w:clear="all"/>
      </w:r>
    </w:p>
    <w:p w:rsidR="00357BAA" w:rsidRPr="00C47DBC" w:rsidRDefault="00357BAA">
      <w:pPr>
        <w:rPr>
          <w:rFonts w:ascii="Times New Roman" w:hAnsi="Times New Roman"/>
          <w:szCs w:val="28"/>
        </w:rPr>
      </w:pPr>
    </w:p>
    <w:sectPr w:rsidR="00357BAA" w:rsidRPr="00C47DBC" w:rsidSect="00C72361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72A58"/>
    <w:multiLevelType w:val="hybridMultilevel"/>
    <w:tmpl w:val="F6D04E48"/>
    <w:lvl w:ilvl="0" w:tplc="9A52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7261E"/>
    <w:multiLevelType w:val="hybridMultilevel"/>
    <w:tmpl w:val="03ECD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73B0"/>
    <w:multiLevelType w:val="hybridMultilevel"/>
    <w:tmpl w:val="70ACF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01D7E"/>
    <w:multiLevelType w:val="hybridMultilevel"/>
    <w:tmpl w:val="2294F1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636DB"/>
    <w:multiLevelType w:val="hybridMultilevel"/>
    <w:tmpl w:val="A53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81262"/>
    <w:rsid w:val="00042BFC"/>
    <w:rsid w:val="000C27D7"/>
    <w:rsid w:val="00165C0A"/>
    <w:rsid w:val="00217FFD"/>
    <w:rsid w:val="00254201"/>
    <w:rsid w:val="00276E41"/>
    <w:rsid w:val="002B0D5B"/>
    <w:rsid w:val="002E52D4"/>
    <w:rsid w:val="00357BAA"/>
    <w:rsid w:val="00414380"/>
    <w:rsid w:val="00415BF6"/>
    <w:rsid w:val="004257EA"/>
    <w:rsid w:val="004B597F"/>
    <w:rsid w:val="0063762F"/>
    <w:rsid w:val="0074794D"/>
    <w:rsid w:val="00753441"/>
    <w:rsid w:val="00793416"/>
    <w:rsid w:val="007A7AC0"/>
    <w:rsid w:val="00836201"/>
    <w:rsid w:val="008C04B4"/>
    <w:rsid w:val="008D5373"/>
    <w:rsid w:val="009009F6"/>
    <w:rsid w:val="009E4C34"/>
    <w:rsid w:val="00AE5A96"/>
    <w:rsid w:val="00C17593"/>
    <w:rsid w:val="00C47DBC"/>
    <w:rsid w:val="00C60064"/>
    <w:rsid w:val="00C72361"/>
    <w:rsid w:val="00C81262"/>
    <w:rsid w:val="00CC7A95"/>
    <w:rsid w:val="00CD1CF6"/>
    <w:rsid w:val="00CD2A07"/>
    <w:rsid w:val="00CE7CA3"/>
    <w:rsid w:val="00CF394F"/>
    <w:rsid w:val="00D06718"/>
    <w:rsid w:val="00D93B90"/>
    <w:rsid w:val="00DA0588"/>
    <w:rsid w:val="00E45647"/>
    <w:rsid w:val="00E626E1"/>
    <w:rsid w:val="00ED7366"/>
    <w:rsid w:val="00EE6078"/>
    <w:rsid w:val="00F078AC"/>
    <w:rsid w:val="00F148C8"/>
    <w:rsid w:val="00F45396"/>
    <w:rsid w:val="00F711D1"/>
    <w:rsid w:val="00FC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1"/>
  </w:style>
  <w:style w:type="paragraph" w:styleId="1">
    <w:name w:val="heading 1"/>
    <w:basedOn w:val="a"/>
    <w:next w:val="a"/>
    <w:link w:val="10"/>
    <w:qFormat/>
    <w:rsid w:val="00C47DBC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Title">
    <w:name w:val="ConsPlusTitle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color w:val="auto"/>
      <w:szCs w:val="20"/>
      <w:lang w:eastAsia="ru-RU"/>
    </w:rPr>
  </w:style>
  <w:style w:type="paragraph" w:customStyle="1" w:styleId="ConsPlusTitlePage">
    <w:name w:val="ConsPlusTitlePage"/>
    <w:rsid w:val="00C8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7DBC"/>
    <w:rPr>
      <w:rFonts w:ascii="Courier New" w:eastAsia="Times New Roman" w:hAnsi="Courier New"/>
      <w:b/>
      <w:color w:val="auto"/>
      <w:szCs w:val="20"/>
    </w:rPr>
  </w:style>
  <w:style w:type="paragraph" w:styleId="a3">
    <w:name w:val="Title"/>
    <w:basedOn w:val="a"/>
    <w:link w:val="a4"/>
    <w:qFormat/>
    <w:rsid w:val="00C47DBC"/>
    <w:pPr>
      <w:spacing w:after="0" w:line="240" w:lineRule="auto"/>
      <w:jc w:val="center"/>
    </w:pPr>
    <w:rPr>
      <w:rFonts w:ascii="Courier New" w:eastAsia="Times New Roman" w:hAnsi="Courier New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C47DBC"/>
    <w:rPr>
      <w:rFonts w:ascii="Courier New" w:eastAsia="Times New Roman" w:hAnsi="Courier New"/>
      <w:b/>
      <w:color w:val="auto"/>
      <w:szCs w:val="20"/>
    </w:rPr>
  </w:style>
  <w:style w:type="paragraph" w:styleId="a5">
    <w:name w:val="List Paragraph"/>
    <w:basedOn w:val="a"/>
    <w:uiPriority w:val="34"/>
    <w:qFormat/>
    <w:rsid w:val="008C04B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04B4"/>
    <w:rPr>
      <w:rFonts w:eastAsia="Times New Roman" w:cs="PT Astra Serif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ТВ</dc:creator>
  <cp:lastModifiedBy>HP</cp:lastModifiedBy>
  <cp:revision>2</cp:revision>
  <cp:lastPrinted>2020-03-18T11:55:00Z</cp:lastPrinted>
  <dcterms:created xsi:type="dcterms:W3CDTF">2024-04-03T12:57:00Z</dcterms:created>
  <dcterms:modified xsi:type="dcterms:W3CDTF">2024-04-03T12:57:00Z</dcterms:modified>
</cp:coreProperties>
</file>