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12EC">
        <w:rPr>
          <w:rFonts w:ascii="Times New Roman" w:eastAsia="Times New Roman" w:hAnsi="Times New Roman" w:cs="Times New Roman"/>
          <w:sz w:val="28"/>
          <w:szCs w:val="28"/>
        </w:rPr>
        <w:t xml:space="preserve">31 июля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6D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1200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</w:t>
      </w:r>
      <w:r w:rsidR="00914FE9">
        <w:rPr>
          <w:rFonts w:ascii="Times New Roman" w:hAnsi="Times New Roman"/>
          <w:b/>
          <w:sz w:val="28"/>
          <w:szCs w:val="28"/>
        </w:rPr>
        <w:t>предоставления разрешени</w:t>
      </w:r>
      <w:r w:rsidR="00FC1291">
        <w:rPr>
          <w:rFonts w:ascii="Times New Roman" w:hAnsi="Times New Roman"/>
          <w:b/>
          <w:sz w:val="28"/>
          <w:szCs w:val="28"/>
        </w:rPr>
        <w:t>я</w:t>
      </w:r>
      <w:r w:rsidR="00914FE9">
        <w:rPr>
          <w:rFonts w:ascii="Times New Roman" w:hAnsi="Times New Roman"/>
          <w:b/>
          <w:sz w:val="28"/>
          <w:szCs w:val="28"/>
        </w:rPr>
        <w:t xml:space="preserve"> на условно разрешенный вид использования земельн</w:t>
      </w:r>
      <w:r w:rsidR="00FC1291">
        <w:rPr>
          <w:rFonts w:ascii="Times New Roman" w:hAnsi="Times New Roman"/>
          <w:b/>
          <w:sz w:val="28"/>
          <w:szCs w:val="28"/>
        </w:rPr>
        <w:t>ого</w:t>
      </w:r>
      <w:r w:rsidR="00914FE9">
        <w:rPr>
          <w:rFonts w:ascii="Times New Roman" w:hAnsi="Times New Roman"/>
          <w:b/>
          <w:sz w:val="28"/>
          <w:szCs w:val="28"/>
        </w:rPr>
        <w:t xml:space="preserve"> участк</w:t>
      </w:r>
      <w:r w:rsidR="00FC1291">
        <w:rPr>
          <w:rFonts w:ascii="Times New Roman" w:hAnsi="Times New Roman"/>
          <w:b/>
          <w:sz w:val="28"/>
          <w:szCs w:val="28"/>
        </w:rPr>
        <w:t>а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77A6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Щёкинского района,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18.11.2009 №</w:t>
      </w:r>
      <w:r w:rsidR="00791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10-47, на основании статьи 27 Устава муниципального образования рабочий посёлок Первомайский Щекинского района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14FE9" w:rsidRDefault="00830728" w:rsidP="003331E2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E06040" w:rsidRPr="00E06040">
        <w:rPr>
          <w:rFonts w:ascii="Times New Roman" w:hAnsi="Times New Roman"/>
          <w:sz w:val="28"/>
          <w:szCs w:val="28"/>
        </w:rPr>
        <w:t xml:space="preserve">17 августа </w:t>
      </w:r>
      <w:r w:rsidRPr="00E06040">
        <w:rPr>
          <w:rFonts w:ascii="Times New Roman" w:hAnsi="Times New Roman"/>
          <w:sz w:val="28"/>
          <w:szCs w:val="28"/>
        </w:rPr>
        <w:t>201</w:t>
      </w:r>
      <w:r w:rsidR="00F966D3" w:rsidRPr="00E06040">
        <w:rPr>
          <w:rFonts w:ascii="Times New Roman" w:hAnsi="Times New Roman"/>
          <w:sz w:val="28"/>
          <w:szCs w:val="28"/>
        </w:rPr>
        <w:t>8</w:t>
      </w:r>
      <w:r w:rsidRPr="00E06040">
        <w:rPr>
          <w:rFonts w:ascii="Times New Roman" w:hAnsi="Times New Roman"/>
          <w:sz w:val="28"/>
          <w:szCs w:val="28"/>
        </w:rPr>
        <w:t xml:space="preserve"> года </w:t>
      </w:r>
      <w:r w:rsidRPr="00E06040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="00914FE9" w:rsidRPr="00914FE9">
        <w:rPr>
          <w:rFonts w:ascii="Times New Roman" w:hAnsi="Times New Roman"/>
          <w:sz w:val="28"/>
          <w:szCs w:val="28"/>
        </w:rPr>
        <w:t xml:space="preserve">предоставления разрешений на условно разрешенный вид использования </w:t>
      </w:r>
      <w:r w:rsidR="00F966D3">
        <w:rPr>
          <w:rFonts w:ascii="Times New Roman" w:hAnsi="Times New Roman"/>
          <w:sz w:val="28"/>
          <w:szCs w:val="28"/>
        </w:rPr>
        <w:t xml:space="preserve">– «Автомобильный транспорт (эксплуатация сооружения – автодорога)» </w:t>
      </w:r>
      <w:r w:rsidR="00914FE9" w:rsidRPr="00914FE9">
        <w:rPr>
          <w:rFonts w:ascii="Times New Roman" w:hAnsi="Times New Roman"/>
          <w:sz w:val="28"/>
          <w:szCs w:val="28"/>
        </w:rPr>
        <w:t>земельн</w:t>
      </w:r>
      <w:r w:rsidR="00F966D3">
        <w:rPr>
          <w:rFonts w:ascii="Times New Roman" w:hAnsi="Times New Roman"/>
          <w:sz w:val="28"/>
          <w:szCs w:val="28"/>
        </w:rPr>
        <w:t>ого</w:t>
      </w:r>
      <w:bookmarkStart w:id="0" w:name="_GoBack"/>
      <w:bookmarkEnd w:id="0"/>
      <w:r w:rsidR="00914FE9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F966D3">
        <w:rPr>
          <w:rFonts w:ascii="Times New Roman" w:hAnsi="Times New Roman"/>
          <w:sz w:val="28"/>
          <w:szCs w:val="28"/>
        </w:rPr>
        <w:t xml:space="preserve">а </w:t>
      </w:r>
      <w:r w:rsidR="00914FE9">
        <w:rPr>
          <w:rFonts w:ascii="Times New Roman" w:hAnsi="Times New Roman"/>
          <w:sz w:val="28"/>
          <w:szCs w:val="28"/>
        </w:rPr>
        <w:t>с кадастровым № 71:22:000000:13</w:t>
      </w:r>
      <w:r w:rsidR="00F966D3">
        <w:rPr>
          <w:rFonts w:ascii="Times New Roman" w:hAnsi="Times New Roman"/>
          <w:sz w:val="28"/>
          <w:szCs w:val="28"/>
        </w:rPr>
        <w:t>86</w:t>
      </w:r>
      <w:r w:rsidR="00914FE9">
        <w:rPr>
          <w:rFonts w:ascii="Times New Roman" w:hAnsi="Times New Roman"/>
          <w:sz w:val="28"/>
          <w:szCs w:val="28"/>
        </w:rPr>
        <w:t xml:space="preserve"> площадью </w:t>
      </w:r>
      <w:r w:rsidR="00F966D3">
        <w:rPr>
          <w:rFonts w:ascii="Times New Roman" w:hAnsi="Times New Roman"/>
          <w:sz w:val="28"/>
          <w:szCs w:val="28"/>
        </w:rPr>
        <w:t>40234</w:t>
      </w:r>
      <w:r w:rsidR="007912EC">
        <w:rPr>
          <w:rFonts w:ascii="Times New Roman" w:hAnsi="Times New Roman"/>
          <w:sz w:val="28"/>
          <w:szCs w:val="28"/>
        </w:rPr>
        <w:t xml:space="preserve"> </w:t>
      </w:r>
      <w:r w:rsidR="00914FE9">
        <w:rPr>
          <w:rFonts w:ascii="Times New Roman" w:hAnsi="Times New Roman"/>
          <w:sz w:val="28"/>
          <w:szCs w:val="28"/>
        </w:rPr>
        <w:t>кв</w:t>
      </w:r>
      <w:proofErr w:type="gramStart"/>
      <w:r w:rsidR="00914FE9">
        <w:rPr>
          <w:rFonts w:ascii="Times New Roman" w:hAnsi="Times New Roman"/>
          <w:sz w:val="28"/>
          <w:szCs w:val="28"/>
        </w:rPr>
        <w:t>.м</w:t>
      </w:r>
      <w:proofErr w:type="gramEnd"/>
      <w:r w:rsidR="00914FE9">
        <w:rPr>
          <w:rFonts w:ascii="Times New Roman" w:hAnsi="Times New Roman"/>
          <w:sz w:val="28"/>
          <w:szCs w:val="28"/>
        </w:rPr>
        <w:t>, расположенн</w:t>
      </w:r>
      <w:r w:rsidR="00F966D3">
        <w:rPr>
          <w:rFonts w:ascii="Times New Roman" w:hAnsi="Times New Roman"/>
          <w:sz w:val="28"/>
          <w:szCs w:val="28"/>
        </w:rPr>
        <w:t>ого</w:t>
      </w:r>
      <w:r w:rsidR="00914FE9">
        <w:rPr>
          <w:rFonts w:ascii="Times New Roman" w:hAnsi="Times New Roman"/>
          <w:sz w:val="28"/>
          <w:szCs w:val="28"/>
        </w:rPr>
        <w:t xml:space="preserve"> по адресу: Тульская область, Щекинский район, МО р.п. Первомайский, р.п. Первомайский, </w:t>
      </w:r>
      <w:r w:rsidR="00F966D3" w:rsidRPr="00F966D3">
        <w:rPr>
          <w:rFonts w:ascii="Times New Roman" w:hAnsi="Times New Roman"/>
          <w:sz w:val="28"/>
          <w:szCs w:val="28"/>
        </w:rPr>
        <w:t>ул. Симферопольская, д.3</w:t>
      </w:r>
      <w:r w:rsidR="00F966D3">
        <w:rPr>
          <w:rFonts w:ascii="Times New Roman" w:hAnsi="Times New Roman"/>
          <w:sz w:val="28"/>
          <w:szCs w:val="28"/>
        </w:rPr>
        <w:t xml:space="preserve">, </w:t>
      </w:r>
      <w:r w:rsidR="00F966D3" w:rsidRPr="00F966D3">
        <w:rPr>
          <w:rFonts w:ascii="Times New Roman" w:hAnsi="Times New Roman"/>
          <w:sz w:val="28"/>
          <w:szCs w:val="28"/>
        </w:rPr>
        <w:t>территориальная зона – «И-1 - Зона объектов инженерной инфраструктуры»</w:t>
      </w:r>
      <w:r w:rsidR="00F966D3">
        <w:rPr>
          <w:rFonts w:ascii="Times New Roman" w:hAnsi="Times New Roman"/>
          <w:sz w:val="28"/>
          <w:szCs w:val="28"/>
        </w:rPr>
        <w:t>.</w:t>
      </w:r>
    </w:p>
    <w:p w:rsidR="00977A61" w:rsidRDefault="00977A61" w:rsidP="00977A6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Местом проведения публичных слушаний определить зал заседания администрации МО р.п. Первомайский (р.п. Первомайский, пр. Улитина, д.12, 2 этаж).</w:t>
      </w:r>
    </w:p>
    <w:p w:rsidR="00E06040" w:rsidRPr="007912EC" w:rsidRDefault="00E06040" w:rsidP="00977A6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912EC" w:rsidRPr="007912EC">
        <w:rPr>
          <w:rFonts w:ascii="Times New Roman" w:hAnsi="Times New Roman"/>
          <w:b/>
          <w:sz w:val="28"/>
          <w:szCs w:val="28"/>
        </w:rPr>
        <w:t xml:space="preserve">02 </w:t>
      </w:r>
      <w:r w:rsidRPr="007912EC">
        <w:rPr>
          <w:rFonts w:ascii="Times New Roman" w:hAnsi="Times New Roman"/>
          <w:b/>
          <w:sz w:val="28"/>
          <w:szCs w:val="28"/>
        </w:rPr>
        <w:t>августа</w:t>
      </w:r>
      <w:r w:rsidR="007912EC">
        <w:rPr>
          <w:rFonts w:ascii="Times New Roman" w:hAnsi="Times New Roman"/>
          <w:b/>
          <w:sz w:val="28"/>
          <w:szCs w:val="28"/>
        </w:rPr>
        <w:t xml:space="preserve"> </w:t>
      </w:r>
      <w:r w:rsidRPr="007912EC">
        <w:rPr>
          <w:rFonts w:ascii="Times New Roman" w:hAnsi="Times New Roman"/>
          <w:b/>
          <w:sz w:val="28"/>
          <w:szCs w:val="28"/>
        </w:rPr>
        <w:t>2018 года.</w:t>
      </w:r>
    </w:p>
    <w:p w:rsidR="00977A61" w:rsidRDefault="00E06040" w:rsidP="00977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7A61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по вопросу </w:t>
      </w:r>
      <w:r w:rsidR="003331E2" w:rsidRPr="00914FE9">
        <w:rPr>
          <w:rFonts w:ascii="Times New Roman" w:hAnsi="Times New Roman"/>
          <w:sz w:val="28"/>
          <w:szCs w:val="28"/>
        </w:rPr>
        <w:t xml:space="preserve">предоставления разрешений на </w:t>
      </w:r>
      <w:r w:rsidR="00F966D3" w:rsidRPr="00914FE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F966D3">
        <w:rPr>
          <w:rFonts w:ascii="Times New Roman" w:hAnsi="Times New Roman"/>
          <w:sz w:val="28"/>
          <w:szCs w:val="28"/>
        </w:rPr>
        <w:t xml:space="preserve">– «Автомобильный транспорт (эксплуатация сооружения – автодорога)» </w:t>
      </w:r>
      <w:r w:rsidR="00F966D3" w:rsidRPr="00914FE9">
        <w:rPr>
          <w:rFonts w:ascii="Times New Roman" w:hAnsi="Times New Roman"/>
          <w:sz w:val="28"/>
          <w:szCs w:val="28"/>
        </w:rPr>
        <w:t>земельн</w:t>
      </w:r>
      <w:r w:rsidR="00F966D3">
        <w:rPr>
          <w:rFonts w:ascii="Times New Roman" w:hAnsi="Times New Roman"/>
          <w:sz w:val="28"/>
          <w:szCs w:val="28"/>
        </w:rPr>
        <w:t>ого</w:t>
      </w:r>
      <w:r w:rsidR="00F966D3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F966D3">
        <w:rPr>
          <w:rFonts w:ascii="Times New Roman" w:hAnsi="Times New Roman"/>
          <w:sz w:val="28"/>
          <w:szCs w:val="28"/>
        </w:rPr>
        <w:t>а с кадастровым № 71:22:000000:1386</w:t>
      </w:r>
      <w:r w:rsidR="00977A61"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 по адресу: Тульская область, Щекинский район, МО р.п. Первомайский, р.п. Первомайский. пр. Улитина, д. 12, администрация МО р.п. Первомайский до </w:t>
      </w:r>
      <w:r>
        <w:rPr>
          <w:rFonts w:ascii="Times New Roman" w:hAnsi="Times New Roman"/>
          <w:sz w:val="28"/>
          <w:szCs w:val="28"/>
        </w:rPr>
        <w:t xml:space="preserve">16 августа </w:t>
      </w:r>
      <w:r w:rsidR="003331E2" w:rsidRPr="003331E2">
        <w:rPr>
          <w:rFonts w:ascii="Times New Roman" w:hAnsi="Times New Roman"/>
          <w:sz w:val="28"/>
          <w:szCs w:val="28"/>
        </w:rPr>
        <w:t>201</w:t>
      </w:r>
      <w:r w:rsidR="00F966D3">
        <w:rPr>
          <w:rFonts w:ascii="Times New Roman" w:hAnsi="Times New Roman"/>
          <w:sz w:val="28"/>
          <w:szCs w:val="28"/>
        </w:rPr>
        <w:t>8</w:t>
      </w:r>
      <w:r w:rsidR="00977A61">
        <w:rPr>
          <w:rFonts w:ascii="Times New Roman" w:hAnsi="Times New Roman"/>
          <w:sz w:val="28"/>
          <w:szCs w:val="28"/>
        </w:rPr>
        <w:t>года с 9-00 до 18-00 с понедельника по четверг, с 9-00 до 17-00 в пятницу, обеденный перерыв с 13-00 до 13-48, тел: 6-45-40 (кроме субботы и воскресенья).</w:t>
      </w:r>
    </w:p>
    <w:p w:rsidR="00977A61" w:rsidRDefault="00E06040" w:rsidP="00977A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977A6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A3B7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Главу администрации МО р.п. Первомайский (</w:t>
      </w:r>
      <w:proofErr w:type="spellStart"/>
      <w:r w:rsidR="008A3B75">
        <w:rPr>
          <w:rFonts w:ascii="Times New Roman" w:hAnsi="Times New Roman"/>
          <w:sz w:val="28"/>
          <w:szCs w:val="28"/>
        </w:rPr>
        <w:t>Шепелёву</w:t>
      </w:r>
      <w:proofErr w:type="spellEnd"/>
      <w:r w:rsidR="008A3B75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8A3B75">
        <w:rPr>
          <w:rFonts w:ascii="Times New Roman" w:hAnsi="Times New Roman"/>
          <w:sz w:val="28"/>
          <w:szCs w:val="28"/>
        </w:rPr>
        <w:t>Хиркова</w:t>
      </w:r>
      <w:proofErr w:type="spellEnd"/>
      <w:r w:rsidR="008A3B75">
        <w:rPr>
          <w:rFonts w:ascii="Times New Roman" w:hAnsi="Times New Roman"/>
          <w:sz w:val="28"/>
          <w:szCs w:val="28"/>
        </w:rPr>
        <w:t xml:space="preserve"> Т.П.)</w:t>
      </w:r>
      <w:r w:rsidR="00977A61">
        <w:rPr>
          <w:rFonts w:ascii="Times New Roman" w:hAnsi="Times New Roman"/>
          <w:sz w:val="28"/>
          <w:szCs w:val="28"/>
          <w:lang w:eastAsia="ar-SA"/>
        </w:rPr>
        <w:t>.</w:t>
      </w:r>
    </w:p>
    <w:p w:rsidR="00977A61" w:rsidRDefault="00E06040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7A61">
        <w:rPr>
          <w:rFonts w:ascii="Times New Roman" w:hAnsi="Times New Roman"/>
          <w:sz w:val="28"/>
          <w:szCs w:val="28"/>
        </w:rPr>
        <w:t xml:space="preserve">. </w:t>
      </w:r>
      <w:r w:rsidR="008A3B75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со дня подписания и подлежит официальному опубликованию</w:t>
      </w:r>
      <w:r w:rsidR="00977A61">
        <w:rPr>
          <w:rFonts w:ascii="Times New Roman" w:hAnsi="Times New Roman"/>
          <w:sz w:val="28"/>
          <w:szCs w:val="28"/>
        </w:rPr>
        <w:t>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2EC" w:rsidRDefault="007912EC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B75" w:rsidRDefault="008A3B75" w:rsidP="008A3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A3B75" w:rsidRDefault="008A3B75" w:rsidP="008A3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A3B75" w:rsidP="008A3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7912E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830728" w:rsidRDefault="00830728" w:rsidP="00830728"/>
    <w:p w:rsidR="00B95E41" w:rsidRDefault="00B95E41"/>
    <w:sectPr w:rsidR="00B95E41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27FE1"/>
    <w:rsid w:val="00042C75"/>
    <w:rsid w:val="000F5846"/>
    <w:rsid w:val="00107816"/>
    <w:rsid w:val="001B5BA6"/>
    <w:rsid w:val="001B5D2B"/>
    <w:rsid w:val="003331E2"/>
    <w:rsid w:val="00334702"/>
    <w:rsid w:val="0037436A"/>
    <w:rsid w:val="00397A3A"/>
    <w:rsid w:val="004B15E6"/>
    <w:rsid w:val="00512005"/>
    <w:rsid w:val="006356CF"/>
    <w:rsid w:val="0078074D"/>
    <w:rsid w:val="007912EC"/>
    <w:rsid w:val="00830728"/>
    <w:rsid w:val="008A3B75"/>
    <w:rsid w:val="00914FE9"/>
    <w:rsid w:val="00977A61"/>
    <w:rsid w:val="00A05DB1"/>
    <w:rsid w:val="00A574B7"/>
    <w:rsid w:val="00B17403"/>
    <w:rsid w:val="00B95E41"/>
    <w:rsid w:val="00CC1D58"/>
    <w:rsid w:val="00D65CE6"/>
    <w:rsid w:val="00DD7CDD"/>
    <w:rsid w:val="00E06040"/>
    <w:rsid w:val="00E87585"/>
    <w:rsid w:val="00EB5FFF"/>
    <w:rsid w:val="00EE21AD"/>
    <w:rsid w:val="00F966D3"/>
    <w:rsid w:val="00FC1291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E3D9-4E70-4973-A9D8-2E68850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2018-11-09T06:45:00Z</cp:lastPrinted>
  <dcterms:created xsi:type="dcterms:W3CDTF">2018-07-23T08:40:00Z</dcterms:created>
  <dcterms:modified xsi:type="dcterms:W3CDTF">2018-11-09T06:46:00Z</dcterms:modified>
</cp:coreProperties>
</file>