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201" w:rsidRDefault="00F06201"/>
    <w:p w:rsidR="0046517F" w:rsidRDefault="00334050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Приложение к Решению Собрания депутатов</w:t>
      </w:r>
    </w:p>
    <w:p w:rsidR="00334050" w:rsidRDefault="00334050" w:rsidP="0046517F">
      <w:pPr>
        <w:spacing w:after="0" w:line="240" w:lineRule="auto"/>
        <w:ind w:left="9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р.п. Первомайский от</w:t>
      </w:r>
      <w:r w:rsidR="00203A1A">
        <w:rPr>
          <w:rFonts w:ascii="Times New Roman" w:eastAsia="Times New Roman" w:hAnsi="Times New Roman" w:cs="Times New Roman"/>
          <w:sz w:val="24"/>
          <w:szCs w:val="24"/>
        </w:rPr>
        <w:t>14.12.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2018 г. № </w:t>
      </w:r>
      <w:r w:rsidR="00203A1A">
        <w:rPr>
          <w:rFonts w:ascii="Times New Roman" w:eastAsia="Times New Roman" w:hAnsi="Times New Roman" w:cs="Times New Roman"/>
          <w:sz w:val="24"/>
          <w:szCs w:val="24"/>
        </w:rPr>
        <w:t>76-376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Собрания депутатов МО р.п. Первомайский Щекинского района </w:t>
      </w:r>
    </w:p>
    <w:p w:rsidR="0046517F" w:rsidRDefault="0046517F" w:rsidP="00465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рассмотрению проектов муниципальных правовых актов на 2019 год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960"/>
        <w:gridCol w:w="2171"/>
        <w:gridCol w:w="2153"/>
        <w:gridCol w:w="6"/>
        <w:gridCol w:w="3044"/>
        <w:gridCol w:w="3256"/>
      </w:tblGrid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 муниципального правового акта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срок рассмотрения проекта в Собрании депутатов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 вносит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за  формирование и подготовку документа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Постоянные комиссии Собрания представителей, ответственные за рассмотрение вопроса в Собрании депутатов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6517F" w:rsidTr="0046517F">
        <w:trPr>
          <w:trHeight w:val="118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решение Собрания депутатов «О бюджете   МО р.п.Первомайский на 2019 год и на плановый период 2020 и 2021 годов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администрации МО р.п. Первомайский о результатах своей деятельности и деятельности администрации МО р.п. Первомайский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депутатов-                  постоянные комиссии Собрания депутатов МО р.п. Первомайский</w:t>
            </w:r>
          </w:p>
        </w:tc>
      </w:tr>
      <w:tr w:rsidR="0046517F" w:rsidTr="0046517F">
        <w:trPr>
          <w:trHeight w:val="79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МО р.п.Первомайский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 2018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по финансово-экономическим вопросам администрации МО р.п. Первомайский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 вопросам</w:t>
            </w:r>
          </w:p>
        </w:tc>
      </w:tr>
      <w:tr w:rsidR="0046517F" w:rsidTr="0046517F">
        <w:trPr>
          <w:trHeight w:val="1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земельного налога 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изменения в Решение Собрания депутатов МО р.п. Первомайский «Об установлении налога на имущество физических лиц в МО р.п.Первомайский»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лава</w:t>
            </w:r>
          </w:p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экономической политике и бюджетно-финансовым вопросам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ранее изданные нормативно-правовые акты, в связи с изменением Федерального законодательства и законов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решений и положений, касающихся муниципальной службы, в связи с вновь изданными Федеральными законами и законами Тульской области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административно-правовым  вопросам  и земельно-имущественным отношениям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 Собрания депутатов                 постоянные комиссии Собрания депутатов МО р.п. Первомайский</w:t>
            </w:r>
          </w:p>
        </w:tc>
      </w:tr>
      <w:tr w:rsidR="0046517F" w:rsidTr="0046517F">
        <w:trPr>
          <w:trHeight w:val="201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Собрание депутатов МО р.п.  Первомайский</w:t>
            </w:r>
          </w:p>
        </w:tc>
      </w:tr>
      <w:tr w:rsidR="0046517F" w:rsidTr="0046517F">
        <w:trPr>
          <w:trHeight w:val="25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существующей нормативной базы муниципального образования  рабочий поселок Первомайский Щекинского  района по вопросам местного значения на предмет выявления и отсутствия нормативно-правовых актов, регламентирующих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и последующая их разработка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заместитель председателя Собрания депутатов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28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внесение изменений в Устав муниципального образования рабочий поселок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депутатов МО р.п. Первомайский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отчете главы муниципального образования рабочий поселок Первомайский 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лава  МО р.п. Первомайский 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 Собрания депутатов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485"/>
        </w:trPr>
        <w:tc>
          <w:tcPr>
            <w:tcW w:w="15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 вопросы и мероприятия постоянных комиссий Собрания депутатов МО р.п. Первомайский</w:t>
            </w:r>
          </w:p>
        </w:tc>
      </w:tr>
      <w:tr w:rsidR="0046517F" w:rsidTr="0046517F">
        <w:trPr>
          <w:trHeight w:val="169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обсуждение повестки заседания Собрания депутатов на расширенном заседании постоянных комиссий Собрания депутатов и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1B3F0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комиссии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комиссий о проделанной работе за 2018 год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комиссий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комиссии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Собрания депутатов </w:t>
            </w:r>
          </w:p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517F" w:rsidTr="0046517F">
        <w:trPr>
          <w:trHeight w:val="5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плана работы администрации МО р.п. Первомайский по вопросу благоустройства и озеленения территории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4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разрешений на снос и пересадку зеленых насаждений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мере обращения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работе в зимний период объектов ЖКХ, социальной сферы.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проверке готовности к отопительному периоду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Приокским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Получение паспорта готовности МО р.п.Первомайский.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15.11.2019г. (ежегодно)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2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Разрешений на осуществление земляных работ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по мере подачи заявок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региональной программе «Народный Бюджет Тульской области»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1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федеральной программе «Формирование современной городской среды»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комиссии по признанию помещения жилым помещением, жилого помещения непригодным для проживания и многоквартирного дома аварийным и подлежащим сносу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инженерМКУ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ПУЖиБ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сотрудничестве с администрацией МО р.п. Первомайский серии акций «Чистый поселок», «Чистый двор» и т.д. с привлечением населения, предпринимателей МО и последующим широким освещением результатов акции в СМИ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постоянной комиссии по вопросам собственности и развитию инфраструктуры</w:t>
            </w:r>
          </w:p>
        </w:tc>
      </w:tr>
      <w:tr w:rsidR="0046517F" w:rsidTr="0046517F">
        <w:trPr>
          <w:trHeight w:val="197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населения через средства массовой информации по различным вопросам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 Петрухина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121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>24.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Поздравление ветеранов к Дню защитника отечества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cs="Times New Roman"/>
              </w:rPr>
              <w:t xml:space="preserve">20-23 </w:t>
            </w:r>
            <w:proofErr w:type="spellStart"/>
            <w:r>
              <w:rPr>
                <w:rFonts w:cs="Times New Roman"/>
              </w:rPr>
              <w:t>февралч</w:t>
            </w:r>
            <w:proofErr w:type="spellEnd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after="0"/>
              <w:rPr>
                <w:rFonts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7F" w:rsidRDefault="0046517F" w:rsidP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517F" w:rsidTr="0046517F">
        <w:trPr>
          <w:trHeight w:val="24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турнир «Праздник мяча»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Постоянная комиссия по приоритетным направлениям социального развития и по работе с молодежью, отдел по социальным вопросам 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44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лыжника  «Первомайская лыжня»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97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праздник, посвященный празднованию Дня Поселка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2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 среди учащихся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3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334050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по футболу среди школьников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лыжным гонкам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первенство МО </w:t>
            </w:r>
            <w:proofErr w:type="spellStart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рп</w:t>
            </w:r>
            <w:proofErr w:type="spellEnd"/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Первомайский по мини-футболу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плаванию, посвященные памяти А.И. Пронина – директора ДС «Юбилейный»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414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Pr="0046517F" w:rsidRDefault="00465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6517F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 старты на призы администрации МО р.п. Первомайский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молодежью, отдел по социальным вопросам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Чествование медалистов, участие в проведении выпускных вечеров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Постоянная комиссия по приоритетным направлениям социального развития и по работе с молодежью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13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Участие в празднике «День знаний»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по социальным вопросам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р.п. Первомайский, члены  комиссии по приоритетным направлениям социального развития и по работе с молодежью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 по приоритетным направлениям социального развития и по работе с молодежью</w:t>
            </w:r>
          </w:p>
        </w:tc>
      </w:tr>
      <w:tr w:rsidR="0046517F" w:rsidTr="0046517F">
        <w:trPr>
          <w:trHeight w:val="257"/>
        </w:trPr>
        <w:tc>
          <w:tcPr>
            <w:tcW w:w="152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6517F" w:rsidRDefault="004651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МЕРОПРИЯТИЯ,  ПЛАНИРУЕМЫЕ ДЕПУТАТАМИ: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населения депутатами Собрания депутатов  (по графикам работы депутатов).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 - конференции главы МО р.п. Первомайский Щекинского района - председателя Собрания депутатов МО р.п. Первомайский. для журналистов средств массовой информации</w:t>
            </w:r>
          </w:p>
          <w:p w:rsidR="0046517F" w:rsidRDefault="0046517F" w:rsidP="00D77159">
            <w:pPr>
              <w:numPr>
                <w:ilvl w:val="0"/>
                <w:numId w:val="1"/>
              </w:numPr>
              <w:tabs>
                <w:tab w:val="num" w:pos="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депутатов Собрания депутатов  в подготовке и проведении  общественно-значимых мероприятий  проводимых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Щекинском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 (например: опрос населения, конференции, собрания граждан, публичные и депутатские слушания, мероприятия, посвященные государственным и профессиональным праздникам и т.д.).</w:t>
            </w:r>
          </w:p>
          <w:p w:rsidR="0046517F" w:rsidRDefault="0046517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6517F" w:rsidRDefault="0046517F" w:rsidP="0046517F"/>
    <w:p w:rsidR="0046517F" w:rsidRDefault="0046517F"/>
    <w:p w:rsidR="0046517F" w:rsidRDefault="0046517F"/>
    <w:p w:rsidR="0046517F" w:rsidRDefault="0046517F">
      <w:pPr>
        <w:sectPr w:rsidR="0046517F" w:rsidSect="00203A1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p w:rsidR="0046517F" w:rsidRDefault="0046517F"/>
    <w:sectPr w:rsidR="0046517F" w:rsidSect="00F06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36B71"/>
    <w:multiLevelType w:val="singleLevel"/>
    <w:tmpl w:val="487E9EA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7F"/>
    <w:rsid w:val="00010FF6"/>
    <w:rsid w:val="001B3F01"/>
    <w:rsid w:val="00203A1A"/>
    <w:rsid w:val="00334050"/>
    <w:rsid w:val="0046517F"/>
    <w:rsid w:val="00BB7168"/>
    <w:rsid w:val="00D33B2A"/>
    <w:rsid w:val="00E1401C"/>
    <w:rsid w:val="00E9361B"/>
    <w:rsid w:val="00F0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E4D35E-0A73-41B5-8384-C1556B82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651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46517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46517F"/>
    <w:pPr>
      <w:widowControl w:val="0"/>
      <w:autoSpaceDE w:val="0"/>
      <w:autoSpaceDN w:val="0"/>
      <w:spacing w:after="120" w:line="360" w:lineRule="auto"/>
      <w:ind w:firstLine="5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6517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65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0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Алёна Викторовна</cp:lastModifiedBy>
  <cp:revision>3</cp:revision>
  <cp:lastPrinted>2018-12-17T09:40:00Z</cp:lastPrinted>
  <dcterms:created xsi:type="dcterms:W3CDTF">2022-02-04T08:25:00Z</dcterms:created>
  <dcterms:modified xsi:type="dcterms:W3CDTF">2022-02-04T08:25:00Z</dcterms:modified>
</cp:coreProperties>
</file>