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1D" w:rsidRDefault="001C031D" w:rsidP="001C03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47725" cy="1266825"/>
            <wp:effectExtent l="19050" t="0" r="9525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C031D" w:rsidRDefault="001C031D" w:rsidP="001C031D">
      <w:pPr>
        <w:jc w:val="center"/>
        <w:rPr>
          <w:rFonts w:ascii="Calibri" w:hAnsi="Calibri"/>
          <w:noProof/>
          <w:sz w:val="22"/>
          <w:szCs w:val="22"/>
        </w:rPr>
      </w:pPr>
    </w:p>
    <w:p w:rsidR="001C031D" w:rsidRDefault="001C031D" w:rsidP="001C03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Тульская  область</w:t>
      </w:r>
    </w:p>
    <w:p w:rsidR="001C031D" w:rsidRDefault="001C031D" w:rsidP="001C03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1C031D" w:rsidRDefault="001C031D" w:rsidP="001C03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1C031D" w:rsidRDefault="001C031D" w:rsidP="001C031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31D" w:rsidRDefault="001C031D" w:rsidP="001C03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1C031D" w:rsidRDefault="001C031D" w:rsidP="001C031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1C031D" w:rsidRDefault="001C031D" w:rsidP="001C031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1C031D" w:rsidRDefault="001C031D" w:rsidP="001C031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C031D" w:rsidRDefault="001C031D" w:rsidP="001C031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314C79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февраля 2018 года                                               №</w:t>
      </w:r>
      <w:r w:rsidR="00314C79">
        <w:rPr>
          <w:rFonts w:ascii="Times New Roman" w:hAnsi="Times New Roman"/>
          <w:bCs/>
          <w:sz w:val="28"/>
          <w:szCs w:val="28"/>
        </w:rPr>
        <w:t xml:space="preserve"> 59-223</w:t>
      </w:r>
    </w:p>
    <w:p w:rsidR="001C031D" w:rsidRDefault="001C031D" w:rsidP="001C031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4A0CFF" w:rsidRDefault="004A0CFF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доходы физических лиц – в размере 7,0%;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7E1441">
        <w:rPr>
          <w:rFonts w:ascii="Times New Roman" w:hAnsi="Times New Roman" w:cs="Times New Roman"/>
          <w:sz w:val="28"/>
          <w:szCs w:val="28"/>
        </w:rPr>
        <w:t>27,8</w:t>
      </w:r>
      <w:r w:rsidRPr="00E0150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Тульской области на финансирование дорожной деятельности в отношении 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</w:t>
      </w:r>
      <w:r w:rsidR="001D5189" w:rsidRPr="001D5189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>
        <w:rPr>
          <w:sz w:val="28"/>
          <w:szCs w:val="28"/>
        </w:rPr>
        <w:t>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 xml:space="preserve">. Решение вступает в силу </w:t>
      </w:r>
      <w:r w:rsidR="007E1441">
        <w:rPr>
          <w:sz w:val="28"/>
          <w:szCs w:val="28"/>
        </w:rPr>
        <w:t xml:space="preserve">с </w:t>
      </w:r>
      <w:r w:rsidR="004A0CFF">
        <w:rPr>
          <w:sz w:val="28"/>
          <w:szCs w:val="28"/>
        </w:rPr>
        <w:t>со дня его официального опубликования</w:t>
      </w:r>
      <w:r w:rsidR="001470FE" w:rsidRPr="00001B07">
        <w:rPr>
          <w:sz w:val="28"/>
          <w:szCs w:val="28"/>
        </w:rPr>
        <w:t>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03"/>
        <w:gridCol w:w="3157"/>
      </w:tblGrid>
      <w:tr w:rsidR="00E357EF" w:rsidRPr="0019456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4A0CFF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Хакимов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C031D"/>
    <w:rsid w:val="001D5189"/>
    <w:rsid w:val="001E42B8"/>
    <w:rsid w:val="002033EB"/>
    <w:rsid w:val="002246B5"/>
    <w:rsid w:val="00273CD9"/>
    <w:rsid w:val="00313EDF"/>
    <w:rsid w:val="00314C79"/>
    <w:rsid w:val="00334737"/>
    <w:rsid w:val="003358B6"/>
    <w:rsid w:val="00336485"/>
    <w:rsid w:val="00341AEC"/>
    <w:rsid w:val="00347865"/>
    <w:rsid w:val="00355152"/>
    <w:rsid w:val="00377213"/>
    <w:rsid w:val="003C1F95"/>
    <w:rsid w:val="003C3118"/>
    <w:rsid w:val="003E79AA"/>
    <w:rsid w:val="004004D7"/>
    <w:rsid w:val="00466166"/>
    <w:rsid w:val="00470FAD"/>
    <w:rsid w:val="004A0CFF"/>
    <w:rsid w:val="004A1ECF"/>
    <w:rsid w:val="004A43B9"/>
    <w:rsid w:val="005369FD"/>
    <w:rsid w:val="00537877"/>
    <w:rsid w:val="0056673D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853AD"/>
    <w:rsid w:val="00AF3F70"/>
    <w:rsid w:val="00B9396F"/>
    <w:rsid w:val="00BB2E4C"/>
    <w:rsid w:val="00BD3E65"/>
    <w:rsid w:val="00BE008E"/>
    <w:rsid w:val="00BE12ED"/>
    <w:rsid w:val="00C0090C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23306"/>
    <w:rsid w:val="00D50434"/>
    <w:rsid w:val="00E0150A"/>
    <w:rsid w:val="00E0596F"/>
    <w:rsid w:val="00E21D84"/>
    <w:rsid w:val="00E357EF"/>
    <w:rsid w:val="00E9525E"/>
    <w:rsid w:val="00EE1A50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4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04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004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004D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004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04D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04D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004D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004D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004D7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004D7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004D7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004D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004D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004D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004D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004D7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4004D7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004D7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004D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004D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004D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004D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004D7"/>
  </w:style>
  <w:style w:type="paragraph" w:customStyle="1" w:styleId="af2">
    <w:name w:val="Колонтитул (левый)"/>
    <w:basedOn w:val="af1"/>
    <w:next w:val="a"/>
    <w:uiPriority w:val="99"/>
    <w:rsid w:val="004004D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004D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004D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004D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004D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004D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004D7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4004D7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004D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004D7"/>
    <w:pPr>
      <w:jc w:val="both"/>
    </w:pPr>
  </w:style>
  <w:style w:type="paragraph" w:customStyle="1" w:styleId="afc">
    <w:name w:val="Объект"/>
    <w:basedOn w:val="a"/>
    <w:next w:val="a"/>
    <w:uiPriority w:val="99"/>
    <w:rsid w:val="004004D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4004D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004D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004D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004D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004D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004D7"/>
  </w:style>
  <w:style w:type="paragraph" w:customStyle="1" w:styleId="aff3">
    <w:name w:val="Пример."/>
    <w:basedOn w:val="a"/>
    <w:next w:val="a"/>
    <w:uiPriority w:val="99"/>
    <w:rsid w:val="004004D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004D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004D7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4004D7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004D7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4004D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004D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004D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004D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004D7"/>
  </w:style>
  <w:style w:type="character" w:customStyle="1" w:styleId="affd">
    <w:name w:val="Утратил силу"/>
    <w:basedOn w:val="a3"/>
    <w:uiPriority w:val="99"/>
    <w:rsid w:val="004004D7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004D7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026C-9C95-4A75-835B-58CE2DFB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8</cp:revision>
  <cp:lastPrinted>2018-02-20T07:53:00Z</cp:lastPrinted>
  <dcterms:created xsi:type="dcterms:W3CDTF">2017-11-16T06:07:00Z</dcterms:created>
  <dcterms:modified xsi:type="dcterms:W3CDTF">2018-02-20T07:54:00Z</dcterms:modified>
</cp:coreProperties>
</file>