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623F">
        <w:rPr>
          <w:rFonts w:ascii="Times New Roman" w:hAnsi="Times New Roman" w:cs="Times New Roman"/>
          <w:bCs/>
          <w:sz w:val="28"/>
          <w:szCs w:val="28"/>
        </w:rPr>
        <w:t xml:space="preserve">05 февраля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662E">
        <w:rPr>
          <w:rFonts w:ascii="Times New Roman" w:hAnsi="Times New Roman" w:cs="Times New Roman"/>
          <w:bCs/>
          <w:sz w:val="28"/>
          <w:szCs w:val="28"/>
        </w:rPr>
        <w:t>9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71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1D623F">
        <w:rPr>
          <w:rFonts w:ascii="Times New Roman" w:hAnsi="Times New Roman" w:cs="Times New Roman"/>
          <w:bCs/>
          <w:sz w:val="28"/>
          <w:szCs w:val="28"/>
        </w:rPr>
        <w:t xml:space="preserve"> 79-384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C712DE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BE12ED">
        <w:rPr>
          <w:rFonts w:ascii="Times New Roman" w:hAnsi="Times New Roman" w:cs="Times New Roman"/>
          <w:b/>
          <w:sz w:val="28"/>
          <w:szCs w:val="28"/>
        </w:rPr>
        <w:t xml:space="preserve">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 w:rsidR="00BE12ED"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 w:rsidR="00BE12E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 w:rsidR="00BE12ED"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 w:rsidR="00BE12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 w:rsidR="00BE12ED"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A2662E">
        <w:rPr>
          <w:rFonts w:ascii="Times New Roman" w:hAnsi="Times New Roman" w:cs="Times New Roman"/>
          <w:sz w:val="28"/>
          <w:szCs w:val="28"/>
        </w:rPr>
        <w:t>42,0</w:t>
      </w:r>
      <w:r w:rsidRPr="00E0150A">
        <w:rPr>
          <w:rFonts w:ascii="Times New Roman" w:hAnsi="Times New Roman" w:cs="Times New Roman"/>
          <w:sz w:val="28"/>
          <w:szCs w:val="28"/>
        </w:rPr>
        <w:t>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D623F"/>
    <w:rsid w:val="001D788B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5F16D2"/>
    <w:rsid w:val="00675C2A"/>
    <w:rsid w:val="006A37BF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712DE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788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D788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D78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78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8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78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78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D788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D788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D788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D788B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D788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D788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D788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D788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D788B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D788B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D788B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D788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D788B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D788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D788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D788B"/>
  </w:style>
  <w:style w:type="paragraph" w:customStyle="1" w:styleId="af2">
    <w:name w:val="Колонтитул (левый)"/>
    <w:basedOn w:val="af1"/>
    <w:next w:val="a"/>
    <w:uiPriority w:val="99"/>
    <w:rsid w:val="001D788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D788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D788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D788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D788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D788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D788B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1D788B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D788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D788B"/>
    <w:pPr>
      <w:jc w:val="both"/>
    </w:pPr>
  </w:style>
  <w:style w:type="paragraph" w:customStyle="1" w:styleId="afc">
    <w:name w:val="Объект"/>
    <w:basedOn w:val="a"/>
    <w:next w:val="a"/>
    <w:uiPriority w:val="99"/>
    <w:rsid w:val="001D788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D788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D788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D788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D788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D788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D788B"/>
  </w:style>
  <w:style w:type="paragraph" w:customStyle="1" w:styleId="aff3">
    <w:name w:val="Пример."/>
    <w:basedOn w:val="a"/>
    <w:next w:val="a"/>
    <w:uiPriority w:val="99"/>
    <w:rsid w:val="001D788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D788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D788B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D788B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D788B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D788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D788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D788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D788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D788B"/>
  </w:style>
  <w:style w:type="character" w:customStyle="1" w:styleId="affd">
    <w:name w:val="Утратил силу"/>
    <w:basedOn w:val="a3"/>
    <w:uiPriority w:val="99"/>
    <w:rsid w:val="001D788B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D788B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6178-AEE9-4BB6-B77F-65368B4A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4</cp:revision>
  <cp:lastPrinted>2019-02-05T11:14:00Z</cp:lastPrinted>
  <dcterms:created xsi:type="dcterms:W3CDTF">2019-01-31T11:15:00Z</dcterms:created>
  <dcterms:modified xsi:type="dcterms:W3CDTF">2019-02-05T11:15:00Z</dcterms:modified>
</cp:coreProperties>
</file>