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4E03D4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3D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31F2">
        <w:rPr>
          <w:rFonts w:ascii="Times New Roman" w:eastAsia="Times New Roman" w:hAnsi="Times New Roman" w:cs="Times New Roman"/>
          <w:sz w:val="28"/>
          <w:szCs w:val="28"/>
        </w:rPr>
        <w:t>«___»_____________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931F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B931F2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643F67" w:rsidRDefault="00830728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</w:t>
      </w:r>
      <w:r w:rsidR="00716D11" w:rsidRPr="00716D11">
        <w:rPr>
          <w:rFonts w:ascii="Times New Roman" w:hAnsi="Times New Roman"/>
          <w:b/>
          <w:sz w:val="28"/>
          <w:szCs w:val="28"/>
        </w:rPr>
        <w:t xml:space="preserve">Об утверждении проекта планировки территории и проекта межевания территории </w:t>
      </w:r>
      <w:r w:rsidR="0085302C" w:rsidRPr="0085302C">
        <w:rPr>
          <w:rFonts w:ascii="Times New Roman" w:hAnsi="Times New Roman"/>
          <w:b/>
          <w:sz w:val="28"/>
          <w:szCs w:val="28"/>
        </w:rPr>
        <w:t>объекта: «Установки метанола производительностью 500 тыс. тонн в год (Установка метанола «М-500»)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43F67">
        <w:rPr>
          <w:rFonts w:ascii="Times New Roman" w:hAnsi="Times New Roman"/>
          <w:sz w:val="28"/>
          <w:szCs w:val="28"/>
        </w:rPr>
        <w:t>ст.ст. 45-46</w:t>
      </w:r>
      <w:r w:rsidRPr="00164D64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="006956FF">
        <w:rPr>
          <w:rFonts w:ascii="Times New Roman" w:hAnsi="Times New Roman"/>
          <w:sz w:val="28"/>
          <w:szCs w:val="28"/>
        </w:rPr>
        <w:t>Об организации и проведении</w:t>
      </w:r>
      <w:r w:rsidRPr="002D6BDA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6956FF">
        <w:rPr>
          <w:rFonts w:ascii="Times New Roman" w:hAnsi="Times New Roman"/>
          <w:sz w:val="28"/>
          <w:szCs w:val="28"/>
        </w:rPr>
        <w:t>, общественных обсужденийв</w:t>
      </w:r>
      <w:r w:rsidRPr="002D6BDA">
        <w:rPr>
          <w:rFonts w:ascii="Times New Roman" w:hAnsi="Times New Roman"/>
          <w:sz w:val="28"/>
          <w:szCs w:val="28"/>
        </w:rPr>
        <w:t xml:space="preserve"> муниципально</w:t>
      </w:r>
      <w:r w:rsidR="006956FF">
        <w:rPr>
          <w:rFonts w:ascii="Times New Roman" w:hAnsi="Times New Roman"/>
          <w:sz w:val="28"/>
          <w:szCs w:val="28"/>
        </w:rPr>
        <w:t>м</w:t>
      </w:r>
      <w:r w:rsidRPr="002D6BDA">
        <w:rPr>
          <w:rFonts w:ascii="Times New Roman" w:hAnsi="Times New Roman"/>
          <w:sz w:val="28"/>
          <w:szCs w:val="28"/>
        </w:rPr>
        <w:t xml:space="preserve"> образовани</w:t>
      </w:r>
      <w:r w:rsidR="006956FF">
        <w:rPr>
          <w:rFonts w:ascii="Times New Roman" w:hAnsi="Times New Roman"/>
          <w:sz w:val="28"/>
          <w:szCs w:val="28"/>
        </w:rPr>
        <w:t>и</w:t>
      </w:r>
      <w:r w:rsidRPr="002D6BDA">
        <w:rPr>
          <w:rFonts w:ascii="Times New Roman" w:hAnsi="Times New Roman"/>
          <w:sz w:val="28"/>
          <w:szCs w:val="28"/>
        </w:rPr>
        <w:t xml:space="preserve">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МОр.п. П</w:t>
      </w:r>
      <w:r>
        <w:rPr>
          <w:rFonts w:ascii="Times New Roman" w:hAnsi="Times New Roman"/>
          <w:sz w:val="28"/>
          <w:szCs w:val="28"/>
        </w:rPr>
        <w:t xml:space="preserve">ервомайский </w:t>
      </w:r>
      <w:r w:rsidR="00755CAF">
        <w:rPr>
          <w:rFonts w:ascii="Times New Roman" w:hAnsi="Times New Roman"/>
          <w:sz w:val="28"/>
          <w:szCs w:val="28"/>
        </w:rPr>
        <w:t xml:space="preserve">Щекинского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956F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8 </w:t>
      </w:r>
      <w:r w:rsidR="006956FF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956FF">
        <w:rPr>
          <w:rFonts w:ascii="Times New Roman" w:hAnsi="Times New Roman"/>
          <w:sz w:val="28"/>
          <w:szCs w:val="28"/>
        </w:rPr>
        <w:t>20</w:t>
      </w:r>
      <w:r w:rsidRPr="002D6BDA">
        <w:rPr>
          <w:rFonts w:ascii="Times New Roman" w:hAnsi="Times New Roman"/>
          <w:sz w:val="28"/>
          <w:szCs w:val="28"/>
        </w:rPr>
        <w:t>№ 1</w:t>
      </w:r>
      <w:r w:rsidR="006956FF">
        <w:rPr>
          <w:rFonts w:ascii="Times New Roman" w:hAnsi="Times New Roman"/>
          <w:sz w:val="28"/>
          <w:szCs w:val="28"/>
        </w:rPr>
        <w:t>7</w:t>
      </w:r>
      <w:r w:rsidRPr="002D6BDA">
        <w:rPr>
          <w:rFonts w:ascii="Times New Roman" w:hAnsi="Times New Roman"/>
          <w:sz w:val="28"/>
          <w:szCs w:val="28"/>
        </w:rPr>
        <w:t>-</w:t>
      </w:r>
      <w:r w:rsidR="006956FF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, на основании статей19, </w:t>
      </w:r>
      <w:r w:rsidRPr="002D6BDA">
        <w:rPr>
          <w:rFonts w:ascii="Times New Roman" w:hAnsi="Times New Roman"/>
          <w:sz w:val="28"/>
          <w:szCs w:val="28"/>
        </w:rPr>
        <w:t xml:space="preserve">27 Устава муниципального образования рабочий посёлок Первомайский Щекинского района Собрание депутатов МО р.п. </w:t>
      </w:r>
      <w:proofErr w:type="gramStart"/>
      <w:r w:rsidR="00755CAF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="00755CAF">
        <w:rPr>
          <w:rFonts w:ascii="Times New Roman" w:hAnsi="Times New Roman"/>
          <w:sz w:val="28"/>
          <w:szCs w:val="28"/>
        </w:rPr>
        <w:t xml:space="preserve"> Щекинского</w:t>
      </w:r>
      <w:r w:rsidR="005C6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5C642E">
        <w:rPr>
          <w:rFonts w:ascii="Times New Roman" w:hAnsi="Times New Roman"/>
          <w:sz w:val="28"/>
          <w:szCs w:val="28"/>
        </w:rPr>
        <w:t xml:space="preserve"> </w:t>
      </w:r>
      <w:r w:rsidR="004E03D4" w:rsidRPr="004E03D4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F80"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="00335C5D">
        <w:rPr>
          <w:rFonts w:ascii="Times New Roman" w:hAnsi="Times New Roman"/>
          <w:sz w:val="28"/>
          <w:szCs w:val="28"/>
        </w:rPr>
        <w:t>2</w:t>
      </w:r>
      <w:r w:rsidR="0091415C">
        <w:rPr>
          <w:rFonts w:ascii="Times New Roman" w:hAnsi="Times New Roman"/>
          <w:sz w:val="28"/>
          <w:szCs w:val="28"/>
        </w:rPr>
        <w:t>8</w:t>
      </w:r>
      <w:r w:rsidR="00716D11">
        <w:rPr>
          <w:rFonts w:ascii="Times New Roman" w:hAnsi="Times New Roman"/>
          <w:sz w:val="28"/>
          <w:szCs w:val="28"/>
        </w:rPr>
        <w:t>ию</w:t>
      </w:r>
      <w:r w:rsidR="0091415C">
        <w:rPr>
          <w:rFonts w:ascii="Times New Roman" w:hAnsi="Times New Roman"/>
          <w:sz w:val="28"/>
          <w:szCs w:val="28"/>
        </w:rPr>
        <w:t>л</w:t>
      </w:r>
      <w:r w:rsidR="00716D11">
        <w:rPr>
          <w:rFonts w:ascii="Times New Roman" w:hAnsi="Times New Roman"/>
          <w:sz w:val="28"/>
          <w:szCs w:val="28"/>
        </w:rPr>
        <w:t>я</w:t>
      </w:r>
      <w:r w:rsidRPr="00664F9B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</w:t>
      </w:r>
      <w:r w:rsidR="0091415C">
        <w:rPr>
          <w:rFonts w:ascii="Times New Roman" w:hAnsi="Times New Roman"/>
          <w:sz w:val="28"/>
          <w:szCs w:val="28"/>
        </w:rPr>
        <w:t>1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>в 15-</w:t>
      </w:r>
      <w:r w:rsidR="0091415C">
        <w:rPr>
          <w:rFonts w:ascii="Times New Roman" w:hAnsi="Times New Roman"/>
          <w:bCs/>
          <w:sz w:val="28"/>
          <w:szCs w:val="28"/>
        </w:rPr>
        <w:t>00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B467BB" w:rsidRPr="00B467BB">
        <w:rPr>
          <w:rFonts w:ascii="Times New Roman" w:hAnsi="Times New Roman"/>
          <w:sz w:val="28"/>
          <w:szCs w:val="28"/>
        </w:rPr>
        <w:t xml:space="preserve">Об утверждении проекта планировки территории и проекта межевания территории </w:t>
      </w:r>
      <w:r w:rsidR="0085302C" w:rsidRPr="0085302C">
        <w:rPr>
          <w:rFonts w:ascii="Times New Roman" w:hAnsi="Times New Roman"/>
          <w:sz w:val="28"/>
          <w:szCs w:val="28"/>
        </w:rPr>
        <w:t>объекта: «Установки метанола производительностью 500 тыс. тонн в год (Установка метанола «М-500»)</w:t>
      </w:r>
      <w:r w:rsidR="00B467BB" w:rsidRPr="00B467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>Утвердить следующий перечень материалов, выносимых на публичные слушания: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планировки территории и проект межевания территории</w:t>
      </w:r>
      <w:r w:rsidR="0085302C" w:rsidRPr="0085302C">
        <w:rPr>
          <w:rFonts w:ascii="Times New Roman" w:hAnsi="Times New Roman"/>
          <w:sz w:val="28"/>
          <w:szCs w:val="28"/>
        </w:rPr>
        <w:t>объекта: «Установки метанола производительностью 500 тыс. тонн в год (Установка метанола «М-500»)</w:t>
      </w:r>
      <w:r w:rsidR="00B467BB" w:rsidRPr="00B467BB">
        <w:rPr>
          <w:rFonts w:ascii="Times New Roman" w:hAnsi="Times New Roman"/>
          <w:sz w:val="28"/>
          <w:szCs w:val="28"/>
        </w:rPr>
        <w:t>»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Хакимов Марат Анверович – председатель Собрания депутатов, председатель оргкомитета;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Мамай Павел Иванович – заместитель главы администрации (по согласованию);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51EC2">
        <w:rPr>
          <w:rFonts w:ascii="Times New Roman" w:hAnsi="Times New Roman"/>
          <w:bCs/>
          <w:sz w:val="28"/>
          <w:szCs w:val="28"/>
        </w:rPr>
        <w:t xml:space="preserve">Серебрякова </w:t>
      </w:r>
      <w:r>
        <w:rPr>
          <w:rFonts w:ascii="Times New Roman" w:hAnsi="Times New Roman"/>
          <w:bCs/>
          <w:sz w:val="28"/>
          <w:szCs w:val="28"/>
        </w:rPr>
        <w:t>Та</w:t>
      </w:r>
      <w:r w:rsidR="00051EC2">
        <w:rPr>
          <w:rFonts w:ascii="Times New Roman" w:hAnsi="Times New Roman"/>
          <w:bCs/>
          <w:sz w:val="28"/>
          <w:szCs w:val="28"/>
        </w:rPr>
        <w:t>тьяна Юрье</w:t>
      </w:r>
      <w:r>
        <w:rPr>
          <w:rFonts w:ascii="Times New Roman" w:hAnsi="Times New Roman"/>
          <w:bCs/>
          <w:sz w:val="28"/>
          <w:szCs w:val="28"/>
        </w:rPr>
        <w:t>вна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051EC2">
        <w:rPr>
          <w:rFonts w:ascii="Times New Roman" w:hAnsi="Times New Roman"/>
          <w:bCs/>
          <w:sz w:val="28"/>
          <w:szCs w:val="28"/>
        </w:rPr>
        <w:t>Динариев Сергей Валериевич</w:t>
      </w:r>
      <w:r>
        <w:rPr>
          <w:rFonts w:ascii="Times New Roman" w:hAnsi="Times New Roman"/>
          <w:bCs/>
          <w:sz w:val="28"/>
          <w:szCs w:val="28"/>
        </w:rPr>
        <w:t xml:space="preserve">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отношениям.</w:t>
      </w:r>
    </w:p>
    <w:p w:rsidR="00923715" w:rsidRPr="005C642E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335C5D" w:rsidRPr="005C642E">
        <w:rPr>
          <w:rFonts w:ascii="Times New Roman" w:hAnsi="Times New Roman"/>
          <w:b/>
          <w:sz w:val="28"/>
          <w:szCs w:val="28"/>
        </w:rPr>
        <w:t>2</w:t>
      </w:r>
      <w:r w:rsidR="0091415C" w:rsidRPr="005C642E">
        <w:rPr>
          <w:rFonts w:ascii="Times New Roman" w:hAnsi="Times New Roman"/>
          <w:b/>
          <w:sz w:val="28"/>
          <w:szCs w:val="28"/>
        </w:rPr>
        <w:t>8</w:t>
      </w:r>
      <w:r w:rsidR="005C642E" w:rsidRPr="005C642E">
        <w:rPr>
          <w:rFonts w:ascii="Times New Roman" w:hAnsi="Times New Roman"/>
          <w:b/>
          <w:sz w:val="28"/>
          <w:szCs w:val="28"/>
        </w:rPr>
        <w:t xml:space="preserve"> </w:t>
      </w:r>
      <w:r w:rsidR="0091415C" w:rsidRPr="005C642E">
        <w:rPr>
          <w:rFonts w:ascii="Times New Roman" w:hAnsi="Times New Roman"/>
          <w:b/>
          <w:sz w:val="28"/>
          <w:szCs w:val="28"/>
        </w:rPr>
        <w:t>июня</w:t>
      </w:r>
      <w:r w:rsidR="005C642E" w:rsidRPr="005C642E">
        <w:rPr>
          <w:rFonts w:ascii="Times New Roman" w:hAnsi="Times New Roman"/>
          <w:b/>
          <w:sz w:val="28"/>
          <w:szCs w:val="28"/>
        </w:rPr>
        <w:t xml:space="preserve"> </w:t>
      </w:r>
      <w:r w:rsidRPr="005C642E">
        <w:rPr>
          <w:rFonts w:ascii="Times New Roman" w:hAnsi="Times New Roman"/>
          <w:b/>
          <w:sz w:val="28"/>
          <w:szCs w:val="28"/>
        </w:rPr>
        <w:t>20</w:t>
      </w:r>
      <w:r w:rsidR="00C96D13" w:rsidRPr="005C642E">
        <w:rPr>
          <w:rFonts w:ascii="Times New Roman" w:hAnsi="Times New Roman"/>
          <w:b/>
          <w:sz w:val="28"/>
          <w:szCs w:val="28"/>
        </w:rPr>
        <w:t>2</w:t>
      </w:r>
      <w:r w:rsidR="0091415C" w:rsidRPr="005C642E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5C642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МО р.п. Первомайский </w:t>
      </w:r>
      <w:r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Установить, что предложения и замечания по вопросу </w:t>
      </w:r>
      <w:r w:rsidR="00EA1F80" w:rsidRPr="002D6BDA">
        <w:rPr>
          <w:rFonts w:ascii="Times New Roman" w:hAnsi="Times New Roman"/>
          <w:sz w:val="28"/>
          <w:szCs w:val="28"/>
        </w:rPr>
        <w:t>«</w:t>
      </w:r>
      <w:r w:rsidR="00B467BB" w:rsidRPr="00B467BB">
        <w:rPr>
          <w:rFonts w:ascii="Times New Roman" w:hAnsi="Times New Roman"/>
          <w:sz w:val="28"/>
          <w:szCs w:val="28"/>
        </w:rPr>
        <w:t xml:space="preserve">Об утверждении проекта планировки территории и проекта межевания территории </w:t>
      </w:r>
      <w:r w:rsidR="0085302C" w:rsidRPr="0085302C">
        <w:rPr>
          <w:rFonts w:ascii="Times New Roman" w:hAnsi="Times New Roman"/>
          <w:sz w:val="28"/>
          <w:szCs w:val="28"/>
        </w:rPr>
        <w:t>объекта: «Установки метанола производительностью 500 тыс. тонн в год (Установка метанола «М-500»)</w:t>
      </w:r>
      <w:r w:rsidR="00B467BB" w:rsidRPr="00B467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принимаются Комиссией по проведению публичных слушаний</w:t>
      </w:r>
      <w:r w:rsidR="00891E28">
        <w:rPr>
          <w:rFonts w:ascii="Times New Roman" w:hAnsi="Times New Roman"/>
          <w:sz w:val="28"/>
          <w:szCs w:val="28"/>
        </w:rPr>
        <w:t>, а также оз</w:t>
      </w:r>
      <w:r w:rsidR="00780943">
        <w:rPr>
          <w:rFonts w:ascii="Times New Roman" w:hAnsi="Times New Roman"/>
          <w:sz w:val="28"/>
          <w:szCs w:val="28"/>
        </w:rPr>
        <w:t xml:space="preserve">накомиться с проектами </w:t>
      </w:r>
      <w:r>
        <w:rPr>
          <w:rFonts w:ascii="Times New Roman" w:hAnsi="Times New Roman"/>
          <w:sz w:val="28"/>
          <w:szCs w:val="28"/>
        </w:rPr>
        <w:t xml:space="preserve">по адресу: Тульская область, Щекинский район, МО р.п. Первомайский, р.п. Первомайский. пр. Улитина, д. 12, администрация МО р.п. Первомайский до </w:t>
      </w:r>
      <w:r w:rsidR="00335C5D">
        <w:rPr>
          <w:rFonts w:ascii="Times New Roman" w:hAnsi="Times New Roman"/>
          <w:sz w:val="28"/>
          <w:szCs w:val="28"/>
        </w:rPr>
        <w:t>2</w:t>
      </w:r>
      <w:r w:rsidR="0091415C">
        <w:rPr>
          <w:rFonts w:ascii="Times New Roman" w:hAnsi="Times New Roman"/>
          <w:sz w:val="28"/>
          <w:szCs w:val="28"/>
        </w:rPr>
        <w:t>7</w:t>
      </w:r>
      <w:r w:rsidR="00702630">
        <w:rPr>
          <w:rFonts w:ascii="Times New Roman" w:hAnsi="Times New Roman"/>
          <w:sz w:val="28"/>
          <w:szCs w:val="28"/>
        </w:rPr>
        <w:t>ию</w:t>
      </w:r>
      <w:r w:rsidR="0091415C">
        <w:rPr>
          <w:rFonts w:ascii="Times New Roman" w:hAnsi="Times New Roman"/>
          <w:sz w:val="28"/>
          <w:szCs w:val="28"/>
        </w:rPr>
        <w:t>л</w:t>
      </w:r>
      <w:r w:rsidR="0070263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96D13">
        <w:rPr>
          <w:rFonts w:ascii="Times New Roman" w:hAnsi="Times New Roman"/>
          <w:sz w:val="28"/>
          <w:szCs w:val="28"/>
        </w:rPr>
        <w:t>2</w:t>
      </w:r>
      <w:r w:rsidR="009141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 9-00 до 18-00 с понедельника по четверг, с 9-00 до 17-00 в пятницу, обеденный перерыв с 13-00 до 13-48, тел: 6-45-40 (кроме субботы и воскресенья)</w:t>
      </w:r>
      <w:r w:rsidR="00891E28">
        <w:rPr>
          <w:rFonts w:ascii="Times New Roman" w:hAnsi="Times New Roman"/>
          <w:sz w:val="28"/>
          <w:szCs w:val="28"/>
        </w:rPr>
        <w:t xml:space="preserve"> и </w:t>
      </w:r>
      <w:r w:rsidR="00780943" w:rsidRPr="00780943">
        <w:rPr>
          <w:rFonts w:ascii="Times New Roman" w:hAnsi="Times New Roman"/>
          <w:sz w:val="28"/>
          <w:szCs w:val="28"/>
        </w:rPr>
        <w:t>на официальном сай</w:t>
      </w:r>
      <w:r w:rsidR="0061300F">
        <w:rPr>
          <w:rFonts w:ascii="Times New Roman" w:hAnsi="Times New Roman"/>
          <w:sz w:val="28"/>
          <w:szCs w:val="28"/>
        </w:rPr>
        <w:t xml:space="preserve">те муниципального образования рабочий поселок </w:t>
      </w:r>
      <w:r w:rsidR="00780943" w:rsidRPr="00780943">
        <w:rPr>
          <w:rFonts w:ascii="Times New Roman" w:hAnsi="Times New Roman"/>
          <w:sz w:val="28"/>
          <w:szCs w:val="28"/>
        </w:rPr>
        <w:t>Первомайский Щекинского района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</w:p>
    <w:p w:rsidR="00923715" w:rsidRDefault="00923715" w:rsidP="0092371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2D6B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6BDA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5C642E">
        <w:rPr>
          <w:rFonts w:ascii="Times New Roman" w:hAnsi="Times New Roman"/>
          <w:sz w:val="28"/>
          <w:szCs w:val="28"/>
        </w:rPr>
        <w:t>Р</w:t>
      </w:r>
      <w:r w:rsidR="004E03D4">
        <w:rPr>
          <w:rFonts w:ascii="Times New Roman" w:hAnsi="Times New Roman"/>
          <w:sz w:val="28"/>
          <w:szCs w:val="28"/>
        </w:rPr>
        <w:t>ешения</w:t>
      </w:r>
      <w:r w:rsidR="005C6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r w:rsidR="00051EC2">
        <w:rPr>
          <w:rFonts w:ascii="Times New Roman" w:hAnsi="Times New Roman"/>
          <w:sz w:val="28"/>
          <w:szCs w:val="28"/>
        </w:rPr>
        <w:t>Серебрякову</w:t>
      </w:r>
      <w:r>
        <w:rPr>
          <w:rFonts w:ascii="Times New Roman" w:hAnsi="Times New Roman"/>
          <w:sz w:val="28"/>
          <w:szCs w:val="28"/>
        </w:rPr>
        <w:t xml:space="preserve"> Т.</w:t>
      </w:r>
      <w:r w:rsidR="00051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.).</w:t>
      </w:r>
    </w:p>
    <w:p w:rsidR="00923715" w:rsidRDefault="00923715" w:rsidP="0092371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4E03D4">
        <w:rPr>
          <w:rFonts w:ascii="Times New Roman" w:hAnsi="Times New Roman"/>
          <w:sz w:val="28"/>
          <w:szCs w:val="28"/>
          <w:lang w:eastAsia="ar-SA"/>
        </w:rPr>
        <w:t>Решение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5C642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B95E41" w:rsidRDefault="00B95E41"/>
    <w:sectPr w:rsidR="00B95E41" w:rsidSect="00B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728"/>
    <w:rsid w:val="00051EC2"/>
    <w:rsid w:val="00073690"/>
    <w:rsid w:val="000D0223"/>
    <w:rsid w:val="00126ABB"/>
    <w:rsid w:val="00142F33"/>
    <w:rsid w:val="001F6DE6"/>
    <w:rsid w:val="00213202"/>
    <w:rsid w:val="002A3B6A"/>
    <w:rsid w:val="00335C5D"/>
    <w:rsid w:val="004E03D4"/>
    <w:rsid w:val="0054470A"/>
    <w:rsid w:val="005827D7"/>
    <w:rsid w:val="005C642E"/>
    <w:rsid w:val="005D3AB9"/>
    <w:rsid w:val="0061300F"/>
    <w:rsid w:val="00643F1B"/>
    <w:rsid w:val="00664F9B"/>
    <w:rsid w:val="006956FF"/>
    <w:rsid w:val="00702630"/>
    <w:rsid w:val="00716D11"/>
    <w:rsid w:val="00755CAF"/>
    <w:rsid w:val="00774EE1"/>
    <w:rsid w:val="00780943"/>
    <w:rsid w:val="00790896"/>
    <w:rsid w:val="007C6388"/>
    <w:rsid w:val="00830728"/>
    <w:rsid w:val="0085302C"/>
    <w:rsid w:val="008769A1"/>
    <w:rsid w:val="00886CB6"/>
    <w:rsid w:val="00891E28"/>
    <w:rsid w:val="00897D8F"/>
    <w:rsid w:val="008E6DE9"/>
    <w:rsid w:val="00902CBC"/>
    <w:rsid w:val="0091415C"/>
    <w:rsid w:val="00923715"/>
    <w:rsid w:val="00963493"/>
    <w:rsid w:val="00990BD1"/>
    <w:rsid w:val="009D6867"/>
    <w:rsid w:val="00A12067"/>
    <w:rsid w:val="00A92F7B"/>
    <w:rsid w:val="00AA3F2A"/>
    <w:rsid w:val="00AE7CB4"/>
    <w:rsid w:val="00B2045B"/>
    <w:rsid w:val="00B467BB"/>
    <w:rsid w:val="00B857C1"/>
    <w:rsid w:val="00B931F2"/>
    <w:rsid w:val="00B95E41"/>
    <w:rsid w:val="00BE4C0D"/>
    <w:rsid w:val="00C764C2"/>
    <w:rsid w:val="00C84390"/>
    <w:rsid w:val="00C96D13"/>
    <w:rsid w:val="00CB360F"/>
    <w:rsid w:val="00D779A5"/>
    <w:rsid w:val="00DB791C"/>
    <w:rsid w:val="00E8056B"/>
    <w:rsid w:val="00EA1F80"/>
    <w:rsid w:val="00EE0920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6</cp:revision>
  <cp:lastPrinted>2021-06-18T08:26:00Z</cp:lastPrinted>
  <dcterms:created xsi:type="dcterms:W3CDTF">2021-06-17T08:31:00Z</dcterms:created>
  <dcterms:modified xsi:type="dcterms:W3CDTF">2021-06-18T08:26:00Z</dcterms:modified>
</cp:coreProperties>
</file>