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8"/>
        <w:gridCol w:w="987"/>
        <w:gridCol w:w="887"/>
        <w:gridCol w:w="1286"/>
        <w:gridCol w:w="953"/>
        <w:gridCol w:w="1735"/>
        <w:gridCol w:w="1706"/>
        <w:gridCol w:w="1559"/>
        <w:gridCol w:w="1413"/>
        <w:gridCol w:w="425"/>
        <w:gridCol w:w="425"/>
        <w:gridCol w:w="425"/>
        <w:gridCol w:w="426"/>
        <w:gridCol w:w="425"/>
        <w:gridCol w:w="425"/>
        <w:gridCol w:w="425"/>
        <w:gridCol w:w="1706"/>
      </w:tblGrid>
      <w:tr w:rsidR="00F550C2" w:rsidRPr="00C85F3A" w:rsidTr="00F1029C">
        <w:trPr>
          <w:trHeight w:val="465"/>
          <w:tblHeader/>
        </w:trPr>
        <w:tc>
          <w:tcPr>
            <w:tcW w:w="668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87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887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286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53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735" w:type="dxa"/>
            <w:vMerge w:val="restart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6" w:type="dxa"/>
            <w:vMerge w:val="restart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413" w:type="dxa"/>
            <w:vMerge w:val="restart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F550C2" w:rsidRPr="00C85F3A" w:rsidTr="00F1029C">
        <w:trPr>
          <w:trHeight w:val="165"/>
          <w:tblHeader/>
        </w:trPr>
        <w:tc>
          <w:tcPr>
            <w:tcW w:w="668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550C2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550C2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550C2" w:rsidRPr="00C85F3A" w:rsidTr="00F1029C">
        <w:trPr>
          <w:trHeight w:val="165"/>
        </w:trPr>
        <w:tc>
          <w:tcPr>
            <w:tcW w:w="668" w:type="dxa"/>
          </w:tcPr>
          <w:p w:rsidR="00F550C2" w:rsidRPr="00C85F3A" w:rsidRDefault="00CE06E7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</w:tcPr>
          <w:p w:rsidR="00F550C2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F550C2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="006101B3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953" w:type="dxa"/>
          </w:tcPr>
          <w:p w:rsidR="00F550C2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35" w:type="dxa"/>
          </w:tcPr>
          <w:p w:rsidR="00F550C2" w:rsidRPr="00C85F3A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«Управляющая компания Сервис Управления и консалтинг»</w:t>
            </w:r>
          </w:p>
        </w:tc>
        <w:tc>
          <w:tcPr>
            <w:tcW w:w="1706" w:type="dxa"/>
          </w:tcPr>
          <w:p w:rsidR="00F550C2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30120</w:t>
            </w:r>
            <w:r w:rsidR="0011084B">
              <w:rPr>
                <w:rFonts w:ascii="Times New Roman" w:hAnsi="Times New Roman" w:cs="Times New Roman"/>
              </w:rPr>
              <w:t>5</w:t>
            </w:r>
            <w:r w:rsidR="00F550C2">
              <w:rPr>
                <w:rFonts w:ascii="Times New Roman" w:hAnsi="Times New Roman" w:cs="Times New Roman"/>
              </w:rPr>
              <w:t xml:space="preserve">, </w:t>
            </w:r>
          </w:p>
          <w:p w:rsidR="00F550C2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Советск</w:t>
            </w:r>
            <w:r w:rsidR="00F550C2">
              <w:rPr>
                <w:rFonts w:ascii="Times New Roman" w:hAnsi="Times New Roman" w:cs="Times New Roman"/>
              </w:rPr>
              <w:t>,</w:t>
            </w:r>
          </w:p>
          <w:p w:rsidR="00F550C2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  <w:r w:rsidR="00F550C2">
              <w:rPr>
                <w:rFonts w:ascii="Times New Roman" w:hAnsi="Times New Roman" w:cs="Times New Roman"/>
              </w:rPr>
              <w:t>,</w:t>
            </w:r>
          </w:p>
          <w:p w:rsidR="00F550C2" w:rsidRPr="00C85F3A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2Б</w:t>
            </w:r>
          </w:p>
        </w:tc>
        <w:tc>
          <w:tcPr>
            <w:tcW w:w="1559" w:type="dxa"/>
          </w:tcPr>
          <w:p w:rsidR="00F550C2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7118017160</w:t>
            </w:r>
          </w:p>
        </w:tc>
        <w:tc>
          <w:tcPr>
            <w:tcW w:w="1413" w:type="dxa"/>
          </w:tcPr>
          <w:p w:rsidR="00F550C2" w:rsidRPr="00BC5833" w:rsidRDefault="00BC5833" w:rsidP="00F1029C">
            <w:pPr>
              <w:jc w:val="center"/>
              <w:rPr>
                <w:rFonts w:ascii="Times New Roman" w:hAnsi="Times New Roman" w:cs="Times New Roman"/>
              </w:rPr>
            </w:pPr>
            <w:r w:rsidRPr="00BC5833">
              <w:rPr>
                <w:rFonts w:ascii="Times New Roman" w:hAnsi="Times New Roman" w:cs="Times New Roman"/>
                <w:color w:val="000000"/>
                <w:szCs w:val="20"/>
              </w:rPr>
              <w:t>4732,8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F550C2" w:rsidRPr="00C85F3A" w:rsidRDefault="00F550C2" w:rsidP="00F1029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</w:tbl>
    <w:p w:rsidR="00F550C2" w:rsidRDefault="00F550C2" w:rsidP="00F550C2">
      <w:pPr>
        <w:jc w:val="both"/>
        <w:rPr>
          <w:rFonts w:ascii="Times New Roman" w:hAnsi="Times New Roman" w:cs="Times New Roman"/>
          <w:sz w:val="28"/>
          <w:szCs w:val="28"/>
        </w:rPr>
        <w:sectPr w:rsidR="00F550C2" w:rsidSect="00C85F3A">
          <w:footerReference w:type="default" r:id="rId6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550C2" w:rsidRDefault="00F550C2" w:rsidP="00F55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</w:t>
      </w:r>
      <w:r w:rsidR="00BC5833">
        <w:rPr>
          <w:rFonts w:ascii="Times New Roman" w:hAnsi="Times New Roman" w:cs="Times New Roman"/>
          <w:sz w:val="28"/>
          <w:szCs w:val="28"/>
        </w:rPr>
        <w:t>и с тем, что по лоту № 1</w:t>
      </w:r>
      <w:r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 1 заявка, в соответствии с п.6.12.1 аукционной документации признать аукцион по данным лотам несостоявшимся и в соответствии с п.6.14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p w:rsidR="00F550C2" w:rsidRDefault="00F550C2" w:rsidP="00F55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F550C2" w:rsidTr="00F1029C">
        <w:tc>
          <w:tcPr>
            <w:tcW w:w="3190" w:type="dxa"/>
            <w:vMerge w:val="restart"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заявок завершено    </w:t>
            </w:r>
          </w:p>
        </w:tc>
        <w:tc>
          <w:tcPr>
            <w:tcW w:w="3190" w:type="dxa"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550C2" w:rsidTr="00F1029C">
        <w:tc>
          <w:tcPr>
            <w:tcW w:w="3190" w:type="dxa"/>
            <w:vMerge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50C2" w:rsidRDefault="00BC5833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0C2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110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50C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08" w:type="dxa"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</w:tbl>
    <w:p w:rsidR="00F550C2" w:rsidRDefault="00F550C2" w:rsidP="00F55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0C2" w:rsidRDefault="00F550C2" w:rsidP="00F55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550C2" w:rsidRPr="00C85F3A" w:rsidTr="00F1029C">
        <w:tc>
          <w:tcPr>
            <w:tcW w:w="3539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Ирина Ивановна</w:t>
            </w:r>
          </w:p>
        </w:tc>
      </w:tr>
      <w:tr w:rsidR="00F550C2" w:rsidRPr="00C85F3A" w:rsidTr="00F1029C">
        <w:tc>
          <w:tcPr>
            <w:tcW w:w="3539" w:type="dxa"/>
          </w:tcPr>
          <w:p w:rsidR="00F550C2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0C2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C2" w:rsidRPr="00C85F3A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F550C2" w:rsidRPr="00C85F3A" w:rsidTr="00F1029C">
        <w:tc>
          <w:tcPr>
            <w:tcW w:w="3539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Переславская Юлия Михайловна</w:t>
            </w:r>
          </w:p>
        </w:tc>
      </w:tr>
      <w:tr w:rsidR="00F550C2" w:rsidRPr="00C85F3A" w:rsidTr="00F1029C">
        <w:trPr>
          <w:trHeight w:val="649"/>
        </w:trPr>
        <w:tc>
          <w:tcPr>
            <w:tcW w:w="3539" w:type="dxa"/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550C2" w:rsidRPr="00C85F3A" w:rsidRDefault="00F550C2" w:rsidP="00F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0C2" w:rsidRPr="00C85F3A" w:rsidRDefault="00F550C2" w:rsidP="00F1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</w:tbl>
    <w:p w:rsidR="00F550C2" w:rsidRDefault="00F550C2" w:rsidP="00F550C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0C2" w:rsidRDefault="00F550C2" w:rsidP="00F550C2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 Абрамова Татьяна Викторовна</w:t>
      </w:r>
    </w:p>
    <w:p w:rsidR="00F550C2" w:rsidRDefault="00F550C2" w:rsidP="00F550C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550C2" w:rsidRDefault="00F550C2" w:rsidP="00F550C2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 Маслов Михаил Игоревич</w:t>
      </w:r>
    </w:p>
    <w:p w:rsidR="00F550C2" w:rsidRDefault="00F550C2" w:rsidP="00F550C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0C2" w:rsidRDefault="00F550C2" w:rsidP="00F550C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 Кеда Владислав Владимирович</w:t>
      </w:r>
    </w:p>
    <w:p w:rsidR="00F550C2" w:rsidRDefault="00F550C2" w:rsidP="00F550C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AB3" w:rsidRDefault="00790AB3"/>
    <w:sectPr w:rsidR="00790AB3" w:rsidSect="00C85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D9" w:rsidRDefault="004071D9">
      <w:pPr>
        <w:spacing w:after="0" w:line="240" w:lineRule="auto"/>
      </w:pPr>
      <w:r>
        <w:separator/>
      </w:r>
    </w:p>
  </w:endnote>
  <w:endnote w:type="continuationSeparator" w:id="0">
    <w:p w:rsidR="004071D9" w:rsidRDefault="0040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556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B0667" w:rsidRPr="00C85F3A" w:rsidRDefault="009C5FEB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B0B3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B0667" w:rsidRDefault="004071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D9" w:rsidRDefault="004071D9">
      <w:pPr>
        <w:spacing w:after="0" w:line="240" w:lineRule="auto"/>
      </w:pPr>
      <w:r>
        <w:separator/>
      </w:r>
    </w:p>
  </w:footnote>
  <w:footnote w:type="continuationSeparator" w:id="0">
    <w:p w:rsidR="004071D9" w:rsidRDefault="00407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C2"/>
    <w:rsid w:val="00085AFC"/>
    <w:rsid w:val="0011084B"/>
    <w:rsid w:val="002D05AD"/>
    <w:rsid w:val="004071D9"/>
    <w:rsid w:val="005B0B33"/>
    <w:rsid w:val="006101B3"/>
    <w:rsid w:val="00790AB3"/>
    <w:rsid w:val="009C5FEB"/>
    <w:rsid w:val="00BC5833"/>
    <w:rsid w:val="00CE06E7"/>
    <w:rsid w:val="00F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47AF8-269D-4EE8-86B1-7E013C93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5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550C2"/>
  </w:style>
  <w:style w:type="paragraph" w:styleId="a6">
    <w:name w:val="Balloon Text"/>
    <w:basedOn w:val="a"/>
    <w:link w:val="a7"/>
    <w:uiPriority w:val="99"/>
    <w:semiHidden/>
    <w:unhideWhenUsed/>
    <w:rsid w:val="0011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Алёна Викторовна</cp:lastModifiedBy>
  <cp:revision>2</cp:revision>
  <cp:lastPrinted>2018-03-27T10:47:00Z</cp:lastPrinted>
  <dcterms:created xsi:type="dcterms:W3CDTF">2022-03-07T09:15:00Z</dcterms:created>
  <dcterms:modified xsi:type="dcterms:W3CDTF">2022-03-07T09:15:00Z</dcterms:modified>
</cp:coreProperties>
</file>