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CE67C3" w:rsidTr="008C5F82">
        <w:tc>
          <w:tcPr>
            <w:tcW w:w="9570" w:type="dxa"/>
            <w:gridSpan w:val="2"/>
          </w:tcPr>
          <w:p w:rsidR="00CE67C3" w:rsidRPr="00DE0D29" w:rsidRDefault="00CE67C3" w:rsidP="008C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CE67C3" w:rsidTr="008C5F82">
        <w:tc>
          <w:tcPr>
            <w:tcW w:w="9570" w:type="dxa"/>
            <w:gridSpan w:val="2"/>
          </w:tcPr>
          <w:p w:rsidR="00CE67C3" w:rsidRPr="00DE0D29" w:rsidRDefault="00CE67C3" w:rsidP="008C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р.п.Первомайский</w:t>
            </w:r>
            <w:r w:rsidR="008B48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Щёкинского района</w:t>
            </w:r>
          </w:p>
        </w:tc>
      </w:tr>
      <w:tr w:rsidR="00CE67C3" w:rsidTr="008C5F82">
        <w:tc>
          <w:tcPr>
            <w:tcW w:w="9570" w:type="dxa"/>
            <w:gridSpan w:val="2"/>
          </w:tcPr>
          <w:p w:rsidR="00CE67C3" w:rsidRPr="00DE0D29" w:rsidRDefault="00CE67C3" w:rsidP="008C5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CE67C3" w:rsidRPr="00DE0D29" w:rsidRDefault="00CE67C3" w:rsidP="008C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67C3" w:rsidTr="008C5F82">
        <w:tc>
          <w:tcPr>
            <w:tcW w:w="9570" w:type="dxa"/>
            <w:gridSpan w:val="2"/>
          </w:tcPr>
          <w:p w:rsidR="00CE67C3" w:rsidRPr="00DE0D29" w:rsidRDefault="00CE67C3" w:rsidP="008C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CE67C3" w:rsidTr="008C5F82">
        <w:tc>
          <w:tcPr>
            <w:tcW w:w="9570" w:type="dxa"/>
            <w:gridSpan w:val="2"/>
          </w:tcPr>
          <w:p w:rsidR="00CE67C3" w:rsidRPr="00DE0D29" w:rsidRDefault="00CE67C3" w:rsidP="008C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7C3" w:rsidTr="008C5F82">
        <w:tc>
          <w:tcPr>
            <w:tcW w:w="4785" w:type="dxa"/>
          </w:tcPr>
          <w:p w:rsidR="00CE67C3" w:rsidRPr="00DE0D29" w:rsidRDefault="00CE67C3" w:rsidP="008C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A9583A">
              <w:rPr>
                <w:rFonts w:ascii="Arial" w:hAnsi="Arial" w:cs="Arial"/>
                <w:b/>
                <w:bCs/>
                <w:sz w:val="24"/>
                <w:szCs w:val="24"/>
              </w:rPr>
              <w:t>23 мая</w:t>
            </w:r>
            <w:r w:rsidR="007D72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4785" w:type="dxa"/>
          </w:tcPr>
          <w:p w:rsidR="00CE67C3" w:rsidRPr="00DE0D29" w:rsidRDefault="00CE67C3" w:rsidP="008C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A9583A">
              <w:rPr>
                <w:rFonts w:ascii="Arial" w:hAnsi="Arial" w:cs="Arial"/>
                <w:b/>
                <w:bCs/>
                <w:sz w:val="24"/>
                <w:szCs w:val="24"/>
              </w:rPr>
              <w:t>188</w:t>
            </w:r>
            <w:bookmarkStart w:id="0" w:name="_GoBack"/>
            <w:bookmarkEnd w:id="0"/>
          </w:p>
        </w:tc>
      </w:tr>
    </w:tbl>
    <w:p w:rsidR="00CE67C3" w:rsidRDefault="00CE67C3" w:rsidP="00CE67C3">
      <w:pPr>
        <w:pStyle w:val="Default"/>
        <w:jc w:val="center"/>
        <w:rPr>
          <w:b/>
          <w:bCs/>
        </w:rPr>
      </w:pPr>
    </w:p>
    <w:p w:rsidR="00CE67C3" w:rsidRPr="000D2E84" w:rsidRDefault="00CE67C3" w:rsidP="00CE67C3">
      <w:pPr>
        <w:pStyle w:val="Default"/>
        <w:jc w:val="center"/>
        <w:rPr>
          <w:b/>
          <w:bCs/>
        </w:rPr>
      </w:pPr>
    </w:p>
    <w:p w:rsidR="00CE67C3" w:rsidRDefault="00CE67C3" w:rsidP="00CE6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р.п. Первомайский Щекинского района от 14.02.18 г. № 54 «Об утверждении схемы</w:t>
      </w: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размещения</w:t>
      </w:r>
    </w:p>
    <w:p w:rsidR="00CE67C3" w:rsidRPr="00FC03E6" w:rsidRDefault="00CE67C3" w:rsidP="00CE6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нестационарных торговых объектов на территории </w:t>
      </w:r>
      <w:proofErr w:type="spellStart"/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>МО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р.п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>. Первомайский Ще</w:t>
      </w: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>кинского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E67C3" w:rsidRPr="000D2E84" w:rsidRDefault="00CE67C3" w:rsidP="00CE67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7C3" w:rsidRPr="00FC03E6" w:rsidRDefault="00CE67C3" w:rsidP="00CE67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3E6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292026">
        <w:rPr>
          <w:rFonts w:ascii="Arial" w:hAnsi="Arial" w:cs="Arial"/>
          <w:sz w:val="24"/>
          <w:szCs w:val="24"/>
        </w:rPr>
        <w:t>Федеральным законом от 06</w:t>
      </w:r>
      <w:r>
        <w:rPr>
          <w:rFonts w:ascii="Arial" w:hAnsi="Arial" w:cs="Arial"/>
          <w:sz w:val="24"/>
          <w:szCs w:val="24"/>
        </w:rPr>
        <w:t>.10.</w:t>
      </w:r>
      <w:r w:rsidRPr="00292026">
        <w:rPr>
          <w:rFonts w:ascii="Arial" w:hAnsi="Arial" w:cs="Arial"/>
          <w:sz w:val="24"/>
          <w:szCs w:val="24"/>
        </w:rPr>
        <w:t>2003№131-ФЗ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от 28.12.2009 года № 381-ФЗ «Об основах государственного регулирования торговой деятельности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Комитета Тульской области по предпринимательству и потребительскому рынку от 17.02.2012 №6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>
        <w:rPr>
          <w:rFonts w:ascii="Arial" w:hAnsi="Arial" w:cs="Arial"/>
          <w:sz w:val="24"/>
          <w:szCs w:val="24"/>
        </w:rPr>
        <w:t>У</w:t>
      </w:r>
      <w:r w:rsidRPr="00292026"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>аМО</w:t>
      </w:r>
      <w:proofErr w:type="spellEnd"/>
      <w:r>
        <w:rPr>
          <w:rFonts w:ascii="Arial" w:hAnsi="Arial" w:cs="Arial"/>
          <w:sz w:val="24"/>
          <w:szCs w:val="24"/>
        </w:rPr>
        <w:t xml:space="preserve"> р.п.</w:t>
      </w:r>
      <w:r w:rsidRPr="00292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026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>Щёкинского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администрация МО р.п. Первомайский Щёкинского района ПОСТАНОВЛЯЕТ:</w:t>
      </w:r>
    </w:p>
    <w:p w:rsidR="00CE67C3" w:rsidRPr="00CE67C3" w:rsidRDefault="00CE67C3" w:rsidP="00CE67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7C3">
        <w:rPr>
          <w:rFonts w:ascii="Arial" w:eastAsia="Times New Roman" w:hAnsi="Arial" w:cs="Arial"/>
          <w:sz w:val="24"/>
          <w:szCs w:val="24"/>
          <w:lang w:eastAsia="ru-RU"/>
        </w:rPr>
        <w:t>Добавить в Схему размещения нестационарных торговых объектов на территории МО р.п. Первомайский Щекинского района строки следующего содержания:</w:t>
      </w:r>
    </w:p>
    <w:p w:rsidR="00CE67C3" w:rsidRPr="00CE67C3" w:rsidRDefault="00CE67C3" w:rsidP="00CE67C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738"/>
        <w:gridCol w:w="709"/>
        <w:gridCol w:w="2693"/>
        <w:gridCol w:w="1105"/>
        <w:gridCol w:w="2127"/>
        <w:gridCol w:w="1132"/>
        <w:gridCol w:w="1277"/>
      </w:tblGrid>
      <w:tr w:rsidR="00CE67C3" w:rsidRPr="006B29AE" w:rsidTr="007D7224">
        <w:trPr>
          <w:trHeight w:val="6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6B29AE" w:rsidRDefault="00CE67C3" w:rsidP="00CE67C3">
            <w:pPr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4</w:t>
            </w:r>
            <w:r w:rsidRPr="006B29AE">
              <w:rPr>
                <w:rFonts w:ascii="Arial" w:hAnsi="Arial" w:cs="Arial"/>
                <w:color w:val="000000"/>
                <w:sz w:val="24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6B29AE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6B29AE" w:rsidRDefault="00A9583A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CE6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 Химиков, 4,6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6B29AE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6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DE0D29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Набор чистой воды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DE0D29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DE0D29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7,20</w:t>
            </w:r>
          </w:p>
        </w:tc>
      </w:tr>
      <w:tr w:rsidR="00CE67C3" w:rsidRPr="006B29AE" w:rsidTr="007D7224">
        <w:trPr>
          <w:trHeight w:val="6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Default="00CE67C3" w:rsidP="00CE67C3">
            <w:pPr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Default="00A9583A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CE6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 Л. Толстого, 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6B29AE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6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DE0D29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Набор чистой воды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DE0D29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DE0D29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7,20</w:t>
            </w:r>
          </w:p>
        </w:tc>
      </w:tr>
      <w:tr w:rsidR="00CE67C3" w:rsidRPr="006B29AE" w:rsidTr="007D7224">
        <w:trPr>
          <w:trHeight w:val="6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Default="00CE67C3" w:rsidP="00CE67C3">
            <w:pPr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Default="00A9583A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CE6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 Интернациональная, 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6B29AE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6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DE0D29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Набор чистой воды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DE0D29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DE0D29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7,20</w:t>
            </w:r>
          </w:p>
        </w:tc>
      </w:tr>
      <w:tr w:rsidR="00CE67C3" w:rsidRPr="006B29AE" w:rsidTr="007D7224">
        <w:trPr>
          <w:trHeight w:val="6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Default="00CE67C3" w:rsidP="00CE67C3">
            <w:pPr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Default="00A9583A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CE6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 Советская, 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6B29AE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6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DE0D29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Набор чистой воды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DE0D29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C3" w:rsidRPr="00DE0D29" w:rsidRDefault="00CE67C3" w:rsidP="00CE67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7,20</w:t>
            </w:r>
          </w:p>
        </w:tc>
      </w:tr>
    </w:tbl>
    <w:p w:rsidR="00CE67C3" w:rsidRDefault="00CE67C3" w:rsidP="00CE67C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224" w:rsidRPr="007D7224" w:rsidRDefault="007D7224" w:rsidP="007D72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224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 </w:t>
      </w:r>
    </w:p>
    <w:p w:rsidR="007D7224" w:rsidRPr="007D7224" w:rsidRDefault="007D7224" w:rsidP="007D72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224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7D7224" w:rsidRPr="007D7224" w:rsidRDefault="007D7224" w:rsidP="007D72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224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7D7224" w:rsidRPr="007D7224" w:rsidRDefault="007D7224" w:rsidP="007D72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224" w:rsidRPr="007D7224" w:rsidRDefault="007D7224" w:rsidP="007D72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224" w:rsidRPr="007D7224" w:rsidRDefault="007D7224" w:rsidP="007D72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224" w:rsidRDefault="007D7224" w:rsidP="007D7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D7224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</w:p>
    <w:p w:rsidR="007D7224" w:rsidRPr="007D7224" w:rsidRDefault="007D7224" w:rsidP="007D7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D7224">
        <w:rPr>
          <w:rFonts w:ascii="Arial" w:hAnsi="Arial" w:cs="Arial"/>
          <w:color w:val="000000"/>
          <w:sz w:val="24"/>
          <w:szCs w:val="24"/>
        </w:rPr>
        <w:t xml:space="preserve">МО р.п. Первомайский </w:t>
      </w:r>
    </w:p>
    <w:p w:rsidR="007D7224" w:rsidRPr="007D7224" w:rsidRDefault="007D7224" w:rsidP="007D7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D7224">
        <w:rPr>
          <w:rFonts w:ascii="Arial" w:hAnsi="Arial" w:cs="Arial"/>
          <w:color w:val="000000"/>
          <w:sz w:val="24"/>
          <w:szCs w:val="24"/>
        </w:rPr>
        <w:t xml:space="preserve">Щёкинского района                                                                     И.И. </w:t>
      </w:r>
      <w:proofErr w:type="spellStart"/>
      <w:r w:rsidRPr="007D7224">
        <w:rPr>
          <w:rFonts w:ascii="Arial" w:hAnsi="Arial" w:cs="Arial"/>
          <w:color w:val="000000"/>
          <w:sz w:val="24"/>
          <w:szCs w:val="24"/>
        </w:rPr>
        <w:t>Шепелёва</w:t>
      </w:r>
      <w:proofErr w:type="spellEnd"/>
    </w:p>
    <w:p w:rsidR="00CE67C3" w:rsidRDefault="00CE67C3" w:rsidP="00CE67C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7B5" w:rsidRDefault="007537B5"/>
    <w:sectPr w:rsidR="007537B5" w:rsidSect="007D722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541"/>
    <w:multiLevelType w:val="hybridMultilevel"/>
    <w:tmpl w:val="C346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457F4"/>
    <w:multiLevelType w:val="hybridMultilevel"/>
    <w:tmpl w:val="C346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5613F"/>
    <w:multiLevelType w:val="hybridMultilevel"/>
    <w:tmpl w:val="C346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7C3"/>
    <w:rsid w:val="003D059D"/>
    <w:rsid w:val="00533244"/>
    <w:rsid w:val="007537B5"/>
    <w:rsid w:val="007D7224"/>
    <w:rsid w:val="008B48FB"/>
    <w:rsid w:val="00A9583A"/>
    <w:rsid w:val="00CE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6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Переславская</cp:lastModifiedBy>
  <cp:revision>3</cp:revision>
  <cp:lastPrinted>2018-05-23T07:09:00Z</cp:lastPrinted>
  <dcterms:created xsi:type="dcterms:W3CDTF">2018-05-23T06:21:00Z</dcterms:created>
  <dcterms:modified xsi:type="dcterms:W3CDTF">2018-05-24T14:35:00Z</dcterms:modified>
</cp:coreProperties>
</file>