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34" w:type="dxa"/>
        <w:tblLook w:val="01E0" w:firstRow="1" w:lastRow="1" w:firstColumn="1" w:lastColumn="1" w:noHBand="0" w:noVBand="0"/>
      </w:tblPr>
      <w:tblGrid>
        <w:gridCol w:w="4590"/>
        <w:gridCol w:w="5016"/>
      </w:tblGrid>
      <w:tr w:rsidR="00F51C5B" w:rsidRPr="00DD00F7" w:rsidTr="00A326AD">
        <w:tc>
          <w:tcPr>
            <w:tcW w:w="9606" w:type="dxa"/>
            <w:gridSpan w:val="2"/>
          </w:tcPr>
          <w:p w:rsidR="00F51C5B" w:rsidRPr="00DD00F7" w:rsidRDefault="00F51C5B" w:rsidP="00A326AD">
            <w:pPr>
              <w:widowControl/>
              <w:autoSpaceDE/>
              <w:autoSpaceDN/>
              <w:adjustRightInd/>
              <w:jc w:val="center"/>
              <w:rPr>
                <w:rFonts w:ascii="Arial" w:eastAsia="Calibri" w:hAnsi="Arial" w:cs="Arial"/>
                <w:b/>
                <w:bCs/>
                <w:sz w:val="24"/>
                <w:szCs w:val="24"/>
                <w:lang w:eastAsia="en-US"/>
              </w:rPr>
            </w:pPr>
            <w:r w:rsidRPr="00DD00F7">
              <w:rPr>
                <w:rFonts w:ascii="Arial" w:eastAsia="Calibri" w:hAnsi="Arial" w:cs="Arial"/>
                <w:b/>
                <w:bCs/>
                <w:sz w:val="24"/>
                <w:szCs w:val="24"/>
                <w:lang w:eastAsia="en-US"/>
              </w:rPr>
              <w:t>Тульская область</w:t>
            </w:r>
          </w:p>
        </w:tc>
      </w:tr>
      <w:tr w:rsidR="00F51C5B" w:rsidRPr="00DD00F7" w:rsidTr="00A326AD">
        <w:tc>
          <w:tcPr>
            <w:tcW w:w="9606" w:type="dxa"/>
            <w:gridSpan w:val="2"/>
          </w:tcPr>
          <w:p w:rsidR="00F51C5B" w:rsidRPr="00DD00F7" w:rsidRDefault="00F51C5B" w:rsidP="00A326AD">
            <w:pPr>
              <w:widowControl/>
              <w:autoSpaceDE/>
              <w:autoSpaceDN/>
              <w:adjustRightInd/>
              <w:ind w:left="34"/>
              <w:jc w:val="center"/>
              <w:rPr>
                <w:rFonts w:ascii="Arial" w:eastAsia="Calibri" w:hAnsi="Arial" w:cs="Arial"/>
                <w:b/>
                <w:bCs/>
                <w:sz w:val="24"/>
                <w:szCs w:val="24"/>
                <w:lang w:eastAsia="en-US"/>
              </w:rPr>
            </w:pPr>
            <w:r w:rsidRPr="00DD00F7">
              <w:rPr>
                <w:rFonts w:ascii="Arial" w:eastAsia="Calibri" w:hAnsi="Arial" w:cs="Arial"/>
                <w:b/>
                <w:bCs/>
                <w:sz w:val="24"/>
                <w:szCs w:val="24"/>
                <w:lang w:eastAsia="en-US"/>
              </w:rPr>
              <w:t>Муниципальное образование р.п. Первомайский Щекинского района</w:t>
            </w:r>
          </w:p>
        </w:tc>
      </w:tr>
      <w:tr w:rsidR="00F51C5B" w:rsidRPr="00DD00F7" w:rsidTr="00A326AD">
        <w:tc>
          <w:tcPr>
            <w:tcW w:w="9606" w:type="dxa"/>
            <w:gridSpan w:val="2"/>
          </w:tcPr>
          <w:p w:rsidR="00F51C5B" w:rsidRPr="00DD00F7" w:rsidRDefault="00F51C5B" w:rsidP="00A326AD">
            <w:pPr>
              <w:widowControl/>
              <w:autoSpaceDE/>
              <w:autoSpaceDN/>
              <w:adjustRightInd/>
              <w:jc w:val="center"/>
              <w:rPr>
                <w:rFonts w:ascii="Arial" w:eastAsia="Calibri" w:hAnsi="Arial" w:cs="Arial"/>
                <w:b/>
                <w:bCs/>
                <w:sz w:val="24"/>
                <w:szCs w:val="24"/>
                <w:lang w:eastAsia="en-US"/>
              </w:rPr>
            </w:pPr>
            <w:r w:rsidRPr="00DD00F7">
              <w:rPr>
                <w:rFonts w:ascii="Arial" w:eastAsia="Calibri" w:hAnsi="Arial" w:cs="Arial"/>
                <w:b/>
                <w:bCs/>
                <w:sz w:val="24"/>
                <w:szCs w:val="24"/>
                <w:lang w:eastAsia="en-US"/>
              </w:rPr>
              <w:t xml:space="preserve">Администрация </w:t>
            </w:r>
          </w:p>
          <w:p w:rsidR="00F51C5B" w:rsidRPr="00DD00F7" w:rsidRDefault="00F51C5B" w:rsidP="00A326AD">
            <w:pPr>
              <w:widowControl/>
              <w:autoSpaceDE/>
              <w:autoSpaceDN/>
              <w:adjustRightInd/>
              <w:jc w:val="center"/>
              <w:rPr>
                <w:rFonts w:ascii="Arial" w:eastAsia="Calibri" w:hAnsi="Arial" w:cs="Arial"/>
                <w:b/>
                <w:bCs/>
                <w:sz w:val="24"/>
                <w:szCs w:val="24"/>
                <w:lang w:eastAsia="en-US"/>
              </w:rPr>
            </w:pPr>
          </w:p>
        </w:tc>
      </w:tr>
      <w:tr w:rsidR="00F51C5B" w:rsidRPr="00DD00F7" w:rsidTr="00A326AD">
        <w:tc>
          <w:tcPr>
            <w:tcW w:w="9606" w:type="dxa"/>
            <w:gridSpan w:val="2"/>
          </w:tcPr>
          <w:p w:rsidR="00F51C5B" w:rsidRPr="00DD00F7" w:rsidRDefault="00F51C5B" w:rsidP="00A326AD">
            <w:pPr>
              <w:widowControl/>
              <w:tabs>
                <w:tab w:val="left" w:pos="3420"/>
                <w:tab w:val="center" w:pos="5037"/>
              </w:tabs>
              <w:autoSpaceDE/>
              <w:autoSpaceDN/>
              <w:adjustRightInd/>
              <w:jc w:val="center"/>
              <w:rPr>
                <w:rFonts w:ascii="Arial" w:eastAsia="Calibri" w:hAnsi="Arial" w:cs="Arial"/>
                <w:b/>
                <w:bCs/>
                <w:sz w:val="24"/>
                <w:szCs w:val="24"/>
                <w:lang w:eastAsia="en-US"/>
              </w:rPr>
            </w:pPr>
            <w:r w:rsidRPr="00DD00F7">
              <w:rPr>
                <w:rFonts w:ascii="Arial" w:eastAsia="Calibri" w:hAnsi="Arial" w:cs="Arial"/>
                <w:b/>
                <w:bCs/>
                <w:sz w:val="24"/>
                <w:szCs w:val="24"/>
                <w:lang w:eastAsia="en-US"/>
              </w:rPr>
              <w:t>Постановление</w:t>
            </w:r>
          </w:p>
        </w:tc>
      </w:tr>
      <w:tr w:rsidR="00F51C5B" w:rsidRPr="00DD00F7" w:rsidTr="00A326AD">
        <w:tc>
          <w:tcPr>
            <w:tcW w:w="9606" w:type="dxa"/>
            <w:gridSpan w:val="2"/>
          </w:tcPr>
          <w:p w:rsidR="00F51C5B" w:rsidRPr="00DD00F7" w:rsidRDefault="00F51C5B" w:rsidP="00A326AD">
            <w:pPr>
              <w:widowControl/>
              <w:autoSpaceDE/>
              <w:autoSpaceDN/>
              <w:adjustRightInd/>
              <w:jc w:val="center"/>
              <w:rPr>
                <w:rFonts w:ascii="Arial" w:eastAsia="Calibri" w:hAnsi="Arial" w:cs="Arial"/>
                <w:sz w:val="24"/>
                <w:szCs w:val="24"/>
                <w:lang w:eastAsia="en-US"/>
              </w:rPr>
            </w:pPr>
          </w:p>
        </w:tc>
      </w:tr>
      <w:tr w:rsidR="00F51C5B" w:rsidRPr="00DD00F7" w:rsidTr="00A326AD">
        <w:tc>
          <w:tcPr>
            <w:tcW w:w="4590" w:type="dxa"/>
          </w:tcPr>
          <w:p w:rsidR="00F51C5B" w:rsidRPr="00DD00F7" w:rsidRDefault="00832C88" w:rsidP="00A326AD">
            <w:pPr>
              <w:widowControl/>
              <w:autoSpaceDE/>
              <w:autoSpaceDN/>
              <w:adjustRightInd/>
              <w:jc w:val="center"/>
              <w:rPr>
                <w:rFonts w:ascii="Arial" w:eastAsia="Calibri" w:hAnsi="Arial" w:cs="Arial"/>
                <w:b/>
                <w:bCs/>
                <w:sz w:val="24"/>
                <w:szCs w:val="24"/>
                <w:lang w:eastAsia="en-US"/>
              </w:rPr>
            </w:pPr>
            <w:r>
              <w:rPr>
                <w:rFonts w:ascii="Arial" w:eastAsia="Calibri" w:hAnsi="Arial" w:cs="Arial"/>
                <w:b/>
                <w:bCs/>
                <w:sz w:val="24"/>
                <w:szCs w:val="24"/>
                <w:lang w:eastAsia="en-US"/>
              </w:rPr>
              <w:t>от 18 марта</w:t>
            </w:r>
            <w:r w:rsidR="00F51C5B">
              <w:rPr>
                <w:rFonts w:ascii="Arial" w:eastAsia="Calibri" w:hAnsi="Arial" w:cs="Arial"/>
                <w:b/>
                <w:bCs/>
                <w:sz w:val="24"/>
                <w:szCs w:val="24"/>
                <w:lang w:eastAsia="en-US"/>
              </w:rPr>
              <w:t xml:space="preserve"> 2019</w:t>
            </w:r>
            <w:r w:rsidR="00F51C5B" w:rsidRPr="00DD00F7">
              <w:rPr>
                <w:rFonts w:ascii="Arial" w:eastAsia="Calibri" w:hAnsi="Arial" w:cs="Arial"/>
                <w:b/>
                <w:bCs/>
                <w:sz w:val="24"/>
                <w:szCs w:val="24"/>
                <w:lang w:eastAsia="en-US"/>
              </w:rPr>
              <w:t xml:space="preserve"> г.</w:t>
            </w:r>
          </w:p>
        </w:tc>
        <w:tc>
          <w:tcPr>
            <w:tcW w:w="5016" w:type="dxa"/>
          </w:tcPr>
          <w:p w:rsidR="00F51C5B" w:rsidRPr="00DD00F7" w:rsidRDefault="006C4815" w:rsidP="00A326AD">
            <w:pPr>
              <w:widowControl/>
              <w:autoSpaceDE/>
              <w:autoSpaceDN/>
              <w:adjustRightInd/>
              <w:jc w:val="center"/>
              <w:rPr>
                <w:rFonts w:ascii="Arial" w:eastAsia="Calibri" w:hAnsi="Arial" w:cs="Arial"/>
                <w:b/>
                <w:bCs/>
                <w:sz w:val="24"/>
                <w:szCs w:val="24"/>
                <w:lang w:eastAsia="en-US"/>
              </w:rPr>
            </w:pPr>
            <w:r>
              <w:rPr>
                <w:rFonts w:ascii="Arial" w:eastAsia="Calibri" w:hAnsi="Arial" w:cs="Arial"/>
                <w:b/>
                <w:bCs/>
                <w:sz w:val="24"/>
                <w:szCs w:val="24"/>
                <w:lang w:eastAsia="en-US"/>
              </w:rPr>
              <w:t>№ 72</w:t>
            </w:r>
          </w:p>
        </w:tc>
      </w:tr>
    </w:tbl>
    <w:p w:rsidR="00F51C5B" w:rsidRPr="00DD00F7" w:rsidRDefault="00F51C5B" w:rsidP="00F51C5B">
      <w:pPr>
        <w:ind w:left="709" w:right="709"/>
        <w:jc w:val="center"/>
        <w:rPr>
          <w:rFonts w:ascii="Arial" w:hAnsi="Arial" w:cs="Arial"/>
          <w:b/>
        </w:rPr>
      </w:pPr>
    </w:p>
    <w:p w:rsidR="00F51C5B" w:rsidRPr="00DD00F7" w:rsidRDefault="00F51C5B" w:rsidP="00F51C5B">
      <w:pPr>
        <w:ind w:left="709" w:right="709"/>
        <w:jc w:val="center"/>
        <w:rPr>
          <w:rFonts w:ascii="Arial" w:hAnsi="Arial" w:cs="Arial"/>
          <w:b/>
        </w:rPr>
      </w:pPr>
    </w:p>
    <w:p w:rsidR="00F51C5B" w:rsidRPr="00DD00F7" w:rsidRDefault="00BC3EA5" w:rsidP="00F51C5B">
      <w:pPr>
        <w:ind w:left="709" w:right="709"/>
        <w:jc w:val="center"/>
        <w:rPr>
          <w:rFonts w:ascii="Arial" w:hAnsi="Arial" w:cs="Arial"/>
          <w:b/>
          <w:sz w:val="28"/>
          <w:szCs w:val="28"/>
        </w:rPr>
      </w:pPr>
      <w:r>
        <w:rPr>
          <w:rFonts w:ascii="Arial" w:hAnsi="Arial" w:cs="Arial"/>
          <w:b/>
          <w:bCs/>
          <w:sz w:val="28"/>
          <w:szCs w:val="28"/>
        </w:rPr>
        <w:t>Об утверждении</w:t>
      </w:r>
      <w:r w:rsidR="00F51C5B" w:rsidRPr="00DD00F7">
        <w:rPr>
          <w:rFonts w:ascii="Arial" w:hAnsi="Arial" w:cs="Arial"/>
          <w:b/>
          <w:bCs/>
          <w:sz w:val="28"/>
          <w:szCs w:val="28"/>
        </w:rPr>
        <w:t xml:space="preserve"> расчета</w:t>
      </w:r>
      <w:r>
        <w:rPr>
          <w:rFonts w:ascii="Arial" w:hAnsi="Arial" w:cs="Arial"/>
          <w:b/>
          <w:bCs/>
          <w:sz w:val="28"/>
          <w:szCs w:val="28"/>
        </w:rPr>
        <w:t xml:space="preserve"> стоимости права размещения нестационарных торговых объектов</w:t>
      </w:r>
      <w:r w:rsidR="00F51C5B" w:rsidRPr="00DD00F7">
        <w:rPr>
          <w:rFonts w:ascii="Arial" w:hAnsi="Arial" w:cs="Arial"/>
          <w:b/>
          <w:bCs/>
          <w:sz w:val="28"/>
          <w:szCs w:val="28"/>
        </w:rPr>
        <w:t xml:space="preserve"> на территории </w:t>
      </w:r>
      <w:r w:rsidR="00F51C5B">
        <w:rPr>
          <w:rFonts w:ascii="Arial" w:hAnsi="Arial" w:cs="Arial"/>
          <w:b/>
          <w:bCs/>
          <w:sz w:val="28"/>
          <w:szCs w:val="28"/>
        </w:rPr>
        <w:t xml:space="preserve">муниципального образования </w:t>
      </w:r>
      <w:r w:rsidR="00F51C5B" w:rsidRPr="00DD00F7">
        <w:rPr>
          <w:rFonts w:ascii="Arial" w:hAnsi="Arial" w:cs="Arial"/>
          <w:b/>
          <w:bCs/>
          <w:sz w:val="28"/>
          <w:szCs w:val="28"/>
        </w:rPr>
        <w:t>рабоч</w:t>
      </w:r>
      <w:r w:rsidR="00F51C5B">
        <w:rPr>
          <w:rFonts w:ascii="Arial" w:hAnsi="Arial" w:cs="Arial"/>
          <w:b/>
          <w:bCs/>
          <w:sz w:val="28"/>
          <w:szCs w:val="28"/>
        </w:rPr>
        <w:t>ий</w:t>
      </w:r>
      <w:r w:rsidR="00F51C5B" w:rsidRPr="00DD00F7">
        <w:rPr>
          <w:rFonts w:ascii="Arial" w:hAnsi="Arial" w:cs="Arial"/>
          <w:b/>
          <w:bCs/>
          <w:sz w:val="28"/>
          <w:szCs w:val="28"/>
        </w:rPr>
        <w:t xml:space="preserve"> посёл</w:t>
      </w:r>
      <w:r w:rsidR="00F51C5B">
        <w:rPr>
          <w:rFonts w:ascii="Arial" w:hAnsi="Arial" w:cs="Arial"/>
          <w:b/>
          <w:bCs/>
          <w:sz w:val="28"/>
          <w:szCs w:val="28"/>
        </w:rPr>
        <w:t>ок</w:t>
      </w:r>
      <w:r w:rsidR="00F51C5B" w:rsidRPr="00DD00F7">
        <w:rPr>
          <w:rFonts w:ascii="Arial" w:hAnsi="Arial" w:cs="Arial"/>
          <w:b/>
          <w:bCs/>
          <w:sz w:val="28"/>
          <w:szCs w:val="28"/>
        </w:rPr>
        <w:t xml:space="preserve"> Первомайский Щекинского района </w:t>
      </w:r>
    </w:p>
    <w:p w:rsidR="00F51C5B" w:rsidRPr="00DD00F7" w:rsidRDefault="00F51C5B" w:rsidP="00F51C5B">
      <w:pPr>
        <w:ind w:left="709" w:right="709"/>
        <w:jc w:val="center"/>
        <w:rPr>
          <w:rFonts w:ascii="Arial" w:hAnsi="Arial" w:cs="Arial"/>
          <w:b/>
          <w:bCs/>
          <w:sz w:val="28"/>
          <w:szCs w:val="28"/>
        </w:rPr>
      </w:pPr>
      <w:r w:rsidRPr="00DD00F7">
        <w:rPr>
          <w:rFonts w:ascii="Arial" w:hAnsi="Arial" w:cs="Arial"/>
          <w:b/>
          <w:bCs/>
          <w:sz w:val="28"/>
          <w:szCs w:val="28"/>
        </w:rPr>
        <w:t xml:space="preserve"> </w:t>
      </w:r>
    </w:p>
    <w:p w:rsidR="00F51C5B" w:rsidRPr="00DD00F7" w:rsidRDefault="00F51C5B" w:rsidP="00F51C5B">
      <w:pPr>
        <w:rPr>
          <w:rFonts w:ascii="Arial" w:hAnsi="Arial" w:cs="Arial"/>
          <w:b/>
          <w:sz w:val="24"/>
          <w:szCs w:val="24"/>
        </w:rPr>
      </w:pPr>
    </w:p>
    <w:p w:rsidR="00F51C5B" w:rsidRPr="00DD00F7" w:rsidRDefault="00144422" w:rsidP="00F51C5B">
      <w:pPr>
        <w:jc w:val="both"/>
        <w:rPr>
          <w:rFonts w:ascii="Arial" w:hAnsi="Arial" w:cs="Arial"/>
          <w:bCs/>
          <w:sz w:val="24"/>
          <w:szCs w:val="24"/>
        </w:rPr>
      </w:pPr>
      <w:r>
        <w:rPr>
          <w:rFonts w:ascii="Arial" w:hAnsi="Arial" w:cs="Arial"/>
          <w:sz w:val="24"/>
          <w:szCs w:val="24"/>
        </w:rPr>
        <w:t xml:space="preserve">            </w:t>
      </w:r>
      <w:r w:rsidR="00F51C5B" w:rsidRPr="00DD00F7">
        <w:rPr>
          <w:rFonts w:ascii="Arial" w:hAnsi="Arial" w:cs="Arial"/>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r w:rsidR="00F51C5B" w:rsidRPr="007C16B7">
        <w:rPr>
          <w:rFonts w:ascii="Arial" w:hAnsi="Arial" w:cs="Arial"/>
          <w:color w:val="000000"/>
          <w:sz w:val="24"/>
          <w:szCs w:val="24"/>
        </w:rPr>
        <w:t>решением Собрания депутатов муниципального образования рабочего поселка Первомайский Щекинского района от 26.05.16 г. № 29-123 «Об утверждении Положения о размещении и эксплуатации нестационарных торговых объектов на территории муниципального образования рабочего посёлка Первомайский Щекинского района»</w:t>
      </w:r>
      <w:r w:rsidR="00412CCE">
        <w:rPr>
          <w:rFonts w:ascii="Arial" w:hAnsi="Arial" w:cs="Arial"/>
          <w:sz w:val="24"/>
          <w:szCs w:val="24"/>
        </w:rPr>
        <w:t>,</w:t>
      </w:r>
      <w:r w:rsidR="00F51C5B" w:rsidRPr="00DD00F7">
        <w:rPr>
          <w:rFonts w:ascii="Arial" w:hAnsi="Arial" w:cs="Arial"/>
          <w:sz w:val="24"/>
          <w:szCs w:val="24"/>
        </w:rPr>
        <w:t xml:space="preserve">на основании Устава муниципального образования </w:t>
      </w:r>
      <w:r w:rsidR="00F51C5B">
        <w:rPr>
          <w:rFonts w:ascii="Arial" w:hAnsi="Arial" w:cs="Arial"/>
          <w:sz w:val="24"/>
          <w:szCs w:val="24"/>
        </w:rPr>
        <w:t xml:space="preserve">рабочий поселок Первомайский </w:t>
      </w:r>
      <w:r w:rsidR="00F51C5B" w:rsidRPr="00DD00F7">
        <w:rPr>
          <w:rFonts w:ascii="Arial" w:hAnsi="Arial" w:cs="Arial"/>
          <w:sz w:val="24"/>
          <w:szCs w:val="24"/>
        </w:rPr>
        <w:t>Щекинск</w:t>
      </w:r>
      <w:r w:rsidR="00F51C5B">
        <w:rPr>
          <w:rFonts w:ascii="Arial" w:hAnsi="Arial" w:cs="Arial"/>
          <w:sz w:val="24"/>
          <w:szCs w:val="24"/>
        </w:rPr>
        <w:t>ого</w:t>
      </w:r>
      <w:r w:rsidR="00F51C5B" w:rsidRPr="00DD00F7">
        <w:rPr>
          <w:rFonts w:ascii="Arial" w:hAnsi="Arial" w:cs="Arial"/>
          <w:sz w:val="24"/>
          <w:szCs w:val="24"/>
        </w:rPr>
        <w:t xml:space="preserve"> район</w:t>
      </w:r>
      <w:r w:rsidR="00F51C5B">
        <w:rPr>
          <w:rFonts w:ascii="Arial" w:hAnsi="Arial" w:cs="Arial"/>
          <w:sz w:val="24"/>
          <w:szCs w:val="24"/>
        </w:rPr>
        <w:t>а</w:t>
      </w:r>
      <w:r w:rsidR="00F51C5B" w:rsidRPr="00DD00F7">
        <w:rPr>
          <w:rFonts w:ascii="Arial" w:hAnsi="Arial" w:cs="Arial"/>
          <w:sz w:val="24"/>
          <w:szCs w:val="24"/>
        </w:rPr>
        <w:t xml:space="preserve"> администрация </w:t>
      </w:r>
      <w:r w:rsidR="00F51C5B">
        <w:rPr>
          <w:rFonts w:ascii="Arial" w:hAnsi="Arial" w:cs="Arial"/>
          <w:sz w:val="24"/>
          <w:szCs w:val="24"/>
        </w:rPr>
        <w:t xml:space="preserve">МО р.п. Первомайский </w:t>
      </w:r>
      <w:r w:rsidR="00F51C5B" w:rsidRPr="00DD00F7">
        <w:rPr>
          <w:rFonts w:ascii="Arial" w:hAnsi="Arial" w:cs="Arial"/>
          <w:sz w:val="24"/>
          <w:szCs w:val="24"/>
        </w:rPr>
        <w:t>ПОСТАНОВЛЯЕТ:</w:t>
      </w:r>
    </w:p>
    <w:p w:rsidR="00F51C5B" w:rsidRPr="00F51C5B" w:rsidRDefault="004C2181" w:rsidP="00F51C5B">
      <w:pPr>
        <w:pStyle w:val="a3"/>
        <w:numPr>
          <w:ilvl w:val="0"/>
          <w:numId w:val="1"/>
        </w:numPr>
        <w:jc w:val="both"/>
        <w:rPr>
          <w:rFonts w:ascii="Arial" w:hAnsi="Arial" w:cs="Arial"/>
          <w:sz w:val="24"/>
          <w:szCs w:val="24"/>
        </w:rPr>
      </w:pPr>
      <w:r>
        <w:rPr>
          <w:rFonts w:ascii="Arial" w:hAnsi="Arial" w:cs="Arial"/>
          <w:sz w:val="24"/>
          <w:szCs w:val="24"/>
        </w:rPr>
        <w:t>Утвердить расчет стоимости</w:t>
      </w:r>
      <w:r w:rsidR="00F51C5B" w:rsidRPr="00F51C5B">
        <w:rPr>
          <w:rFonts w:ascii="Arial" w:hAnsi="Arial" w:cs="Arial"/>
          <w:sz w:val="24"/>
          <w:szCs w:val="24"/>
        </w:rPr>
        <w:t xml:space="preserve"> </w:t>
      </w:r>
      <w:r>
        <w:rPr>
          <w:rFonts w:ascii="Arial" w:hAnsi="Arial" w:cs="Arial"/>
          <w:sz w:val="24"/>
          <w:szCs w:val="24"/>
        </w:rPr>
        <w:t>права размещения нестационарных торговых объектов</w:t>
      </w:r>
      <w:r w:rsidR="00F51C5B" w:rsidRPr="00F51C5B">
        <w:rPr>
          <w:rFonts w:ascii="Arial" w:hAnsi="Arial" w:cs="Arial"/>
          <w:sz w:val="24"/>
          <w:szCs w:val="24"/>
        </w:rPr>
        <w:t xml:space="preserve"> на территории муниципального образования рабочий поселок Первомайский Щекинского района</w:t>
      </w:r>
      <w:r w:rsidR="00A326AD">
        <w:rPr>
          <w:rFonts w:ascii="Arial" w:hAnsi="Arial" w:cs="Arial"/>
          <w:sz w:val="24"/>
          <w:szCs w:val="24"/>
        </w:rPr>
        <w:t xml:space="preserve">, подготовленный ООО «НОКИ» отчет от 15.03.2019 № 077-19 </w:t>
      </w:r>
      <w:r w:rsidR="00F51C5B" w:rsidRPr="00F51C5B">
        <w:rPr>
          <w:rFonts w:ascii="Arial" w:hAnsi="Arial" w:cs="Arial"/>
          <w:sz w:val="24"/>
          <w:szCs w:val="24"/>
        </w:rPr>
        <w:t>(Приложение).</w:t>
      </w:r>
    </w:p>
    <w:p w:rsidR="00F51C5B" w:rsidRDefault="00F51C5B" w:rsidP="00F51C5B">
      <w:pPr>
        <w:pStyle w:val="a3"/>
        <w:numPr>
          <w:ilvl w:val="0"/>
          <w:numId w:val="1"/>
        </w:numPr>
        <w:jc w:val="both"/>
        <w:rPr>
          <w:rFonts w:ascii="Arial" w:hAnsi="Arial" w:cs="Arial"/>
          <w:sz w:val="24"/>
          <w:szCs w:val="24"/>
        </w:rPr>
      </w:pPr>
      <w:r w:rsidRPr="00F51C5B">
        <w:rPr>
          <w:rFonts w:ascii="Arial" w:hAnsi="Arial" w:cs="Arial"/>
          <w:sz w:val="24"/>
          <w:szCs w:val="24"/>
        </w:rPr>
        <w:t>Признать утратившим силу постановление администрации МО р.п. Первомайский Щекинского района от 02.06.2016 №116 «Об утверждении методики расчета начальной цены права размещения нестационарного торгового объекта на территории муниципального образования рабочий посёлок Первомайский Щекинского района</w:t>
      </w:r>
      <w:r>
        <w:rPr>
          <w:rFonts w:ascii="Arial" w:hAnsi="Arial" w:cs="Arial"/>
          <w:sz w:val="24"/>
          <w:szCs w:val="24"/>
        </w:rPr>
        <w:t>».</w:t>
      </w:r>
      <w:r w:rsidRPr="00F51C5B">
        <w:rPr>
          <w:rFonts w:ascii="Arial" w:hAnsi="Arial" w:cs="Arial"/>
          <w:sz w:val="24"/>
          <w:szCs w:val="24"/>
        </w:rPr>
        <w:t xml:space="preserve"> </w:t>
      </w:r>
    </w:p>
    <w:p w:rsidR="00F51C5B" w:rsidRPr="00F51C5B" w:rsidRDefault="00F51C5B" w:rsidP="00F51C5B">
      <w:pPr>
        <w:pStyle w:val="a3"/>
        <w:numPr>
          <w:ilvl w:val="0"/>
          <w:numId w:val="1"/>
        </w:numPr>
        <w:jc w:val="both"/>
        <w:rPr>
          <w:rFonts w:ascii="Arial" w:hAnsi="Arial" w:cs="Arial"/>
          <w:sz w:val="24"/>
          <w:szCs w:val="24"/>
        </w:rPr>
      </w:pPr>
      <w:r w:rsidRPr="00F51C5B">
        <w:rPr>
          <w:rFonts w:ascii="Arial" w:hAnsi="Arial" w:cs="Arial"/>
          <w:sz w:val="24"/>
          <w:szCs w:val="24"/>
        </w:rPr>
        <w:t>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F51C5B" w:rsidRPr="00F51C5B" w:rsidRDefault="00F51C5B" w:rsidP="00F51C5B">
      <w:pPr>
        <w:pStyle w:val="a3"/>
        <w:numPr>
          <w:ilvl w:val="0"/>
          <w:numId w:val="1"/>
        </w:numPr>
        <w:jc w:val="both"/>
        <w:rPr>
          <w:rFonts w:ascii="Arial" w:hAnsi="Arial" w:cs="Arial"/>
          <w:sz w:val="24"/>
          <w:szCs w:val="24"/>
        </w:rPr>
      </w:pPr>
      <w:r w:rsidRPr="00F51C5B">
        <w:rPr>
          <w:rFonts w:ascii="Arial" w:hAnsi="Arial" w:cs="Arial"/>
          <w:sz w:val="24"/>
          <w:szCs w:val="24"/>
        </w:rPr>
        <w:t>Контроль за исполнением постановления оставляю за собой.</w:t>
      </w:r>
    </w:p>
    <w:p w:rsidR="00F51C5B" w:rsidRPr="00F51C5B" w:rsidRDefault="00F51C5B" w:rsidP="00F51C5B">
      <w:pPr>
        <w:pStyle w:val="a3"/>
        <w:numPr>
          <w:ilvl w:val="0"/>
          <w:numId w:val="1"/>
        </w:numPr>
        <w:jc w:val="both"/>
        <w:rPr>
          <w:rFonts w:ascii="Arial" w:hAnsi="Arial" w:cs="Arial"/>
          <w:sz w:val="24"/>
          <w:szCs w:val="24"/>
        </w:rPr>
      </w:pPr>
      <w:r w:rsidRPr="00F51C5B">
        <w:rPr>
          <w:rFonts w:ascii="Arial" w:hAnsi="Arial" w:cs="Arial"/>
          <w:sz w:val="24"/>
          <w:szCs w:val="24"/>
        </w:rPr>
        <w:t>Постановление вступает в силу со дня официального опубликования.</w:t>
      </w:r>
    </w:p>
    <w:p w:rsidR="00F51C5B" w:rsidRDefault="00F51C5B" w:rsidP="00F51C5B">
      <w:pPr>
        <w:ind w:firstLine="709"/>
        <w:jc w:val="both"/>
        <w:rPr>
          <w:rFonts w:ascii="Arial" w:hAnsi="Arial" w:cs="Arial"/>
          <w:sz w:val="24"/>
          <w:szCs w:val="24"/>
        </w:rPr>
      </w:pPr>
    </w:p>
    <w:p w:rsidR="00F51C5B" w:rsidRPr="00FC03E6" w:rsidRDefault="00F51C5B" w:rsidP="00F51C5B">
      <w:pPr>
        <w:jc w:val="both"/>
        <w:rPr>
          <w:rFonts w:ascii="Arial" w:hAnsi="Arial" w:cs="Arial"/>
          <w:sz w:val="24"/>
          <w:szCs w:val="24"/>
        </w:rPr>
      </w:pPr>
    </w:p>
    <w:p w:rsidR="00F51C5B" w:rsidRDefault="00F51C5B" w:rsidP="00F51C5B">
      <w:pPr>
        <w:pStyle w:val="Default"/>
        <w:ind w:firstLine="708"/>
        <w:jc w:val="both"/>
      </w:pPr>
      <w:r>
        <w:t>Заместитель г</w:t>
      </w:r>
      <w:r w:rsidRPr="00FC03E6">
        <w:t>лав</w:t>
      </w:r>
      <w:r>
        <w:t>ы</w:t>
      </w:r>
      <w:r w:rsidRPr="00FC03E6">
        <w:t xml:space="preserve"> администрации </w:t>
      </w:r>
    </w:p>
    <w:p w:rsidR="00F51C5B" w:rsidRDefault="00F51C5B" w:rsidP="00F51C5B">
      <w:pPr>
        <w:pStyle w:val="Default"/>
        <w:ind w:firstLine="708"/>
        <w:jc w:val="both"/>
      </w:pPr>
      <w:r w:rsidRPr="00FC03E6">
        <w:t xml:space="preserve">МО р.п. Первомайский </w:t>
      </w:r>
    </w:p>
    <w:p w:rsidR="00F51C5B" w:rsidRDefault="00412CCE" w:rsidP="00F51C5B">
      <w:pPr>
        <w:pStyle w:val="Default"/>
        <w:ind w:firstLine="708"/>
        <w:jc w:val="both"/>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pt;margin-top:790.3pt;width:56.45pt;height:36.95pt;z-index:-251658752;mso-position-vertical-relative:page">
            <v:imagedata r:id="rId7" o:title=""/>
            <w10:wrap anchory="page"/>
          </v:shape>
          <o:OLEObject Type="Embed" ProgID="Word.Picture.8" ShapeID="_x0000_s1026" DrawAspect="Content" ObjectID="_1614524178" r:id="rId8"/>
        </w:object>
      </w:r>
      <w:r w:rsidR="00F51C5B" w:rsidRPr="00FC03E6">
        <w:t xml:space="preserve">Щёкинского района                                      </w:t>
      </w:r>
      <w:r w:rsidR="00F51C5B">
        <w:t xml:space="preserve">                               П.И. Мамай</w:t>
      </w:r>
    </w:p>
    <w:p w:rsidR="00D336E4" w:rsidRDefault="00D336E4"/>
    <w:p w:rsidR="00832C88" w:rsidRDefault="00832C88"/>
    <w:p w:rsidR="00832C88" w:rsidRDefault="00832C88"/>
    <w:p w:rsidR="004C2181" w:rsidRDefault="004C2181" w:rsidP="009D530F">
      <w:pPr>
        <w:pStyle w:val="a4"/>
        <w:ind w:left="0" w:right="11"/>
        <w:jc w:val="right"/>
        <w:rPr>
          <w:rFonts w:ascii="Arial" w:hAnsi="Arial" w:cs="Arial"/>
        </w:rPr>
      </w:pPr>
    </w:p>
    <w:p w:rsidR="00412CCE" w:rsidRDefault="00412CCE" w:rsidP="009D530F">
      <w:pPr>
        <w:pStyle w:val="a4"/>
        <w:ind w:left="0" w:right="11"/>
        <w:jc w:val="right"/>
        <w:rPr>
          <w:rFonts w:ascii="Arial" w:hAnsi="Arial" w:cs="Arial"/>
        </w:rPr>
      </w:pPr>
    </w:p>
    <w:p w:rsidR="00412CCE" w:rsidRDefault="00412CCE" w:rsidP="009D530F">
      <w:pPr>
        <w:pStyle w:val="a4"/>
        <w:ind w:left="0" w:right="11"/>
        <w:jc w:val="right"/>
        <w:rPr>
          <w:rFonts w:ascii="Arial" w:hAnsi="Arial" w:cs="Arial"/>
        </w:rPr>
      </w:pPr>
    </w:p>
    <w:p w:rsidR="00412CCE" w:rsidRDefault="00412CCE" w:rsidP="009D530F">
      <w:pPr>
        <w:pStyle w:val="a4"/>
        <w:ind w:left="0" w:right="11"/>
        <w:jc w:val="right"/>
        <w:rPr>
          <w:rFonts w:ascii="Arial" w:hAnsi="Arial" w:cs="Arial"/>
        </w:rPr>
      </w:pPr>
    </w:p>
    <w:p w:rsidR="009D530F" w:rsidRPr="00D23B89" w:rsidRDefault="009D530F" w:rsidP="009D530F">
      <w:pPr>
        <w:pStyle w:val="a4"/>
        <w:ind w:left="0" w:right="11"/>
        <w:jc w:val="right"/>
        <w:rPr>
          <w:rFonts w:ascii="Arial" w:hAnsi="Arial" w:cs="Arial"/>
        </w:rPr>
      </w:pPr>
      <w:r w:rsidRPr="00D23B89">
        <w:rPr>
          <w:rFonts w:ascii="Arial" w:hAnsi="Arial" w:cs="Arial"/>
        </w:rPr>
        <w:t>Приложение</w:t>
      </w:r>
    </w:p>
    <w:p w:rsidR="009D530F" w:rsidRPr="00D23B89" w:rsidRDefault="009D530F" w:rsidP="009D530F">
      <w:pPr>
        <w:pStyle w:val="a4"/>
        <w:ind w:left="0" w:right="11" w:firstLine="567"/>
        <w:jc w:val="right"/>
        <w:rPr>
          <w:rFonts w:ascii="Arial" w:hAnsi="Arial" w:cs="Arial"/>
        </w:rPr>
      </w:pPr>
      <w:r w:rsidRPr="00D23B89">
        <w:rPr>
          <w:rFonts w:ascii="Arial" w:hAnsi="Arial" w:cs="Arial"/>
        </w:rPr>
        <w:t xml:space="preserve">к постановлению администрации </w:t>
      </w:r>
    </w:p>
    <w:p w:rsidR="009D530F" w:rsidRPr="00D23B89" w:rsidRDefault="009D530F" w:rsidP="009D530F">
      <w:pPr>
        <w:pStyle w:val="a4"/>
        <w:ind w:left="0" w:right="11" w:firstLine="567"/>
        <w:jc w:val="right"/>
        <w:rPr>
          <w:rFonts w:ascii="Arial" w:hAnsi="Arial" w:cs="Arial"/>
        </w:rPr>
      </w:pPr>
      <w:r>
        <w:rPr>
          <w:rFonts w:ascii="Arial" w:hAnsi="Arial" w:cs="Arial"/>
        </w:rPr>
        <w:t>МО р.п. Первомайский Щекинского района</w:t>
      </w:r>
    </w:p>
    <w:p w:rsidR="009D530F" w:rsidRPr="00D23B89" w:rsidRDefault="009D530F" w:rsidP="009D530F">
      <w:pPr>
        <w:pStyle w:val="a4"/>
        <w:ind w:left="0" w:right="11" w:firstLine="567"/>
        <w:jc w:val="right"/>
        <w:rPr>
          <w:rFonts w:ascii="Arial" w:hAnsi="Arial" w:cs="Arial"/>
        </w:rPr>
      </w:pPr>
      <w:r>
        <w:rPr>
          <w:rFonts w:ascii="Arial" w:hAnsi="Arial" w:cs="Arial"/>
        </w:rPr>
        <w:t>от 18 марта</w:t>
      </w:r>
      <w:r w:rsidR="006C4815">
        <w:rPr>
          <w:rFonts w:ascii="Arial" w:hAnsi="Arial" w:cs="Arial"/>
        </w:rPr>
        <w:t xml:space="preserve"> 2019 г.  № 72</w:t>
      </w:r>
      <w:r w:rsidRPr="00D23B89">
        <w:rPr>
          <w:rFonts w:ascii="Arial" w:hAnsi="Arial" w:cs="Arial"/>
        </w:rPr>
        <w:t xml:space="preserve"> </w:t>
      </w:r>
    </w:p>
    <w:p w:rsidR="009D530F" w:rsidRDefault="009D530F" w:rsidP="009D530F">
      <w:pPr>
        <w:pStyle w:val="Default"/>
        <w:ind w:firstLine="708"/>
        <w:jc w:val="both"/>
      </w:pPr>
    </w:p>
    <w:p w:rsidR="009D530F" w:rsidRDefault="009D530F" w:rsidP="009D530F">
      <w:pPr>
        <w:rPr>
          <w:rFonts w:ascii="Arial" w:hAnsi="Arial" w:cs="Arial"/>
          <w:color w:val="000000"/>
          <w:sz w:val="28"/>
          <w:szCs w:val="28"/>
        </w:rPr>
      </w:pPr>
    </w:p>
    <w:p w:rsidR="009D530F" w:rsidRPr="00DD00F7" w:rsidRDefault="009D530F" w:rsidP="009D530F">
      <w:pPr>
        <w:rPr>
          <w:rFonts w:ascii="Arial" w:hAnsi="Arial" w:cs="Arial"/>
          <w:color w:val="000000"/>
          <w:sz w:val="28"/>
          <w:szCs w:val="28"/>
        </w:rPr>
      </w:pPr>
    </w:p>
    <w:p w:rsidR="009D530F" w:rsidRPr="00DD00F7" w:rsidRDefault="00BC3EA5" w:rsidP="009D530F">
      <w:pPr>
        <w:jc w:val="center"/>
        <w:rPr>
          <w:rFonts w:ascii="Arial" w:hAnsi="Arial" w:cs="Arial"/>
          <w:b/>
          <w:color w:val="000000"/>
          <w:sz w:val="28"/>
          <w:szCs w:val="28"/>
        </w:rPr>
      </w:pPr>
      <w:r>
        <w:rPr>
          <w:rFonts w:ascii="Arial" w:hAnsi="Arial" w:cs="Arial"/>
          <w:b/>
          <w:color w:val="000000"/>
          <w:sz w:val="28"/>
          <w:szCs w:val="28"/>
        </w:rPr>
        <w:t>РАСЧЕТ</w:t>
      </w:r>
      <w:r w:rsidR="009D530F" w:rsidRPr="00DD00F7">
        <w:rPr>
          <w:rFonts w:ascii="Arial" w:hAnsi="Arial" w:cs="Arial"/>
          <w:b/>
          <w:color w:val="000000"/>
          <w:sz w:val="28"/>
          <w:szCs w:val="28"/>
        </w:rPr>
        <w:t xml:space="preserve"> </w:t>
      </w:r>
    </w:p>
    <w:p w:rsidR="009D530F" w:rsidRDefault="004C2181" w:rsidP="009D530F">
      <w:pPr>
        <w:jc w:val="center"/>
        <w:rPr>
          <w:rFonts w:ascii="Arial" w:hAnsi="Arial" w:cs="Arial"/>
          <w:b/>
          <w:color w:val="000000"/>
          <w:sz w:val="28"/>
          <w:szCs w:val="28"/>
        </w:rPr>
      </w:pPr>
      <w:r>
        <w:rPr>
          <w:rFonts w:ascii="Arial" w:hAnsi="Arial" w:cs="Arial"/>
          <w:b/>
          <w:color w:val="000000"/>
          <w:sz w:val="28"/>
          <w:szCs w:val="28"/>
        </w:rPr>
        <w:t>стоимости</w:t>
      </w:r>
      <w:r w:rsidR="009D530F" w:rsidRPr="00DD00F7">
        <w:rPr>
          <w:rFonts w:ascii="Arial" w:hAnsi="Arial" w:cs="Arial"/>
          <w:b/>
          <w:color w:val="000000"/>
          <w:sz w:val="28"/>
          <w:szCs w:val="28"/>
        </w:rPr>
        <w:t xml:space="preserve"> </w:t>
      </w:r>
      <w:r>
        <w:rPr>
          <w:rFonts w:ascii="Arial" w:hAnsi="Arial" w:cs="Arial"/>
          <w:b/>
          <w:color w:val="000000"/>
          <w:sz w:val="28"/>
          <w:szCs w:val="28"/>
        </w:rPr>
        <w:t>права размещения нестационарных торговых объектов</w:t>
      </w:r>
      <w:r w:rsidR="009D530F" w:rsidRPr="00DD00F7">
        <w:rPr>
          <w:rFonts w:ascii="Arial" w:hAnsi="Arial" w:cs="Arial"/>
          <w:b/>
          <w:color w:val="000000"/>
          <w:sz w:val="28"/>
          <w:szCs w:val="28"/>
        </w:rPr>
        <w:t xml:space="preserve"> на территории </w:t>
      </w:r>
      <w:r w:rsidR="009D530F">
        <w:rPr>
          <w:rFonts w:ascii="Arial" w:hAnsi="Arial" w:cs="Arial"/>
          <w:b/>
          <w:color w:val="000000"/>
          <w:sz w:val="28"/>
          <w:szCs w:val="28"/>
        </w:rPr>
        <w:t>муниципального образования рабочий поселок Первомайский Щекинского района</w:t>
      </w:r>
    </w:p>
    <w:p w:rsidR="004C2181" w:rsidRDefault="004C2181" w:rsidP="004C2181">
      <w:pPr>
        <w:rPr>
          <w:rFonts w:ascii="Arial" w:hAnsi="Arial" w:cs="Arial"/>
          <w:b/>
          <w:color w:val="000000"/>
          <w:sz w:val="28"/>
          <w:szCs w:val="28"/>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7"/>
        <w:gridCol w:w="1558"/>
        <w:gridCol w:w="1275"/>
        <w:gridCol w:w="1561"/>
        <w:gridCol w:w="1551"/>
        <w:gridCol w:w="1426"/>
        <w:gridCol w:w="1417"/>
      </w:tblGrid>
      <w:tr w:rsidR="004C2181" w:rsidRPr="00E632C4" w:rsidTr="009451AA">
        <w:trPr>
          <w:trHeight w:val="1079"/>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 № Лота</w:t>
            </w:r>
          </w:p>
        </w:tc>
        <w:tc>
          <w:tcPr>
            <w:tcW w:w="1277" w:type="dxa"/>
            <w:tcBorders>
              <w:top w:val="single" w:sz="4" w:space="0" w:color="auto"/>
              <w:left w:val="nil"/>
              <w:bottom w:val="single" w:sz="4" w:space="0" w:color="auto"/>
              <w:right w:val="single" w:sz="4" w:space="0" w:color="auto"/>
            </w:tcBorders>
            <w:shd w:val="clear" w:color="auto" w:fill="auto"/>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 объекта согласно схеме размещения НТО</w:t>
            </w:r>
          </w:p>
        </w:tc>
        <w:tc>
          <w:tcPr>
            <w:tcW w:w="1558" w:type="dxa"/>
            <w:vAlign w:val="center"/>
          </w:tcPr>
          <w:p w:rsidR="004C2181" w:rsidRPr="004C2181" w:rsidRDefault="004C2181" w:rsidP="00A326AD">
            <w:pPr>
              <w:jc w:val="center"/>
              <w:rPr>
                <w:rFonts w:ascii="Arial" w:hAnsi="Arial" w:cs="Arial"/>
                <w:b/>
                <w:color w:val="000000"/>
              </w:rPr>
            </w:pPr>
            <w:r w:rsidRPr="004C2181">
              <w:rPr>
                <w:rFonts w:ascii="Arial" w:hAnsi="Arial" w:cs="Arial"/>
                <w:b/>
                <w:bCs/>
                <w:color w:val="052635"/>
              </w:rPr>
              <w:t>Место нахождения торгового объекта</w:t>
            </w:r>
          </w:p>
        </w:tc>
        <w:tc>
          <w:tcPr>
            <w:tcW w:w="1275" w:type="dxa"/>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Площадь земельного участка, торгового объекта</w:t>
            </w:r>
            <w:r w:rsidRPr="004C2181">
              <w:rPr>
                <w:rFonts w:ascii="Arial" w:hAnsi="Arial" w:cs="Arial"/>
                <w:b/>
                <w:bCs/>
                <w:color w:val="000000"/>
                <w:vertAlign w:val="superscript"/>
              </w:rPr>
              <w:t>.</w:t>
            </w:r>
          </w:p>
        </w:tc>
        <w:tc>
          <w:tcPr>
            <w:tcW w:w="1561" w:type="dxa"/>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 xml:space="preserve">Тип нестационарных торговых объектов </w:t>
            </w:r>
          </w:p>
        </w:tc>
        <w:tc>
          <w:tcPr>
            <w:tcW w:w="1551" w:type="dxa"/>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Вид реализуемой продукции</w:t>
            </w:r>
          </w:p>
        </w:tc>
        <w:tc>
          <w:tcPr>
            <w:tcW w:w="1426" w:type="dxa"/>
            <w:vAlign w:val="center"/>
          </w:tcPr>
          <w:p w:rsidR="004C2181" w:rsidRPr="004C2181" w:rsidRDefault="004C2181" w:rsidP="00A326AD">
            <w:pPr>
              <w:jc w:val="center"/>
              <w:rPr>
                <w:rFonts w:ascii="Arial" w:hAnsi="Arial" w:cs="Arial"/>
                <w:b/>
                <w:color w:val="000000"/>
              </w:rPr>
            </w:pPr>
            <w:r w:rsidRPr="004C2181">
              <w:rPr>
                <w:rFonts w:ascii="Arial" w:hAnsi="Arial" w:cs="Arial"/>
                <w:b/>
                <w:bCs/>
                <w:color w:val="052635"/>
              </w:rPr>
              <w:t>Период размещения</w:t>
            </w:r>
          </w:p>
        </w:tc>
        <w:tc>
          <w:tcPr>
            <w:tcW w:w="1417" w:type="dxa"/>
          </w:tcPr>
          <w:p w:rsidR="004C2181" w:rsidRPr="004C2181" w:rsidRDefault="004C2181" w:rsidP="00A326AD">
            <w:pPr>
              <w:jc w:val="center"/>
              <w:rPr>
                <w:rFonts w:ascii="Arial" w:hAnsi="Arial" w:cs="Arial"/>
                <w:b/>
                <w:bCs/>
                <w:color w:val="052635"/>
              </w:rPr>
            </w:pPr>
            <w:r w:rsidRPr="004C2181">
              <w:rPr>
                <w:rFonts w:ascii="Arial" w:hAnsi="Arial" w:cs="Arial"/>
                <w:b/>
                <w:bCs/>
                <w:color w:val="052635"/>
              </w:rPr>
              <w:t>Результаты, руб.</w:t>
            </w:r>
          </w:p>
        </w:tc>
      </w:tr>
      <w:tr w:rsidR="009451AA" w:rsidRPr="004C2181" w:rsidTr="009451AA">
        <w:trPr>
          <w:trHeight w:val="29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w:t>
            </w:r>
            <w:bookmarkStart w:id="0" w:name="_GoBack"/>
            <w:bookmarkEnd w:id="0"/>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20400</w:t>
            </w:r>
          </w:p>
        </w:tc>
      </w:tr>
      <w:tr w:rsidR="009451AA" w:rsidRPr="004C2181" w:rsidTr="009451AA">
        <w:trPr>
          <w:trHeight w:val="26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30900</w:t>
            </w:r>
          </w:p>
        </w:tc>
      </w:tr>
      <w:tr w:rsidR="009451AA" w:rsidRPr="004C2181" w:rsidTr="009451AA">
        <w:trPr>
          <w:trHeight w:val="2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24900</w:t>
            </w:r>
          </w:p>
        </w:tc>
      </w:tr>
      <w:tr w:rsidR="009451AA" w:rsidRPr="004C2181" w:rsidTr="009451AA">
        <w:trPr>
          <w:trHeight w:val="26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Шоссейная, 16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14700</w:t>
            </w:r>
          </w:p>
        </w:tc>
      </w:tr>
      <w:tr w:rsidR="009451AA" w:rsidRPr="004C2181" w:rsidTr="009451AA">
        <w:trPr>
          <w:trHeight w:val="13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4 месяца(ноябрь-февраль)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8300</w:t>
            </w:r>
          </w:p>
        </w:tc>
      </w:tr>
      <w:tr w:rsidR="009451AA" w:rsidRPr="004C2181" w:rsidTr="009451AA">
        <w:trPr>
          <w:trHeight w:val="14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9800</w:t>
            </w:r>
          </w:p>
        </w:tc>
      </w:tr>
      <w:tr w:rsidR="009451AA" w:rsidRPr="004C2181" w:rsidTr="009451AA">
        <w:trPr>
          <w:trHeight w:val="14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9800</w:t>
            </w:r>
          </w:p>
        </w:tc>
      </w:tr>
      <w:tr w:rsidR="009451AA" w:rsidRPr="004C2181" w:rsidTr="009451AA">
        <w:trPr>
          <w:trHeight w:val="14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16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27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16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11800</w:t>
            </w:r>
          </w:p>
        </w:tc>
      </w:tr>
      <w:tr w:rsidR="009451AA" w:rsidRPr="004C2181" w:rsidTr="009451AA">
        <w:trPr>
          <w:trHeight w:val="30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w:t>
            </w:r>
            <w:r w:rsidRPr="004C2181">
              <w:rPr>
                <w:rFonts w:ascii="Arial" w:hAnsi="Arial" w:cs="Arial"/>
                <w:color w:val="000000"/>
                <w:szCs w:val="22"/>
              </w:rPr>
              <w:lastRenderedPageBreak/>
              <w:t>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lastRenderedPageBreak/>
              <w:t>8900</w:t>
            </w:r>
          </w:p>
        </w:tc>
      </w:tr>
      <w:tr w:rsidR="009451AA" w:rsidRPr="004C2181" w:rsidTr="009451AA">
        <w:trPr>
          <w:trHeight w:val="26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6900</w:t>
            </w:r>
          </w:p>
        </w:tc>
      </w:tr>
      <w:tr w:rsidR="009451AA" w:rsidRPr="004C2181" w:rsidTr="009451AA">
        <w:trPr>
          <w:trHeight w:val="28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262"/>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18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24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24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39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д. 32 (пляжная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4 месяца (май-август)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24700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ёлочный базар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месяц (декабрь)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6900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ёлочный базар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месяц (декабрь)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7100</w:t>
            </w:r>
          </w:p>
        </w:tc>
      </w:tr>
      <w:tr w:rsidR="009451AA" w:rsidRPr="004C2181" w:rsidTr="009451AA">
        <w:trPr>
          <w:trHeight w:val="855"/>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Толстого, д.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Передвижной тонар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Мясная и рыбная гастрономия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184700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w:t>
            </w:r>
            <w:r>
              <w:rPr>
                <w:rFonts w:ascii="Arial" w:hAnsi="Arial" w:cs="Arial"/>
                <w:color w:val="000000"/>
                <w:szCs w:val="22"/>
              </w:rPr>
              <w:t xml:space="preserve"> </w:t>
            </w:r>
            <w:r w:rsidRPr="004C2181">
              <w:rPr>
                <w:rFonts w:ascii="Arial" w:hAnsi="Arial" w:cs="Arial"/>
                <w:color w:val="000000"/>
                <w:szCs w:val="22"/>
              </w:rPr>
              <w:t>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Передвижной тонар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Мясная и рыбная гастрономия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176700</w:t>
            </w:r>
          </w:p>
        </w:tc>
      </w:tr>
      <w:tr w:rsidR="009451AA" w:rsidRPr="004C2181" w:rsidTr="009451AA">
        <w:trPr>
          <w:trHeight w:val="43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(март)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58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(март)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1600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(март)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1500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 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9700</w:t>
            </w:r>
          </w:p>
        </w:tc>
      </w:tr>
      <w:tr w:rsidR="009451AA" w:rsidRPr="004C2181" w:rsidTr="009451AA">
        <w:trPr>
          <w:trHeight w:val="53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 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9700</w:t>
            </w:r>
          </w:p>
        </w:tc>
      </w:tr>
      <w:tr w:rsidR="009451AA" w:rsidRPr="004C2181" w:rsidTr="009451AA">
        <w:trPr>
          <w:trHeight w:val="55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 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3900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попкорн, мороженое, </w:t>
            </w:r>
            <w:r w:rsidRPr="004C2181">
              <w:rPr>
                <w:rFonts w:ascii="Arial" w:hAnsi="Arial" w:cs="Arial"/>
                <w:color w:val="000000"/>
                <w:szCs w:val="22"/>
              </w:rPr>
              <w:lastRenderedPageBreak/>
              <w:t>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lastRenderedPageBreak/>
              <w:t>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5000</w:t>
            </w:r>
          </w:p>
        </w:tc>
      </w:tr>
      <w:tr w:rsidR="009451AA" w:rsidRPr="004C2181" w:rsidTr="009451AA">
        <w:trPr>
          <w:trHeight w:val="53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бакалея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175100</w:t>
            </w:r>
          </w:p>
        </w:tc>
      </w:tr>
      <w:tr w:rsidR="009451AA" w:rsidRPr="004C2181" w:rsidTr="009451AA">
        <w:trPr>
          <w:trHeight w:val="56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тележка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квас</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 месяцев (апрель-август)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4800</w:t>
            </w:r>
          </w:p>
        </w:tc>
      </w:tr>
      <w:tr w:rsidR="009451AA" w:rsidRPr="004C2181" w:rsidTr="009451AA">
        <w:trPr>
          <w:trHeight w:val="27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тележка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квас</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 месяцев (апрель-август)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132"/>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сладкая вата, мороженое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151000</w:t>
            </w:r>
          </w:p>
        </w:tc>
      </w:tr>
      <w:tr w:rsidR="009451AA" w:rsidRPr="004C2181" w:rsidTr="009451AA">
        <w:trPr>
          <w:trHeight w:val="25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160500</w:t>
            </w:r>
          </w:p>
        </w:tc>
      </w:tr>
      <w:tr w:rsidR="009451AA" w:rsidRPr="004C2181" w:rsidTr="009451AA">
        <w:trPr>
          <w:trHeight w:val="27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73100</w:t>
            </w:r>
          </w:p>
        </w:tc>
      </w:tr>
      <w:tr w:rsidR="009451AA" w:rsidRPr="004C2181" w:rsidTr="009451AA">
        <w:trPr>
          <w:trHeight w:val="25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181400</w:t>
            </w:r>
          </w:p>
        </w:tc>
      </w:tr>
      <w:tr w:rsidR="009451AA" w:rsidRPr="004C2181" w:rsidTr="009451AA">
        <w:trPr>
          <w:trHeight w:val="235"/>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8,58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172500</w:t>
            </w:r>
          </w:p>
        </w:tc>
      </w:tr>
      <w:tr w:rsidR="009451AA" w:rsidRPr="004C2181" w:rsidTr="009451AA">
        <w:trPr>
          <w:trHeight w:val="25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9</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полиграфическая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51600</w:t>
            </w:r>
          </w:p>
        </w:tc>
      </w:tr>
      <w:tr w:rsidR="009451AA" w:rsidRPr="004C2181" w:rsidTr="009451AA">
        <w:trPr>
          <w:trHeight w:val="172"/>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20,91</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194600</w:t>
            </w:r>
          </w:p>
        </w:tc>
      </w:tr>
      <w:tr w:rsidR="009451AA" w:rsidRPr="004C2181" w:rsidTr="009451AA">
        <w:trPr>
          <w:trHeight w:val="26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17,16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полиграфическая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69400</w:t>
            </w:r>
          </w:p>
        </w:tc>
      </w:tr>
      <w:tr w:rsidR="009451AA" w:rsidRPr="004C2181" w:rsidTr="009451AA">
        <w:trPr>
          <w:trHeight w:val="29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8,61</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хлебобулочные изделия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111100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9</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полиграфическая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54400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11,52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79700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66100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187400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Бытовая химия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180700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190800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хлебобулочные изделия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200800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194700</w:t>
            </w:r>
          </w:p>
        </w:tc>
      </w:tr>
      <w:tr w:rsidR="009451AA" w:rsidRPr="004C2181" w:rsidTr="009451AA">
        <w:trPr>
          <w:trHeight w:val="89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14,4</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195700</w:t>
            </w:r>
          </w:p>
        </w:tc>
      </w:tr>
      <w:tr w:rsidR="009451AA" w:rsidRPr="004C2181" w:rsidTr="009451AA">
        <w:trPr>
          <w:trHeight w:val="13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186700</w:t>
            </w:r>
          </w:p>
        </w:tc>
      </w:tr>
      <w:tr w:rsidR="009451AA" w:rsidRPr="004C2181" w:rsidTr="009451AA">
        <w:trPr>
          <w:trHeight w:val="2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lastRenderedPageBreak/>
              <w:t>53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175100</w:t>
            </w:r>
          </w:p>
        </w:tc>
      </w:tr>
      <w:tr w:rsidR="009451AA" w:rsidRPr="004C2181" w:rsidTr="009451AA">
        <w:trPr>
          <w:trHeight w:val="23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94000</w:t>
            </w:r>
          </w:p>
        </w:tc>
      </w:tr>
      <w:tr w:rsidR="009451AA" w:rsidRPr="004C2181" w:rsidTr="009451AA">
        <w:trPr>
          <w:trHeight w:val="111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32 (лесопарковая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96900</w:t>
            </w:r>
          </w:p>
        </w:tc>
      </w:tr>
      <w:tr w:rsidR="009451AA" w:rsidRPr="004C2181" w:rsidTr="009451AA">
        <w:trPr>
          <w:trHeight w:val="21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44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ремонт обуви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91600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ул. Химиков, 4,6 </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64600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Толстого, д.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74900</w:t>
            </w:r>
          </w:p>
        </w:tc>
      </w:tr>
      <w:tr w:rsidR="009451AA" w:rsidRPr="004C2181" w:rsidTr="009451AA">
        <w:trPr>
          <w:trHeight w:val="25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Интернациональная,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60300</w:t>
            </w:r>
          </w:p>
        </w:tc>
      </w:tr>
      <w:tr w:rsidR="009451AA" w:rsidRPr="004C2181" w:rsidTr="009451AA">
        <w:trPr>
          <w:trHeight w:val="27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Советская, 15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58700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д. 32 (пляжная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4 месяца (май-август)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117400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104300</w:t>
            </w:r>
          </w:p>
        </w:tc>
      </w:tr>
      <w:tr w:rsidR="009451AA" w:rsidRPr="004C2181" w:rsidTr="009451AA">
        <w:trPr>
          <w:trHeight w:val="37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бытовая химия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125100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17,39</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164400</w:t>
            </w:r>
          </w:p>
        </w:tc>
      </w:tr>
      <w:tr w:rsidR="009451AA" w:rsidRPr="004C2181" w:rsidTr="009451AA">
        <w:trPr>
          <w:trHeight w:val="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58,5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310600</w:t>
            </w:r>
          </w:p>
        </w:tc>
      </w:tr>
      <w:tr w:rsidR="009451AA" w:rsidRPr="004C2181" w:rsidTr="009451AA">
        <w:trPr>
          <w:trHeight w:val="32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29,4</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сувенирная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276700</w:t>
            </w:r>
          </w:p>
        </w:tc>
      </w:tr>
      <w:tr w:rsidR="009451AA" w:rsidRPr="004C2181" w:rsidTr="009451AA">
        <w:trPr>
          <w:trHeight w:val="18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21,48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текстиль</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78600</w:t>
            </w:r>
          </w:p>
        </w:tc>
      </w:tr>
      <w:tr w:rsidR="009451AA" w:rsidRPr="004C2181" w:rsidTr="009451AA">
        <w:trPr>
          <w:trHeight w:val="41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Новая, 1а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50,25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103900</w:t>
            </w:r>
          </w:p>
        </w:tc>
      </w:tr>
      <w:tr w:rsidR="009451AA" w:rsidRPr="004C2181" w:rsidTr="009451AA">
        <w:trPr>
          <w:trHeight w:val="25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32 (лесопарковая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спортивного инвентаря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58600</w:t>
            </w:r>
          </w:p>
        </w:tc>
      </w:tr>
      <w:tr w:rsidR="009451AA" w:rsidRPr="004C2181" w:rsidTr="009451AA">
        <w:trPr>
          <w:trHeight w:val="64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32 (лесопарковая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527800</w:t>
            </w:r>
          </w:p>
        </w:tc>
      </w:tr>
    </w:tbl>
    <w:p w:rsidR="004C2181" w:rsidRPr="00DD00F7" w:rsidRDefault="004C2181" w:rsidP="004C2181">
      <w:pPr>
        <w:jc w:val="center"/>
        <w:rPr>
          <w:rFonts w:ascii="Arial" w:hAnsi="Arial" w:cs="Arial"/>
          <w:b/>
          <w:color w:val="000000"/>
          <w:sz w:val="28"/>
          <w:szCs w:val="28"/>
        </w:rPr>
      </w:pPr>
    </w:p>
    <w:p w:rsidR="00734BEC" w:rsidRDefault="00734BEC" w:rsidP="00734BEC"/>
    <w:sectPr w:rsidR="00734BEC" w:rsidSect="00412CCE">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5B" w:rsidRDefault="009E775B" w:rsidP="00734BEC">
      <w:r>
        <w:separator/>
      </w:r>
    </w:p>
  </w:endnote>
  <w:endnote w:type="continuationSeparator" w:id="0">
    <w:p w:rsidR="009E775B" w:rsidRDefault="009E775B" w:rsidP="0073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yrvetica">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5B" w:rsidRDefault="009E775B" w:rsidP="00734BEC">
      <w:r>
        <w:separator/>
      </w:r>
    </w:p>
  </w:footnote>
  <w:footnote w:type="continuationSeparator" w:id="0">
    <w:p w:rsidR="009E775B" w:rsidRDefault="009E775B" w:rsidP="0073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5A73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A76FA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E852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A5A3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EAA0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6C2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488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C4F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4C3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805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5"/>
    <w:multiLevelType w:val="multilevel"/>
    <w:tmpl w:val="00000015"/>
    <w:name w:val="WW8Num21"/>
    <w:lvl w:ilvl="0">
      <w:start w:val="1"/>
      <w:numFmt w:val="bullet"/>
      <w:lvlText w:val=""/>
      <w:lvlJc w:val="left"/>
      <w:pPr>
        <w:tabs>
          <w:tab w:val="num" w:pos="730"/>
        </w:tabs>
        <w:ind w:left="730" w:hanging="360"/>
      </w:pPr>
      <w:rPr>
        <w:rFonts w:ascii="Wingdings" w:hAnsi="Wingdings"/>
        <w:sz w:val="22"/>
      </w:rPr>
    </w:lvl>
    <w:lvl w:ilvl="1">
      <w:start w:val="1"/>
      <w:numFmt w:val="bullet"/>
      <w:lvlText w:val="o"/>
      <w:lvlJc w:val="left"/>
      <w:pPr>
        <w:tabs>
          <w:tab w:val="num" w:pos="1450"/>
        </w:tabs>
        <w:ind w:left="1450" w:hanging="360"/>
      </w:pPr>
      <w:rPr>
        <w:rFonts w:ascii="Courier New" w:hAnsi="Courier New"/>
      </w:rPr>
    </w:lvl>
    <w:lvl w:ilvl="2">
      <w:start w:val="1"/>
      <w:numFmt w:val="bullet"/>
      <w:lvlText w:val=""/>
      <w:lvlJc w:val="left"/>
      <w:pPr>
        <w:tabs>
          <w:tab w:val="num" w:pos="2170"/>
        </w:tabs>
        <w:ind w:left="2170" w:hanging="360"/>
      </w:pPr>
      <w:rPr>
        <w:rFonts w:ascii="Wingdings" w:hAnsi="Wingdings"/>
        <w:sz w:val="22"/>
      </w:rPr>
    </w:lvl>
    <w:lvl w:ilvl="3">
      <w:start w:val="1"/>
      <w:numFmt w:val="bullet"/>
      <w:lvlText w:val=""/>
      <w:lvlJc w:val="left"/>
      <w:pPr>
        <w:tabs>
          <w:tab w:val="num" w:pos="2890"/>
        </w:tabs>
        <w:ind w:left="2890" w:hanging="360"/>
      </w:pPr>
      <w:rPr>
        <w:rFonts w:ascii="Symbol" w:hAnsi="Symbol"/>
      </w:rPr>
    </w:lvl>
    <w:lvl w:ilvl="4">
      <w:start w:val="1"/>
      <w:numFmt w:val="bullet"/>
      <w:lvlText w:val="o"/>
      <w:lvlJc w:val="left"/>
      <w:pPr>
        <w:tabs>
          <w:tab w:val="num" w:pos="3610"/>
        </w:tabs>
        <w:ind w:left="3610" w:hanging="360"/>
      </w:pPr>
      <w:rPr>
        <w:rFonts w:ascii="Courier New" w:hAnsi="Courier New"/>
      </w:rPr>
    </w:lvl>
    <w:lvl w:ilvl="5">
      <w:start w:val="1"/>
      <w:numFmt w:val="bullet"/>
      <w:lvlText w:val=""/>
      <w:lvlJc w:val="left"/>
      <w:pPr>
        <w:tabs>
          <w:tab w:val="num" w:pos="4330"/>
        </w:tabs>
        <w:ind w:left="4330" w:hanging="360"/>
      </w:pPr>
      <w:rPr>
        <w:rFonts w:ascii="Wingdings" w:hAnsi="Wingdings"/>
        <w:sz w:val="22"/>
      </w:rPr>
    </w:lvl>
    <w:lvl w:ilvl="6">
      <w:start w:val="1"/>
      <w:numFmt w:val="bullet"/>
      <w:lvlText w:val=""/>
      <w:lvlJc w:val="left"/>
      <w:pPr>
        <w:tabs>
          <w:tab w:val="num" w:pos="5050"/>
        </w:tabs>
        <w:ind w:left="5050" w:hanging="360"/>
      </w:pPr>
      <w:rPr>
        <w:rFonts w:ascii="Symbol" w:hAnsi="Symbol"/>
      </w:rPr>
    </w:lvl>
    <w:lvl w:ilvl="7">
      <w:start w:val="1"/>
      <w:numFmt w:val="bullet"/>
      <w:lvlText w:val="o"/>
      <w:lvlJc w:val="left"/>
      <w:pPr>
        <w:tabs>
          <w:tab w:val="num" w:pos="5770"/>
        </w:tabs>
        <w:ind w:left="5770" w:hanging="360"/>
      </w:pPr>
      <w:rPr>
        <w:rFonts w:ascii="Courier New" w:hAnsi="Courier New"/>
      </w:rPr>
    </w:lvl>
    <w:lvl w:ilvl="8">
      <w:start w:val="1"/>
      <w:numFmt w:val="bullet"/>
      <w:lvlText w:val=""/>
      <w:lvlJc w:val="left"/>
      <w:pPr>
        <w:tabs>
          <w:tab w:val="num" w:pos="6490"/>
        </w:tabs>
        <w:ind w:left="6490" w:hanging="360"/>
      </w:pPr>
      <w:rPr>
        <w:rFonts w:ascii="Wingdings" w:hAnsi="Wingdings"/>
        <w:sz w:val="22"/>
      </w:rPr>
    </w:lvl>
  </w:abstractNum>
  <w:abstractNum w:abstractNumId="11" w15:restartNumberingAfterBreak="0">
    <w:nsid w:val="00D50BA7"/>
    <w:multiLevelType w:val="multilevel"/>
    <w:tmpl w:val="F08858A6"/>
    <w:lvl w:ilvl="0">
      <w:start w:val="2"/>
      <w:numFmt w:val="decimal"/>
      <w:lvlText w:val="%1."/>
      <w:legacy w:legacy="1" w:legacySpace="0" w:legacyIndent="187"/>
      <w:lvlJc w:val="left"/>
      <w:rPr>
        <w:rFonts w:ascii="Times New Roman" w:hAnsi="Times New Roman" w:cs="Times New Roman" w:hint="default"/>
      </w:rPr>
    </w:lvl>
    <w:lvl w:ilvl="1">
      <w:start w:val="4"/>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2" w15:restartNumberingAfterBreak="0">
    <w:nsid w:val="224F68E7"/>
    <w:multiLevelType w:val="hybridMultilevel"/>
    <w:tmpl w:val="7C22BC8C"/>
    <w:lvl w:ilvl="0" w:tplc="2BEA0114">
      <w:start w:val="1"/>
      <w:numFmt w:val="bullet"/>
      <w:lvlText w:val=""/>
      <w:lvlJc w:val="left"/>
      <w:pPr>
        <w:tabs>
          <w:tab w:val="num" w:pos="851"/>
        </w:tabs>
        <w:ind w:left="567"/>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D65D8"/>
    <w:multiLevelType w:val="hybridMultilevel"/>
    <w:tmpl w:val="C7E2D92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70457F4"/>
    <w:multiLevelType w:val="hybridMultilevel"/>
    <w:tmpl w:val="C346D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F04900"/>
    <w:multiLevelType w:val="hybridMultilevel"/>
    <w:tmpl w:val="B8540B26"/>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2D50B60"/>
    <w:multiLevelType w:val="singleLevel"/>
    <w:tmpl w:val="18721904"/>
    <w:lvl w:ilvl="0">
      <w:start w:val="5"/>
      <w:numFmt w:val="decimal"/>
      <w:lvlText w:val="%1."/>
      <w:legacy w:legacy="1" w:legacySpace="0" w:legacyIndent="187"/>
      <w:lvlJc w:val="left"/>
      <w:rPr>
        <w:rFonts w:ascii="Times New Roman" w:hAnsi="Times New Roman" w:cs="Times New Roman" w:hint="default"/>
      </w:rPr>
    </w:lvl>
  </w:abstractNum>
  <w:abstractNum w:abstractNumId="17" w15:restartNumberingAfterBreak="0">
    <w:nsid w:val="535410ED"/>
    <w:multiLevelType w:val="multilevel"/>
    <w:tmpl w:val="DB6C53EC"/>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53AC33BD"/>
    <w:multiLevelType w:val="singleLevel"/>
    <w:tmpl w:val="1534C0C4"/>
    <w:lvl w:ilvl="0">
      <w:start w:val="1"/>
      <w:numFmt w:val="none"/>
      <w:lvlText w:val=""/>
      <w:legacy w:legacy="1" w:legacySpace="0" w:legacyIndent="283"/>
      <w:lvlJc w:val="left"/>
      <w:pPr>
        <w:ind w:left="283" w:hanging="283"/>
      </w:pPr>
      <w:rPr>
        <w:rFonts w:ascii="Symbol" w:hAnsi="Symbol" w:cs="Times New Roman" w:hint="default"/>
      </w:rPr>
    </w:lvl>
  </w:abstractNum>
  <w:abstractNum w:abstractNumId="19" w15:restartNumberingAfterBreak="0">
    <w:nsid w:val="5CB268DE"/>
    <w:multiLevelType w:val="hybridMultilevel"/>
    <w:tmpl w:val="E01C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4E455A"/>
    <w:multiLevelType w:val="singleLevel"/>
    <w:tmpl w:val="1534C0C4"/>
    <w:lvl w:ilvl="0">
      <w:start w:val="1"/>
      <w:numFmt w:val="none"/>
      <w:lvlText w:val=""/>
      <w:legacy w:legacy="1" w:legacySpace="0" w:legacyIndent="283"/>
      <w:lvlJc w:val="left"/>
      <w:pPr>
        <w:ind w:left="283" w:hanging="283"/>
      </w:pPr>
      <w:rPr>
        <w:rFonts w:ascii="Symbol" w:hAnsi="Symbol" w:cs="Times New Roman" w:hint="default"/>
      </w:rPr>
    </w:lvl>
  </w:abstractNum>
  <w:abstractNum w:abstractNumId="21" w15:restartNumberingAfterBreak="0">
    <w:nsid w:val="5DD90617"/>
    <w:multiLevelType w:val="hybridMultilevel"/>
    <w:tmpl w:val="B9A20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96FDD"/>
    <w:multiLevelType w:val="hybridMultilevel"/>
    <w:tmpl w:val="B77ED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37048E"/>
    <w:multiLevelType w:val="hybridMultilevel"/>
    <w:tmpl w:val="FBB054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A7CD2"/>
    <w:multiLevelType w:val="hybridMultilevel"/>
    <w:tmpl w:val="BC823B84"/>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376D3"/>
    <w:multiLevelType w:val="multilevel"/>
    <w:tmpl w:val="79288902"/>
    <w:lvl w:ilvl="0">
      <w:start w:val="3"/>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C554931"/>
    <w:multiLevelType w:val="hybridMultilevel"/>
    <w:tmpl w:val="24E6E5BC"/>
    <w:lvl w:ilvl="0" w:tplc="FFFFFFFF">
      <w:start w:val="1"/>
      <w:numFmt w:val="bullet"/>
      <w:lvlText w:val=""/>
      <w:lvlJc w:val="left"/>
      <w:pPr>
        <w:tabs>
          <w:tab w:val="num" w:pos="1259"/>
        </w:tabs>
        <w:ind w:left="1259" w:hanging="360"/>
      </w:pPr>
      <w:rPr>
        <w:rFonts w:ascii="Wingdings" w:hAnsi="Wingdings" w:hint="default"/>
      </w:rPr>
    </w:lvl>
    <w:lvl w:ilvl="1" w:tplc="FFFFFFFF" w:tentative="1">
      <w:start w:val="1"/>
      <w:numFmt w:val="bullet"/>
      <w:lvlText w:val="o"/>
      <w:lvlJc w:val="left"/>
      <w:pPr>
        <w:tabs>
          <w:tab w:val="num" w:pos="1979"/>
        </w:tabs>
        <w:ind w:left="1979" w:hanging="360"/>
      </w:pPr>
      <w:rPr>
        <w:rFonts w:ascii="Courier New" w:hAnsi="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27" w15:restartNumberingAfterBreak="0">
    <w:nsid w:val="72DB074F"/>
    <w:multiLevelType w:val="singleLevel"/>
    <w:tmpl w:val="1534C0C4"/>
    <w:lvl w:ilvl="0">
      <w:start w:val="1"/>
      <w:numFmt w:val="none"/>
      <w:lvlText w:val=""/>
      <w:legacy w:legacy="1" w:legacySpace="0" w:legacyIndent="283"/>
      <w:lvlJc w:val="left"/>
      <w:pPr>
        <w:ind w:left="1283" w:hanging="283"/>
      </w:pPr>
      <w:rPr>
        <w:rFonts w:ascii="Symbol" w:hAnsi="Symbol" w:cs="Times New Roman" w:hint="default"/>
      </w:rPr>
    </w:lvl>
  </w:abstractNum>
  <w:abstractNum w:abstractNumId="28" w15:restartNumberingAfterBreak="0">
    <w:nsid w:val="7C981493"/>
    <w:multiLevelType w:val="hybridMultilevel"/>
    <w:tmpl w:val="1728D920"/>
    <w:lvl w:ilvl="0" w:tplc="30CC8D20">
      <w:start w:val="1"/>
      <w:numFmt w:val="bullet"/>
      <w:lvlText w:val="-"/>
      <w:lvlJc w:val="left"/>
      <w:pPr>
        <w:tabs>
          <w:tab w:val="num" w:pos="567"/>
        </w:tabs>
        <w:ind w:left="567"/>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2"/>
  </w:num>
  <w:num w:numId="4">
    <w:abstractNumId w:val="28"/>
  </w:num>
  <w:num w:numId="5">
    <w:abstractNumId w:val="11"/>
  </w:num>
  <w:num w:numId="6">
    <w:abstractNumId w:val="16"/>
  </w:num>
  <w:num w:numId="7">
    <w:abstractNumId w:val="27"/>
  </w:num>
  <w:num w:numId="8">
    <w:abstractNumId w:val="20"/>
  </w:num>
  <w:num w:numId="9">
    <w:abstractNumId w:val="18"/>
  </w:num>
  <w:num w:numId="10">
    <w:abstractNumId w:val="13"/>
  </w:num>
  <w:num w:numId="11">
    <w:abstractNumId w:val="26"/>
  </w:num>
  <w:num w:numId="12">
    <w:abstractNumId w:val="23"/>
  </w:num>
  <w:num w:numId="13">
    <w:abstractNumId w:val="15"/>
  </w:num>
  <w:num w:numId="14">
    <w:abstractNumId w:val="24"/>
  </w:num>
  <w:num w:numId="15">
    <w:abstractNumId w:val="10"/>
  </w:num>
  <w:num w:numId="16">
    <w:abstractNumId w:val="17"/>
  </w:num>
  <w:num w:numId="17">
    <w:abstractNumId w:val="11"/>
    <w:lvlOverride w:ilvl="0">
      <w:startOverride w:val="2"/>
    </w:lvlOverride>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5B"/>
    <w:rsid w:val="00144422"/>
    <w:rsid w:val="00283484"/>
    <w:rsid w:val="00412CCE"/>
    <w:rsid w:val="004A3B47"/>
    <w:rsid w:val="004C2181"/>
    <w:rsid w:val="004C5CFC"/>
    <w:rsid w:val="004E24DB"/>
    <w:rsid w:val="005E3E82"/>
    <w:rsid w:val="006C4815"/>
    <w:rsid w:val="00734BEC"/>
    <w:rsid w:val="007B435A"/>
    <w:rsid w:val="00832C88"/>
    <w:rsid w:val="008E6AC6"/>
    <w:rsid w:val="009451AA"/>
    <w:rsid w:val="00994CB3"/>
    <w:rsid w:val="009D530F"/>
    <w:rsid w:val="009E775B"/>
    <w:rsid w:val="00A326AD"/>
    <w:rsid w:val="00A43FFA"/>
    <w:rsid w:val="00BC3EA5"/>
    <w:rsid w:val="00C2326B"/>
    <w:rsid w:val="00D336E4"/>
    <w:rsid w:val="00D94FF8"/>
    <w:rsid w:val="00EA3947"/>
    <w:rsid w:val="00F51C5B"/>
    <w:rsid w:val="00F71330"/>
    <w:rsid w:val="00FE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C1193F-C3F8-489D-BA1C-0960B299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ead 1,????????? 1 Знак,Head 1 Знак,????????? 1 Знак Знак Знак Знак"/>
    <w:basedOn w:val="a"/>
    <w:next w:val="a"/>
    <w:link w:val="11"/>
    <w:uiPriority w:val="99"/>
    <w:qFormat/>
    <w:rsid w:val="00734BEC"/>
    <w:pPr>
      <w:keepNext/>
      <w:widowControl/>
      <w:autoSpaceDE/>
      <w:autoSpaceDN/>
      <w:adjustRightInd/>
      <w:spacing w:before="240" w:after="60"/>
      <w:outlineLvl w:val="0"/>
    </w:pPr>
    <w:rPr>
      <w:rFonts w:ascii="Arial" w:eastAsia="Calibri" w:hAnsi="Arial"/>
      <w:b/>
      <w:kern w:val="28"/>
    </w:rPr>
  </w:style>
  <w:style w:type="paragraph" w:styleId="2">
    <w:name w:val="heading 2"/>
    <w:basedOn w:val="a"/>
    <w:next w:val="a"/>
    <w:link w:val="20"/>
    <w:autoRedefine/>
    <w:uiPriority w:val="99"/>
    <w:qFormat/>
    <w:rsid w:val="00734BEC"/>
    <w:pPr>
      <w:keepNext/>
      <w:widowControl/>
      <w:autoSpaceDE/>
      <w:autoSpaceDN/>
      <w:adjustRightInd/>
      <w:jc w:val="center"/>
      <w:outlineLvl w:val="1"/>
    </w:pPr>
    <w:rPr>
      <w:b/>
      <w:color w:val="000000"/>
      <w:spacing w:val="-10"/>
      <w:sz w:val="24"/>
      <w:szCs w:val="24"/>
    </w:rPr>
  </w:style>
  <w:style w:type="paragraph" w:styleId="3">
    <w:name w:val="heading 3"/>
    <w:basedOn w:val="a"/>
    <w:next w:val="a"/>
    <w:link w:val="30"/>
    <w:uiPriority w:val="99"/>
    <w:qFormat/>
    <w:rsid w:val="00734BEC"/>
    <w:pPr>
      <w:keepNext/>
      <w:widowControl/>
      <w:autoSpaceDE/>
      <w:autoSpaceDN/>
      <w:adjustRightInd/>
      <w:jc w:val="center"/>
      <w:outlineLvl w:val="2"/>
    </w:pPr>
    <w:rPr>
      <w:rFonts w:eastAsia="Calibri"/>
    </w:rPr>
  </w:style>
  <w:style w:type="paragraph" w:styleId="4">
    <w:name w:val="heading 4"/>
    <w:basedOn w:val="a"/>
    <w:next w:val="a"/>
    <w:link w:val="40"/>
    <w:uiPriority w:val="99"/>
    <w:qFormat/>
    <w:rsid w:val="00734BEC"/>
    <w:pPr>
      <w:keepNext/>
      <w:widowControl/>
      <w:autoSpaceDE/>
      <w:autoSpaceDN/>
      <w:adjustRightInd/>
      <w:outlineLvl w:val="3"/>
    </w:pPr>
    <w:rPr>
      <w:rFonts w:eastAsia="Calibri"/>
      <w:b/>
      <w:bCs/>
      <w:sz w:val="24"/>
      <w:szCs w:val="24"/>
    </w:rPr>
  </w:style>
  <w:style w:type="paragraph" w:styleId="6">
    <w:name w:val="heading 6"/>
    <w:basedOn w:val="a"/>
    <w:next w:val="a"/>
    <w:link w:val="60"/>
    <w:uiPriority w:val="99"/>
    <w:qFormat/>
    <w:rsid w:val="00734BEC"/>
    <w:pPr>
      <w:widowControl/>
      <w:autoSpaceDE/>
      <w:autoSpaceDN/>
      <w:adjustRightInd/>
      <w:spacing w:before="240" w:after="60"/>
      <w:outlineLvl w:val="5"/>
    </w:pPr>
    <w:rPr>
      <w:rFonts w:eastAsia="Calibri"/>
      <w:b/>
      <w:bCs/>
    </w:rPr>
  </w:style>
  <w:style w:type="paragraph" w:styleId="9">
    <w:name w:val="heading 9"/>
    <w:basedOn w:val="a"/>
    <w:next w:val="a"/>
    <w:link w:val="90"/>
    <w:uiPriority w:val="99"/>
    <w:qFormat/>
    <w:rsid w:val="00734BEC"/>
    <w:pPr>
      <w:widowControl/>
      <w:autoSpaceDE/>
      <w:autoSpaceDN/>
      <w:adjustRightInd/>
      <w:spacing w:before="240" w:after="60"/>
      <w:outlineLvl w:val="8"/>
    </w:pPr>
    <w:rPr>
      <w:rFonts w:ascii="Arial" w:eastAsia="Calibr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1C5B"/>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99"/>
    <w:qFormat/>
    <w:rsid w:val="00F51C5B"/>
    <w:pPr>
      <w:ind w:left="720"/>
      <w:contextualSpacing/>
    </w:pPr>
  </w:style>
  <w:style w:type="paragraph" w:styleId="a4">
    <w:name w:val="Block Text"/>
    <w:basedOn w:val="a"/>
    <w:rsid w:val="009D530F"/>
    <w:pPr>
      <w:widowControl/>
      <w:autoSpaceDE/>
      <w:autoSpaceDN/>
      <w:adjustRightInd/>
      <w:ind w:left="1309" w:right="1133"/>
      <w:jc w:val="both"/>
    </w:pPr>
    <w:rPr>
      <w:rFonts w:ascii="Courier New" w:hAnsi="Courier New"/>
      <w:sz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uiPriority w:val="99"/>
    <w:rsid w:val="00734BE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734BEC"/>
    <w:rPr>
      <w:rFonts w:ascii="Times New Roman" w:eastAsia="Times New Roman" w:hAnsi="Times New Roman" w:cs="Times New Roman"/>
      <w:b/>
      <w:color w:val="000000"/>
      <w:spacing w:val="-10"/>
      <w:sz w:val="24"/>
      <w:szCs w:val="24"/>
      <w:lang w:eastAsia="ru-RU"/>
    </w:rPr>
  </w:style>
  <w:style w:type="character" w:customStyle="1" w:styleId="30">
    <w:name w:val="Заголовок 3 Знак"/>
    <w:basedOn w:val="a0"/>
    <w:link w:val="3"/>
    <w:uiPriority w:val="99"/>
    <w:rsid w:val="00734BEC"/>
    <w:rPr>
      <w:rFonts w:ascii="Times New Roman" w:eastAsia="Calibri" w:hAnsi="Times New Roman" w:cs="Times New Roman"/>
      <w:sz w:val="20"/>
      <w:szCs w:val="20"/>
      <w:lang w:eastAsia="ru-RU"/>
    </w:rPr>
  </w:style>
  <w:style w:type="character" w:customStyle="1" w:styleId="40">
    <w:name w:val="Заголовок 4 Знак"/>
    <w:basedOn w:val="a0"/>
    <w:link w:val="4"/>
    <w:uiPriority w:val="99"/>
    <w:rsid w:val="00734BEC"/>
    <w:rPr>
      <w:rFonts w:ascii="Times New Roman" w:eastAsia="Calibri" w:hAnsi="Times New Roman" w:cs="Times New Roman"/>
      <w:b/>
      <w:bCs/>
      <w:sz w:val="24"/>
      <w:szCs w:val="24"/>
      <w:lang w:eastAsia="ru-RU"/>
    </w:rPr>
  </w:style>
  <w:style w:type="character" w:customStyle="1" w:styleId="60">
    <w:name w:val="Заголовок 6 Знак"/>
    <w:basedOn w:val="a0"/>
    <w:link w:val="6"/>
    <w:uiPriority w:val="99"/>
    <w:rsid w:val="00734BEC"/>
    <w:rPr>
      <w:rFonts w:ascii="Times New Roman" w:eastAsia="Calibri" w:hAnsi="Times New Roman" w:cs="Times New Roman"/>
      <w:b/>
      <w:bCs/>
      <w:sz w:val="20"/>
      <w:szCs w:val="20"/>
      <w:lang w:eastAsia="ru-RU"/>
    </w:rPr>
  </w:style>
  <w:style w:type="character" w:customStyle="1" w:styleId="90">
    <w:name w:val="Заголовок 9 Знак"/>
    <w:basedOn w:val="a0"/>
    <w:link w:val="9"/>
    <w:uiPriority w:val="99"/>
    <w:rsid w:val="00734BEC"/>
    <w:rPr>
      <w:rFonts w:ascii="Arial" w:eastAsia="Calibri" w:hAnsi="Arial" w:cs="Times New Roman"/>
      <w:sz w:val="20"/>
      <w:szCs w:val="20"/>
      <w:lang w:eastAsia="ru-RU"/>
    </w:rPr>
  </w:style>
  <w:style w:type="character" w:customStyle="1" w:styleId="11">
    <w:name w:val="Заголовок 1 Знак1"/>
    <w:aliases w:val="Head 1 Знак1,????????? 1 Знак Знак,Head 1 Знак Знак,????????? 1 Знак Знак Знак Знак Знак"/>
    <w:link w:val="1"/>
    <w:uiPriority w:val="99"/>
    <w:locked/>
    <w:rsid w:val="00734BEC"/>
    <w:rPr>
      <w:rFonts w:ascii="Arial" w:eastAsia="Calibri" w:hAnsi="Arial" w:cs="Times New Roman"/>
      <w:b/>
      <w:kern w:val="28"/>
      <w:sz w:val="20"/>
      <w:szCs w:val="20"/>
      <w:lang w:eastAsia="ru-RU"/>
    </w:rPr>
  </w:style>
  <w:style w:type="paragraph" w:customStyle="1" w:styleId="a5">
    <w:name w:val="Знак Знак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12">
    <w:name w:val="1"/>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styleId="a6">
    <w:name w:val="header"/>
    <w:basedOn w:val="a"/>
    <w:link w:val="a7"/>
    <w:uiPriority w:val="99"/>
    <w:rsid w:val="00734BEC"/>
    <w:pPr>
      <w:widowControl/>
      <w:tabs>
        <w:tab w:val="center" w:pos="4153"/>
        <w:tab w:val="right" w:pos="8306"/>
      </w:tabs>
      <w:autoSpaceDE/>
      <w:autoSpaceDN/>
      <w:adjustRightInd/>
    </w:pPr>
    <w:rPr>
      <w:rFonts w:eastAsia="Calibri"/>
    </w:rPr>
  </w:style>
  <w:style w:type="character" w:customStyle="1" w:styleId="a7">
    <w:name w:val="Верхний колонтитул Знак"/>
    <w:basedOn w:val="a0"/>
    <w:link w:val="a6"/>
    <w:uiPriority w:val="99"/>
    <w:rsid w:val="00734BEC"/>
    <w:rPr>
      <w:rFonts w:ascii="Times New Roman" w:eastAsia="Calibri" w:hAnsi="Times New Roman" w:cs="Times New Roman"/>
      <w:sz w:val="20"/>
      <w:szCs w:val="20"/>
      <w:lang w:eastAsia="ru-RU"/>
    </w:rPr>
  </w:style>
  <w:style w:type="paragraph" w:styleId="a8">
    <w:name w:val="footer"/>
    <w:basedOn w:val="a"/>
    <w:link w:val="a9"/>
    <w:uiPriority w:val="99"/>
    <w:rsid w:val="00734BEC"/>
    <w:pPr>
      <w:widowControl/>
      <w:tabs>
        <w:tab w:val="center" w:pos="4153"/>
        <w:tab w:val="right" w:pos="8306"/>
      </w:tabs>
      <w:autoSpaceDE/>
      <w:autoSpaceDN/>
      <w:adjustRightInd/>
    </w:pPr>
    <w:rPr>
      <w:rFonts w:eastAsia="Calibri"/>
    </w:rPr>
  </w:style>
  <w:style w:type="character" w:customStyle="1" w:styleId="a9">
    <w:name w:val="Нижний колонтитул Знак"/>
    <w:basedOn w:val="a0"/>
    <w:link w:val="a8"/>
    <w:uiPriority w:val="99"/>
    <w:rsid w:val="00734BEC"/>
    <w:rPr>
      <w:rFonts w:ascii="Times New Roman" w:eastAsia="Calibri" w:hAnsi="Times New Roman" w:cs="Times New Roman"/>
      <w:sz w:val="20"/>
      <w:szCs w:val="20"/>
      <w:lang w:eastAsia="ru-RU"/>
    </w:rPr>
  </w:style>
  <w:style w:type="character" w:styleId="aa">
    <w:name w:val="page number"/>
    <w:uiPriority w:val="99"/>
    <w:rsid w:val="00734BEC"/>
    <w:rPr>
      <w:rFonts w:cs="Times New Roman"/>
    </w:rPr>
  </w:style>
  <w:style w:type="paragraph" w:styleId="ab">
    <w:name w:val="Body Text"/>
    <w:aliases w:val="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Основной текст1 Знак Знак Знак"/>
    <w:basedOn w:val="a"/>
    <w:link w:val="ac"/>
    <w:uiPriority w:val="99"/>
    <w:rsid w:val="00734BEC"/>
    <w:pPr>
      <w:widowControl/>
      <w:autoSpaceDE/>
      <w:autoSpaceDN/>
      <w:adjustRightInd/>
      <w:jc w:val="center"/>
    </w:pPr>
    <w:rPr>
      <w:rFonts w:eastAsia="Calibri"/>
      <w:b/>
    </w:rPr>
  </w:style>
  <w:style w:type="character" w:customStyle="1" w:styleId="ac">
    <w:name w:val="Основной текст Знак"/>
    <w:aliases w:val="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текст таблицы Знак Знак"/>
    <w:basedOn w:val="a0"/>
    <w:link w:val="ab"/>
    <w:uiPriority w:val="99"/>
    <w:rsid w:val="00734BEC"/>
    <w:rPr>
      <w:rFonts w:ascii="Times New Roman" w:eastAsia="Calibri" w:hAnsi="Times New Roman" w:cs="Times New Roman"/>
      <w:b/>
      <w:sz w:val="20"/>
      <w:szCs w:val="20"/>
      <w:lang w:eastAsia="ru-RU"/>
    </w:rPr>
  </w:style>
  <w:style w:type="paragraph" w:customStyle="1" w:styleId="Normal1">
    <w:name w:val="Normal1"/>
    <w:uiPriority w:val="99"/>
    <w:rsid w:val="00734BEC"/>
    <w:pPr>
      <w:spacing w:after="0" w:line="240" w:lineRule="auto"/>
    </w:pPr>
    <w:rPr>
      <w:rFonts w:ascii="Arial" w:eastAsia="Times New Roman" w:hAnsi="Arial" w:cs="Times New Roman"/>
      <w:sz w:val="18"/>
      <w:szCs w:val="20"/>
      <w:lang w:eastAsia="ru-RU"/>
    </w:rPr>
  </w:style>
  <w:style w:type="paragraph" w:styleId="ad">
    <w:name w:val="Title"/>
    <w:basedOn w:val="a"/>
    <w:link w:val="ae"/>
    <w:uiPriority w:val="99"/>
    <w:qFormat/>
    <w:rsid w:val="00734BEC"/>
    <w:pPr>
      <w:widowControl/>
      <w:autoSpaceDE/>
      <w:autoSpaceDN/>
      <w:adjustRightInd/>
      <w:jc w:val="center"/>
    </w:pPr>
    <w:rPr>
      <w:rFonts w:eastAsia="Calibri"/>
      <w:u w:val="single"/>
    </w:rPr>
  </w:style>
  <w:style w:type="character" w:customStyle="1" w:styleId="ae">
    <w:name w:val="Название Знак"/>
    <w:basedOn w:val="a0"/>
    <w:link w:val="ad"/>
    <w:uiPriority w:val="99"/>
    <w:rsid w:val="00734BEC"/>
    <w:rPr>
      <w:rFonts w:ascii="Times New Roman" w:eastAsia="Calibri" w:hAnsi="Times New Roman" w:cs="Times New Roman"/>
      <w:sz w:val="20"/>
      <w:szCs w:val="20"/>
      <w:u w:val="single"/>
      <w:lang w:eastAsia="ru-RU"/>
    </w:rPr>
  </w:style>
  <w:style w:type="paragraph" w:styleId="31">
    <w:name w:val="Body Text 3"/>
    <w:basedOn w:val="a"/>
    <w:link w:val="32"/>
    <w:uiPriority w:val="99"/>
    <w:rsid w:val="00734BEC"/>
    <w:pPr>
      <w:widowControl/>
      <w:autoSpaceDE/>
      <w:autoSpaceDN/>
      <w:adjustRightInd/>
      <w:spacing w:after="120"/>
    </w:pPr>
    <w:rPr>
      <w:rFonts w:eastAsia="Calibri"/>
      <w:sz w:val="16"/>
      <w:szCs w:val="16"/>
    </w:rPr>
  </w:style>
  <w:style w:type="character" w:customStyle="1" w:styleId="32">
    <w:name w:val="Основной текст 3 Знак"/>
    <w:basedOn w:val="a0"/>
    <w:link w:val="31"/>
    <w:uiPriority w:val="99"/>
    <w:rsid w:val="00734BEC"/>
    <w:rPr>
      <w:rFonts w:ascii="Times New Roman" w:eastAsia="Calibri" w:hAnsi="Times New Roman" w:cs="Times New Roman"/>
      <w:sz w:val="16"/>
      <w:szCs w:val="16"/>
      <w:lang w:eastAsia="ru-RU"/>
    </w:rPr>
  </w:style>
  <w:style w:type="paragraph" w:styleId="13">
    <w:name w:val="toc 1"/>
    <w:basedOn w:val="a"/>
    <w:next w:val="a"/>
    <w:autoRedefine/>
    <w:uiPriority w:val="39"/>
    <w:rsid w:val="00734BEC"/>
    <w:pPr>
      <w:widowControl/>
      <w:autoSpaceDE/>
      <w:autoSpaceDN/>
      <w:adjustRightInd/>
      <w:spacing w:before="120" w:after="120"/>
    </w:pPr>
    <w:rPr>
      <w:b/>
      <w:bCs/>
      <w:caps/>
      <w:sz w:val="24"/>
      <w:szCs w:val="24"/>
    </w:rPr>
  </w:style>
  <w:style w:type="paragraph" w:customStyle="1" w:styleId="af">
    <w:name w:val="Ëåâûé"/>
    <w:basedOn w:val="a"/>
    <w:uiPriority w:val="99"/>
    <w:rsid w:val="00734BEC"/>
    <w:pPr>
      <w:widowControl/>
      <w:autoSpaceDE/>
      <w:autoSpaceDN/>
      <w:adjustRightInd/>
      <w:spacing w:before="120"/>
    </w:pPr>
    <w:rPr>
      <w:rFonts w:ascii="Cyrvetica" w:hAnsi="Cyrvetica"/>
      <w:b/>
    </w:rPr>
  </w:style>
  <w:style w:type="paragraph" w:customStyle="1" w:styleId="14">
    <w:name w:val="Ëåâûé 1"/>
    <w:basedOn w:val="a"/>
    <w:uiPriority w:val="99"/>
    <w:rsid w:val="00734BEC"/>
    <w:pPr>
      <w:widowControl/>
      <w:autoSpaceDE/>
      <w:autoSpaceDN/>
      <w:adjustRightInd/>
      <w:spacing w:before="120"/>
      <w:jc w:val="both"/>
    </w:pPr>
    <w:rPr>
      <w:rFonts w:ascii="Cyrvetica" w:hAnsi="Cyrvetica"/>
      <w:sz w:val="18"/>
    </w:rPr>
  </w:style>
  <w:style w:type="paragraph" w:styleId="af0">
    <w:name w:val="Body Text Indent"/>
    <w:basedOn w:val="a"/>
    <w:link w:val="af1"/>
    <w:uiPriority w:val="99"/>
    <w:rsid w:val="00734BEC"/>
    <w:pPr>
      <w:widowControl/>
      <w:autoSpaceDE/>
      <w:autoSpaceDN/>
      <w:adjustRightInd/>
      <w:spacing w:after="120"/>
      <w:ind w:left="283"/>
    </w:pPr>
    <w:rPr>
      <w:rFonts w:eastAsia="Calibri"/>
    </w:rPr>
  </w:style>
  <w:style w:type="character" w:customStyle="1" w:styleId="af1">
    <w:name w:val="Основной текст с отступом Знак"/>
    <w:basedOn w:val="a0"/>
    <w:link w:val="af0"/>
    <w:uiPriority w:val="99"/>
    <w:rsid w:val="00734BEC"/>
    <w:rPr>
      <w:rFonts w:ascii="Times New Roman" w:eastAsia="Calibri" w:hAnsi="Times New Roman" w:cs="Times New Roman"/>
      <w:sz w:val="20"/>
      <w:szCs w:val="20"/>
      <w:lang w:eastAsia="ru-RU"/>
    </w:rPr>
  </w:style>
  <w:style w:type="paragraph" w:styleId="21">
    <w:name w:val="Body Text 2"/>
    <w:basedOn w:val="a"/>
    <w:link w:val="22"/>
    <w:uiPriority w:val="99"/>
    <w:rsid w:val="00734BEC"/>
    <w:pPr>
      <w:widowControl/>
      <w:autoSpaceDE/>
      <w:autoSpaceDN/>
      <w:adjustRightInd/>
      <w:spacing w:after="120" w:line="480" w:lineRule="auto"/>
    </w:pPr>
    <w:rPr>
      <w:rFonts w:eastAsia="Calibri"/>
    </w:rPr>
  </w:style>
  <w:style w:type="character" w:customStyle="1" w:styleId="22">
    <w:name w:val="Основной текст 2 Знак"/>
    <w:basedOn w:val="a0"/>
    <w:link w:val="21"/>
    <w:uiPriority w:val="99"/>
    <w:rsid w:val="00734BEC"/>
    <w:rPr>
      <w:rFonts w:ascii="Times New Roman" w:eastAsia="Calibri" w:hAnsi="Times New Roman" w:cs="Times New Roman"/>
      <w:sz w:val="20"/>
      <w:szCs w:val="20"/>
      <w:lang w:eastAsia="ru-RU"/>
    </w:rPr>
  </w:style>
  <w:style w:type="paragraph" w:customStyle="1" w:styleId="BodyText21">
    <w:name w:val="Body Text 21"/>
    <w:basedOn w:val="a"/>
    <w:uiPriority w:val="99"/>
    <w:rsid w:val="00734BEC"/>
    <w:pPr>
      <w:widowControl/>
      <w:autoSpaceDE/>
      <w:autoSpaceDN/>
      <w:adjustRightInd/>
    </w:pPr>
    <w:rPr>
      <w:rFonts w:ascii="Arial" w:hAnsi="Arial"/>
      <w:b/>
      <w:color w:val="000000"/>
      <w:sz w:val="28"/>
      <w:lang w:val="en-US"/>
    </w:rPr>
  </w:style>
  <w:style w:type="paragraph" w:styleId="af2">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1,single space,З"/>
    <w:basedOn w:val="a"/>
    <w:link w:val="23"/>
    <w:uiPriority w:val="99"/>
    <w:semiHidden/>
    <w:rsid w:val="00734BEC"/>
    <w:pPr>
      <w:adjustRightInd/>
    </w:pPr>
    <w:rPr>
      <w:rFonts w:eastAsia="Calibri"/>
    </w:rPr>
  </w:style>
  <w:style w:type="character" w:customStyle="1" w:styleId="af3">
    <w:name w:val="Текст сноски Знак"/>
    <w:basedOn w:val="a0"/>
    <w:uiPriority w:val="99"/>
    <w:semiHidden/>
    <w:rsid w:val="00734BEC"/>
    <w:rPr>
      <w:rFonts w:ascii="Times New Roman" w:eastAsia="Times New Roman" w:hAnsi="Times New Roman" w:cs="Times New Roman"/>
      <w:sz w:val="20"/>
      <w:szCs w:val="20"/>
      <w:lang w:eastAsia="ru-RU"/>
    </w:rPr>
  </w:style>
  <w:style w:type="character" w:customStyle="1" w:styleId="23">
    <w:name w:val="Текст сноски Знак2"/>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1 Знак Знак,З Знак"/>
    <w:link w:val="af2"/>
    <w:uiPriority w:val="99"/>
    <w:semiHidden/>
    <w:locked/>
    <w:rsid w:val="00734BEC"/>
    <w:rPr>
      <w:rFonts w:ascii="Times New Roman" w:eastAsia="Calibri" w:hAnsi="Times New Roman" w:cs="Times New Roman"/>
      <w:sz w:val="20"/>
      <w:szCs w:val="20"/>
      <w:lang w:eastAsia="ru-RU"/>
    </w:rPr>
  </w:style>
  <w:style w:type="paragraph" w:customStyle="1" w:styleId="15">
    <w:name w:val="заголовок 1"/>
    <w:basedOn w:val="a"/>
    <w:next w:val="a"/>
    <w:uiPriority w:val="99"/>
    <w:rsid w:val="00734BEC"/>
    <w:pPr>
      <w:widowControl/>
      <w:adjustRightInd/>
      <w:spacing w:before="120" w:after="120" w:line="240" w:lineRule="atLeast"/>
      <w:jc w:val="center"/>
      <w:outlineLvl w:val="0"/>
    </w:pPr>
    <w:rPr>
      <w:b/>
      <w:bCs/>
      <w:sz w:val="28"/>
      <w:szCs w:val="28"/>
    </w:rPr>
  </w:style>
  <w:style w:type="character" w:styleId="af4">
    <w:name w:val="Hyperlink"/>
    <w:uiPriority w:val="99"/>
    <w:rsid w:val="00734BEC"/>
    <w:rPr>
      <w:rFonts w:cs="Times New Roman"/>
      <w:color w:val="0000FF"/>
      <w:u w:val="single"/>
    </w:rPr>
  </w:style>
  <w:style w:type="paragraph" w:customStyle="1" w:styleId="Style11">
    <w:name w:val="Style11"/>
    <w:basedOn w:val="a"/>
    <w:uiPriority w:val="99"/>
    <w:rsid w:val="00734BEC"/>
    <w:pPr>
      <w:autoSpaceDE/>
      <w:autoSpaceDN/>
      <w:adjustRightInd/>
      <w:spacing w:before="180"/>
      <w:ind w:left="1701"/>
      <w:jc w:val="both"/>
    </w:pPr>
    <w:rPr>
      <w:rFonts w:ascii="Cyrvetica" w:hAnsi="Cyrvetica"/>
      <w:sz w:val="18"/>
    </w:rPr>
  </w:style>
  <w:style w:type="character" w:styleId="af5">
    <w:name w:val="footnote reference"/>
    <w:aliases w:val="Знак сноски 1,Знак сноски-FN,ООО Знак сноски,Ciae niinee-FN,Referencia nota al pie,СНОСКА,сноска1,ftref,сноска,SUPERS,fr,Used by Word for Help footnote symbols,Avg - Знак сноски,avg-Знак сноски,Avg,вески,ХИА_ЗС"/>
    <w:uiPriority w:val="99"/>
    <w:semiHidden/>
    <w:rsid w:val="00734BEC"/>
    <w:rPr>
      <w:rFonts w:cs="Times New Roman"/>
      <w:vertAlign w:val="superscript"/>
    </w:rPr>
  </w:style>
  <w:style w:type="paragraph" w:customStyle="1" w:styleId="16">
    <w:name w:val="Стиль1"/>
    <w:basedOn w:val="a"/>
    <w:uiPriority w:val="99"/>
    <w:rsid w:val="00734BEC"/>
    <w:pPr>
      <w:widowControl/>
      <w:autoSpaceDE/>
      <w:autoSpaceDN/>
      <w:adjustRightInd/>
      <w:spacing w:before="240"/>
      <w:ind w:left="284"/>
      <w:jc w:val="both"/>
    </w:pPr>
    <w:rPr>
      <w:rFonts w:ascii="Cyrvetica" w:hAnsi="Cyrvetica"/>
      <w:sz w:val="22"/>
    </w:rPr>
  </w:style>
  <w:style w:type="paragraph" w:styleId="af6">
    <w:name w:val="endnote text"/>
    <w:basedOn w:val="a"/>
    <w:link w:val="af7"/>
    <w:uiPriority w:val="99"/>
    <w:semiHidden/>
    <w:rsid w:val="00734BEC"/>
    <w:pPr>
      <w:widowControl/>
      <w:autoSpaceDE/>
      <w:autoSpaceDN/>
      <w:adjustRightInd/>
      <w:jc w:val="both"/>
    </w:pPr>
    <w:rPr>
      <w:rFonts w:eastAsia="Calibri"/>
    </w:rPr>
  </w:style>
  <w:style w:type="character" w:customStyle="1" w:styleId="af7">
    <w:name w:val="Текст концевой сноски Знак"/>
    <w:basedOn w:val="a0"/>
    <w:link w:val="af6"/>
    <w:uiPriority w:val="99"/>
    <w:semiHidden/>
    <w:rsid w:val="00734BEC"/>
    <w:rPr>
      <w:rFonts w:ascii="Times New Roman" w:eastAsia="Calibri" w:hAnsi="Times New Roman" w:cs="Times New Roman"/>
      <w:sz w:val="20"/>
      <w:szCs w:val="20"/>
      <w:lang w:eastAsia="ru-RU"/>
    </w:rPr>
  </w:style>
  <w:style w:type="paragraph" w:customStyle="1" w:styleId="BodyTextIndent21">
    <w:name w:val="Body Text Indent 21"/>
    <w:basedOn w:val="a"/>
    <w:uiPriority w:val="99"/>
    <w:rsid w:val="00734BEC"/>
    <w:pPr>
      <w:autoSpaceDE/>
      <w:autoSpaceDN/>
      <w:adjustRightInd/>
      <w:spacing w:before="120" w:line="360" w:lineRule="auto"/>
      <w:ind w:firstLine="709"/>
      <w:jc w:val="both"/>
    </w:pPr>
    <w:rPr>
      <w:sz w:val="24"/>
    </w:rPr>
  </w:style>
  <w:style w:type="paragraph" w:styleId="24">
    <w:name w:val="toc 2"/>
    <w:basedOn w:val="a"/>
    <w:next w:val="a"/>
    <w:autoRedefine/>
    <w:uiPriority w:val="39"/>
    <w:rsid w:val="00734BEC"/>
    <w:pPr>
      <w:widowControl/>
      <w:autoSpaceDE/>
      <w:autoSpaceDN/>
      <w:adjustRightInd/>
      <w:ind w:left="200"/>
    </w:pPr>
  </w:style>
  <w:style w:type="paragraph" w:styleId="33">
    <w:name w:val="toc 3"/>
    <w:basedOn w:val="a"/>
    <w:next w:val="a"/>
    <w:autoRedefine/>
    <w:uiPriority w:val="99"/>
    <w:semiHidden/>
    <w:rsid w:val="00734BEC"/>
    <w:pPr>
      <w:widowControl/>
      <w:autoSpaceDE/>
      <w:autoSpaceDN/>
      <w:adjustRightInd/>
      <w:ind w:left="400"/>
    </w:pPr>
  </w:style>
  <w:style w:type="paragraph" w:styleId="41">
    <w:name w:val="toc 4"/>
    <w:basedOn w:val="a"/>
    <w:next w:val="a"/>
    <w:autoRedefine/>
    <w:uiPriority w:val="99"/>
    <w:semiHidden/>
    <w:rsid w:val="00734BEC"/>
    <w:pPr>
      <w:widowControl/>
      <w:autoSpaceDE/>
      <w:autoSpaceDN/>
      <w:adjustRightInd/>
      <w:ind w:left="600"/>
    </w:pPr>
  </w:style>
  <w:style w:type="paragraph" w:styleId="5">
    <w:name w:val="toc 5"/>
    <w:basedOn w:val="a"/>
    <w:next w:val="a"/>
    <w:autoRedefine/>
    <w:uiPriority w:val="99"/>
    <w:semiHidden/>
    <w:rsid w:val="00734BEC"/>
    <w:pPr>
      <w:widowControl/>
      <w:autoSpaceDE/>
      <w:autoSpaceDN/>
      <w:adjustRightInd/>
      <w:ind w:left="800"/>
    </w:pPr>
  </w:style>
  <w:style w:type="paragraph" w:styleId="61">
    <w:name w:val="toc 6"/>
    <w:basedOn w:val="a"/>
    <w:next w:val="a"/>
    <w:autoRedefine/>
    <w:uiPriority w:val="99"/>
    <w:semiHidden/>
    <w:rsid w:val="00734BEC"/>
    <w:pPr>
      <w:widowControl/>
      <w:autoSpaceDE/>
      <w:autoSpaceDN/>
      <w:adjustRightInd/>
      <w:ind w:left="1000"/>
    </w:pPr>
  </w:style>
  <w:style w:type="paragraph" w:styleId="7">
    <w:name w:val="toc 7"/>
    <w:basedOn w:val="a"/>
    <w:next w:val="a"/>
    <w:autoRedefine/>
    <w:uiPriority w:val="99"/>
    <w:semiHidden/>
    <w:rsid w:val="00734BEC"/>
    <w:pPr>
      <w:widowControl/>
      <w:autoSpaceDE/>
      <w:autoSpaceDN/>
      <w:adjustRightInd/>
      <w:ind w:left="1200"/>
    </w:pPr>
  </w:style>
  <w:style w:type="paragraph" w:styleId="8">
    <w:name w:val="toc 8"/>
    <w:basedOn w:val="a"/>
    <w:next w:val="a"/>
    <w:autoRedefine/>
    <w:uiPriority w:val="99"/>
    <w:semiHidden/>
    <w:rsid w:val="00734BEC"/>
    <w:pPr>
      <w:widowControl/>
      <w:autoSpaceDE/>
      <w:autoSpaceDN/>
      <w:adjustRightInd/>
      <w:ind w:left="1400"/>
    </w:pPr>
  </w:style>
  <w:style w:type="paragraph" w:styleId="91">
    <w:name w:val="toc 9"/>
    <w:basedOn w:val="a"/>
    <w:next w:val="a"/>
    <w:autoRedefine/>
    <w:uiPriority w:val="99"/>
    <w:semiHidden/>
    <w:rsid w:val="00734BEC"/>
    <w:pPr>
      <w:widowControl/>
      <w:autoSpaceDE/>
      <w:autoSpaceDN/>
      <w:adjustRightInd/>
      <w:ind w:left="1600"/>
    </w:pPr>
  </w:style>
  <w:style w:type="paragraph" w:customStyle="1" w:styleId="17">
    <w:name w:val="Нижний колонтитул1"/>
    <w:basedOn w:val="a"/>
    <w:uiPriority w:val="99"/>
    <w:rsid w:val="00734BEC"/>
    <w:pPr>
      <w:widowControl/>
      <w:tabs>
        <w:tab w:val="center" w:pos="4153"/>
        <w:tab w:val="right" w:pos="8306"/>
      </w:tabs>
      <w:autoSpaceDE/>
      <w:autoSpaceDN/>
      <w:adjustRightInd/>
    </w:pPr>
  </w:style>
  <w:style w:type="paragraph" w:customStyle="1" w:styleId="Normal2">
    <w:name w:val="Normal2"/>
    <w:uiPriority w:val="99"/>
    <w:rsid w:val="00734BEC"/>
    <w:pPr>
      <w:spacing w:before="100" w:after="100" w:line="240" w:lineRule="auto"/>
    </w:pPr>
    <w:rPr>
      <w:rFonts w:ascii="Times New Roman" w:eastAsia="Times New Roman" w:hAnsi="Times New Roman" w:cs="Times New Roman"/>
      <w:sz w:val="24"/>
      <w:szCs w:val="20"/>
      <w:lang w:eastAsia="ru-RU"/>
    </w:rPr>
  </w:style>
  <w:style w:type="paragraph" w:styleId="af8">
    <w:name w:val="Balloon Text"/>
    <w:basedOn w:val="a"/>
    <w:link w:val="af9"/>
    <w:uiPriority w:val="99"/>
    <w:semiHidden/>
    <w:rsid w:val="00734BEC"/>
    <w:pPr>
      <w:widowControl/>
      <w:autoSpaceDE/>
      <w:autoSpaceDN/>
      <w:adjustRightInd/>
    </w:pPr>
    <w:rPr>
      <w:rFonts w:ascii="Tahoma" w:eastAsia="Calibri" w:hAnsi="Tahoma"/>
      <w:sz w:val="16"/>
      <w:szCs w:val="16"/>
    </w:rPr>
  </w:style>
  <w:style w:type="character" w:customStyle="1" w:styleId="af9">
    <w:name w:val="Текст выноски Знак"/>
    <w:basedOn w:val="a0"/>
    <w:link w:val="af8"/>
    <w:uiPriority w:val="99"/>
    <w:semiHidden/>
    <w:rsid w:val="00734BEC"/>
    <w:rPr>
      <w:rFonts w:ascii="Tahoma" w:eastAsia="Calibri" w:hAnsi="Tahoma" w:cs="Times New Roman"/>
      <w:sz w:val="16"/>
      <w:szCs w:val="16"/>
      <w:lang w:eastAsia="ru-RU"/>
    </w:rPr>
  </w:style>
  <w:style w:type="paragraph" w:customStyle="1" w:styleId="BodyTextIndent22">
    <w:name w:val="Body Text Indent 22"/>
    <w:basedOn w:val="a"/>
    <w:uiPriority w:val="99"/>
    <w:rsid w:val="00734BEC"/>
    <w:pPr>
      <w:autoSpaceDE/>
      <w:autoSpaceDN/>
      <w:adjustRightInd/>
      <w:spacing w:before="120" w:line="360" w:lineRule="auto"/>
      <w:ind w:firstLine="709"/>
      <w:jc w:val="both"/>
    </w:pPr>
    <w:rPr>
      <w:sz w:val="24"/>
    </w:rPr>
  </w:style>
  <w:style w:type="character" w:styleId="afa">
    <w:name w:val="Strong"/>
    <w:uiPriority w:val="99"/>
    <w:qFormat/>
    <w:rsid w:val="00734BEC"/>
    <w:rPr>
      <w:rFonts w:cs="Times New Roman"/>
      <w:b/>
    </w:rPr>
  </w:style>
  <w:style w:type="paragraph" w:customStyle="1" w:styleId="xl35">
    <w:name w:val="xl35"/>
    <w:basedOn w:val="a"/>
    <w:uiPriority w:val="99"/>
    <w:rsid w:val="00734BEC"/>
    <w:pPr>
      <w:widowControl/>
      <w:autoSpaceDE/>
      <w:autoSpaceDN/>
      <w:adjustRightInd/>
      <w:spacing w:before="100" w:beforeAutospacing="1" w:after="100" w:afterAutospacing="1"/>
      <w:jc w:val="center"/>
      <w:textAlignment w:val="center"/>
    </w:pPr>
    <w:rPr>
      <w:b/>
      <w:bCs/>
      <w:sz w:val="22"/>
      <w:szCs w:val="22"/>
    </w:rPr>
  </w:style>
  <w:style w:type="paragraph" w:styleId="afb">
    <w:name w:val="caption"/>
    <w:aliases w:val="Знак"/>
    <w:basedOn w:val="a"/>
    <w:next w:val="a"/>
    <w:link w:val="afc"/>
    <w:uiPriority w:val="99"/>
    <w:qFormat/>
    <w:rsid w:val="00734BEC"/>
    <w:pPr>
      <w:widowControl/>
      <w:autoSpaceDE/>
      <w:autoSpaceDN/>
      <w:adjustRightInd/>
      <w:spacing w:before="120" w:after="120"/>
    </w:pPr>
    <w:rPr>
      <w:rFonts w:eastAsia="Calibri"/>
      <w:b/>
    </w:rPr>
  </w:style>
  <w:style w:type="character" w:customStyle="1" w:styleId="afc">
    <w:name w:val="Название объекта Знак"/>
    <w:aliases w:val="Знак Знак"/>
    <w:link w:val="afb"/>
    <w:uiPriority w:val="99"/>
    <w:locked/>
    <w:rsid w:val="00734BEC"/>
    <w:rPr>
      <w:rFonts w:ascii="Times New Roman" w:eastAsia="Calibri" w:hAnsi="Times New Roman" w:cs="Times New Roman"/>
      <w:b/>
      <w:sz w:val="20"/>
      <w:szCs w:val="20"/>
      <w:lang w:eastAsia="ru-RU"/>
    </w:rPr>
  </w:style>
  <w:style w:type="paragraph" w:customStyle="1" w:styleId="ConsNormal">
    <w:name w:val="ConsNormal"/>
    <w:uiPriority w:val="99"/>
    <w:rsid w:val="00734BE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734BEC"/>
    <w:pPr>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fd">
    <w:name w:val="Table Grid"/>
    <w:basedOn w:val="a1"/>
    <w:uiPriority w:val="99"/>
    <w:rsid w:val="00734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rsid w:val="00734BEC"/>
    <w:pPr>
      <w:widowControl/>
      <w:autoSpaceDE/>
      <w:autoSpaceDN/>
      <w:adjustRightInd/>
      <w:spacing w:before="100" w:beforeAutospacing="1" w:after="100" w:afterAutospacing="1"/>
    </w:pPr>
    <w:rPr>
      <w:sz w:val="24"/>
      <w:szCs w:val="24"/>
    </w:rPr>
  </w:style>
  <w:style w:type="paragraph" w:customStyle="1" w:styleId="mb-6">
    <w:name w:val="mb-6"/>
    <w:basedOn w:val="a"/>
    <w:uiPriority w:val="99"/>
    <w:rsid w:val="00734BEC"/>
    <w:pPr>
      <w:widowControl/>
      <w:pBdr>
        <w:top w:val="single" w:sz="6" w:space="2" w:color="CCCCCC"/>
        <w:left w:val="single" w:sz="6" w:space="2" w:color="CCCCCC"/>
        <w:bottom w:val="single" w:sz="6" w:space="2" w:color="CCCCCC"/>
        <w:right w:val="single" w:sz="6" w:space="2" w:color="CCCCCC"/>
      </w:pBdr>
      <w:shd w:val="clear" w:color="auto" w:fill="FFFFFF"/>
      <w:autoSpaceDE/>
      <w:autoSpaceDN/>
      <w:adjustRightInd/>
      <w:spacing w:before="100" w:beforeAutospacing="1" w:after="100" w:afterAutospacing="1"/>
    </w:pPr>
    <w:rPr>
      <w:sz w:val="24"/>
      <w:szCs w:val="24"/>
    </w:rPr>
  </w:style>
  <w:style w:type="paragraph" w:customStyle="1" w:styleId="clearintro">
    <w:name w:val="clear intro"/>
    <w:basedOn w:val="a"/>
    <w:uiPriority w:val="99"/>
    <w:rsid w:val="00734BEC"/>
    <w:pPr>
      <w:widowControl/>
      <w:autoSpaceDE/>
      <w:autoSpaceDN/>
      <w:adjustRightInd/>
      <w:spacing w:before="100" w:beforeAutospacing="1" w:after="100" w:afterAutospacing="1"/>
    </w:pPr>
    <w:rPr>
      <w:sz w:val="24"/>
      <w:szCs w:val="24"/>
    </w:rPr>
  </w:style>
  <w:style w:type="character" w:customStyle="1" w:styleId="firstletter">
    <w:name w:val="firstletter"/>
    <w:uiPriority w:val="99"/>
    <w:rsid w:val="00734BEC"/>
  </w:style>
  <w:style w:type="paragraph" w:customStyle="1" w:styleId="clear">
    <w:name w:val="clear"/>
    <w:basedOn w:val="a"/>
    <w:uiPriority w:val="99"/>
    <w:rsid w:val="00734BEC"/>
    <w:pPr>
      <w:widowControl/>
      <w:autoSpaceDE/>
      <w:autoSpaceDN/>
      <w:adjustRightInd/>
      <w:spacing w:before="100" w:beforeAutospacing="1" w:after="100" w:afterAutospacing="1"/>
    </w:pPr>
    <w:rPr>
      <w:sz w:val="24"/>
      <w:szCs w:val="24"/>
    </w:rPr>
  </w:style>
  <w:style w:type="character" w:styleId="aff">
    <w:name w:val="Emphasis"/>
    <w:uiPriority w:val="99"/>
    <w:qFormat/>
    <w:rsid w:val="00734BEC"/>
    <w:rPr>
      <w:rFonts w:cs="Times New Roman"/>
      <w:i/>
    </w:rPr>
  </w:style>
  <w:style w:type="paragraph" w:customStyle="1" w:styleId="18">
    <w:name w:val="Знак Знак Знак1"/>
    <w:basedOn w:val="a"/>
    <w:uiPriority w:val="99"/>
    <w:rsid w:val="00734BEC"/>
    <w:pPr>
      <w:autoSpaceDE/>
      <w:autoSpaceDN/>
      <w:spacing w:after="160" w:line="240" w:lineRule="exact"/>
      <w:jc w:val="right"/>
    </w:pPr>
    <w:rPr>
      <w:lang w:val="en-GB" w:eastAsia="en-US"/>
    </w:rPr>
  </w:style>
  <w:style w:type="paragraph" w:customStyle="1" w:styleId="34">
    <w:name w:val="Знак Знак3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aff0">
    <w:name w:val="Основной текст.текст таблицы"/>
    <w:basedOn w:val="a"/>
    <w:uiPriority w:val="99"/>
    <w:rsid w:val="00734BEC"/>
    <w:pPr>
      <w:widowControl/>
      <w:autoSpaceDE/>
      <w:autoSpaceDN/>
      <w:adjustRightInd/>
      <w:spacing w:line="360" w:lineRule="auto"/>
      <w:jc w:val="both"/>
    </w:pPr>
    <w:rPr>
      <w:sz w:val="24"/>
    </w:rPr>
  </w:style>
  <w:style w:type="paragraph" w:customStyle="1" w:styleId="19">
    <w:name w:val="Обычный (веб)1"/>
    <w:basedOn w:val="a"/>
    <w:uiPriority w:val="99"/>
    <w:rsid w:val="00734BEC"/>
    <w:pPr>
      <w:widowControl/>
      <w:autoSpaceDE/>
      <w:autoSpaceDN/>
      <w:adjustRightInd/>
      <w:spacing w:after="268"/>
    </w:pPr>
    <w:rPr>
      <w:sz w:val="24"/>
      <w:szCs w:val="24"/>
    </w:rPr>
  </w:style>
  <w:style w:type="paragraph" w:customStyle="1" w:styleId="35">
    <w:name w:val="Обычный (веб)3"/>
    <w:basedOn w:val="a"/>
    <w:uiPriority w:val="99"/>
    <w:rsid w:val="00734BEC"/>
    <w:pPr>
      <w:widowControl/>
      <w:autoSpaceDE/>
      <w:autoSpaceDN/>
      <w:adjustRightInd/>
    </w:pPr>
    <w:rPr>
      <w:color w:val="4C4C4C"/>
      <w:sz w:val="24"/>
      <w:szCs w:val="24"/>
    </w:rPr>
  </w:style>
  <w:style w:type="character" w:customStyle="1" w:styleId="param3">
    <w:name w:val="param3"/>
    <w:uiPriority w:val="99"/>
    <w:rsid w:val="00734BEC"/>
    <w:rPr>
      <w:color w:val="FF9724"/>
    </w:rPr>
  </w:style>
  <w:style w:type="paragraph" w:customStyle="1" w:styleId="160">
    <w:name w:val="Заголовок 16"/>
    <w:basedOn w:val="a"/>
    <w:uiPriority w:val="99"/>
    <w:rsid w:val="00734BEC"/>
    <w:pPr>
      <w:widowControl/>
      <w:autoSpaceDE/>
      <w:autoSpaceDN/>
      <w:adjustRightInd/>
      <w:spacing w:before="67" w:after="100"/>
      <w:outlineLvl w:val="1"/>
    </w:pPr>
    <w:rPr>
      <w:rFonts w:ascii="Arial" w:hAnsi="Arial" w:cs="Arial"/>
      <w:b/>
      <w:bCs/>
      <w:color w:val="4C4C4C"/>
      <w:kern w:val="36"/>
      <w:sz w:val="23"/>
      <w:szCs w:val="23"/>
    </w:rPr>
  </w:style>
  <w:style w:type="paragraph" w:customStyle="1" w:styleId="92">
    <w:name w:val="Обычный (веб)9"/>
    <w:basedOn w:val="a"/>
    <w:uiPriority w:val="99"/>
    <w:rsid w:val="00734BEC"/>
    <w:pPr>
      <w:widowControl/>
      <w:autoSpaceDE/>
      <w:autoSpaceDN/>
      <w:adjustRightInd/>
      <w:spacing w:before="100"/>
    </w:pPr>
    <w:rPr>
      <w:rFonts w:ascii="Arial" w:hAnsi="Arial" w:cs="Arial"/>
      <w:color w:val="4C4C4C"/>
    </w:rPr>
  </w:style>
  <w:style w:type="paragraph" w:styleId="z-">
    <w:name w:val="HTML Top of Form"/>
    <w:basedOn w:val="a"/>
    <w:next w:val="a"/>
    <w:link w:val="z-0"/>
    <w:hidden/>
    <w:uiPriority w:val="99"/>
    <w:rsid w:val="00734BEC"/>
    <w:pPr>
      <w:widowControl/>
      <w:pBdr>
        <w:bottom w:val="single" w:sz="6" w:space="1" w:color="auto"/>
      </w:pBdr>
      <w:autoSpaceDE/>
      <w:autoSpaceDN/>
      <w:adjustRightInd/>
      <w:jc w:val="center"/>
    </w:pPr>
    <w:rPr>
      <w:rFonts w:ascii="Arial" w:eastAsia="Calibri" w:hAnsi="Arial"/>
      <w:vanish/>
      <w:sz w:val="16"/>
      <w:szCs w:val="16"/>
    </w:rPr>
  </w:style>
  <w:style w:type="character" w:customStyle="1" w:styleId="z-0">
    <w:name w:val="z-Начало формы Знак"/>
    <w:basedOn w:val="a0"/>
    <w:link w:val="z-"/>
    <w:uiPriority w:val="99"/>
    <w:rsid w:val="00734BEC"/>
    <w:rPr>
      <w:rFonts w:ascii="Arial" w:eastAsia="Calibri" w:hAnsi="Arial" w:cs="Times New Roman"/>
      <w:vanish/>
      <w:sz w:val="16"/>
      <w:szCs w:val="16"/>
      <w:lang w:eastAsia="ru-RU"/>
    </w:rPr>
  </w:style>
  <w:style w:type="paragraph" w:styleId="z-1">
    <w:name w:val="HTML Bottom of Form"/>
    <w:basedOn w:val="a"/>
    <w:next w:val="a"/>
    <w:link w:val="z-2"/>
    <w:hidden/>
    <w:uiPriority w:val="99"/>
    <w:rsid w:val="00734BEC"/>
    <w:pPr>
      <w:widowControl/>
      <w:pBdr>
        <w:top w:val="single" w:sz="6" w:space="1" w:color="auto"/>
      </w:pBdr>
      <w:autoSpaceDE/>
      <w:autoSpaceDN/>
      <w:adjustRightInd/>
      <w:jc w:val="center"/>
    </w:pPr>
    <w:rPr>
      <w:rFonts w:ascii="Arial" w:eastAsia="Calibri" w:hAnsi="Arial"/>
      <w:vanish/>
      <w:sz w:val="16"/>
      <w:szCs w:val="16"/>
    </w:rPr>
  </w:style>
  <w:style w:type="character" w:customStyle="1" w:styleId="z-2">
    <w:name w:val="z-Конец формы Знак"/>
    <w:basedOn w:val="a0"/>
    <w:link w:val="z-1"/>
    <w:uiPriority w:val="99"/>
    <w:rsid w:val="00734BEC"/>
    <w:rPr>
      <w:rFonts w:ascii="Arial" w:eastAsia="Calibri" w:hAnsi="Arial" w:cs="Times New Roman"/>
      <w:vanish/>
      <w:sz w:val="16"/>
      <w:szCs w:val="16"/>
      <w:lang w:eastAsia="ru-RU"/>
    </w:rPr>
  </w:style>
  <w:style w:type="paragraph" w:customStyle="1" w:styleId="aff1">
    <w:name w:val="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xl25">
    <w:name w:val="xl25"/>
    <w:basedOn w:val="a"/>
    <w:uiPriority w:val="99"/>
    <w:rsid w:val="00734BEC"/>
    <w:pPr>
      <w:widowControl/>
      <w:autoSpaceDE/>
      <w:autoSpaceDN/>
      <w:adjustRightInd/>
      <w:spacing w:before="100" w:beforeAutospacing="1" w:after="100" w:afterAutospacing="1"/>
      <w:textAlignment w:val="center"/>
    </w:pPr>
    <w:rPr>
      <w:b/>
      <w:bCs/>
      <w:sz w:val="24"/>
      <w:szCs w:val="24"/>
    </w:rPr>
  </w:style>
  <w:style w:type="paragraph" w:customStyle="1" w:styleId="xl30">
    <w:name w:val="xl30"/>
    <w:basedOn w:val="a"/>
    <w:uiPriority w:val="99"/>
    <w:rsid w:val="00734BEC"/>
    <w:pPr>
      <w:widowControl/>
      <w:autoSpaceDE/>
      <w:autoSpaceDN/>
      <w:adjustRightInd/>
      <w:spacing w:before="100" w:beforeAutospacing="1" w:after="100" w:afterAutospacing="1"/>
      <w:jc w:val="both"/>
      <w:textAlignment w:val="center"/>
    </w:pPr>
    <w:rPr>
      <w:sz w:val="24"/>
      <w:szCs w:val="24"/>
    </w:rPr>
  </w:style>
  <w:style w:type="character" w:customStyle="1" w:styleId="apple-converted-space">
    <w:name w:val="apple-converted-space"/>
    <w:uiPriority w:val="99"/>
    <w:rsid w:val="00734BEC"/>
  </w:style>
  <w:style w:type="paragraph" w:customStyle="1" w:styleId="aff2">
    <w:name w:val="Знак Знак Знак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character" w:customStyle="1" w:styleId="mw-headline">
    <w:name w:val="mw-headline"/>
    <w:uiPriority w:val="99"/>
    <w:rsid w:val="00734BEC"/>
  </w:style>
  <w:style w:type="character" w:customStyle="1" w:styleId="pipricet-item-price">
    <w:name w:val="p_i_price t-item-price"/>
    <w:uiPriority w:val="99"/>
    <w:rsid w:val="00734BEC"/>
  </w:style>
  <w:style w:type="character" w:customStyle="1" w:styleId="ddprice">
    <w:name w:val="dd_price"/>
    <w:uiPriority w:val="99"/>
    <w:rsid w:val="00734BEC"/>
  </w:style>
  <w:style w:type="character" w:customStyle="1" w:styleId="price">
    <w:name w:val="price"/>
    <w:uiPriority w:val="99"/>
    <w:rsid w:val="00734BEC"/>
  </w:style>
  <w:style w:type="character" w:customStyle="1" w:styleId="zagolovok2">
    <w:name w:val="zagolovok2"/>
    <w:uiPriority w:val="99"/>
    <w:rsid w:val="00734BEC"/>
  </w:style>
  <w:style w:type="paragraph" w:customStyle="1" w:styleId="txt">
    <w:name w:val="txt"/>
    <w:basedOn w:val="a"/>
    <w:uiPriority w:val="99"/>
    <w:rsid w:val="00734BEC"/>
    <w:pPr>
      <w:widowControl/>
      <w:autoSpaceDE/>
      <w:autoSpaceDN/>
      <w:adjustRightInd/>
      <w:spacing w:before="100" w:beforeAutospacing="1" w:after="100" w:afterAutospacing="1"/>
    </w:pPr>
    <w:rPr>
      <w:sz w:val="24"/>
      <w:szCs w:val="24"/>
    </w:rPr>
  </w:style>
  <w:style w:type="character" w:customStyle="1" w:styleId="b-pricesb-pricesrange">
    <w:name w:val="b-prices b-prices__range"/>
    <w:uiPriority w:val="99"/>
    <w:rsid w:val="00734BEC"/>
  </w:style>
  <w:style w:type="character" w:customStyle="1" w:styleId="b-pricescurrency">
    <w:name w:val="b-prices__currency"/>
    <w:uiPriority w:val="99"/>
    <w:rsid w:val="00734BEC"/>
  </w:style>
  <w:style w:type="character" w:customStyle="1" w:styleId="small">
    <w:name w:val="small"/>
    <w:uiPriority w:val="99"/>
    <w:rsid w:val="00734BEC"/>
  </w:style>
  <w:style w:type="character" w:customStyle="1" w:styleId="b-switchertext">
    <w:name w:val="b-switcher__text"/>
    <w:uiPriority w:val="99"/>
    <w:rsid w:val="00734BEC"/>
  </w:style>
  <w:style w:type="character" w:customStyle="1" w:styleId="b-model-tabstab-description">
    <w:name w:val="b-model-tabs__tab-description"/>
    <w:uiPriority w:val="99"/>
    <w:rsid w:val="00734BEC"/>
  </w:style>
  <w:style w:type="character" w:customStyle="1" w:styleId="b-switchercnt">
    <w:name w:val="b-switcher__cnt"/>
    <w:uiPriority w:val="99"/>
    <w:rsid w:val="00734BEC"/>
  </w:style>
  <w:style w:type="character" w:customStyle="1" w:styleId="b-model-picturesbig">
    <w:name w:val="b-model-pictures__big"/>
    <w:uiPriority w:val="99"/>
    <w:rsid w:val="00734BEC"/>
  </w:style>
  <w:style w:type="character" w:customStyle="1" w:styleId="b-pricesnum">
    <w:name w:val="b-prices__num"/>
    <w:uiPriority w:val="99"/>
    <w:rsid w:val="00734BEC"/>
  </w:style>
  <w:style w:type="character" w:customStyle="1" w:styleId="priceint">
    <w:name w:val="price__int"/>
    <w:uiPriority w:val="99"/>
    <w:rsid w:val="00734BEC"/>
  </w:style>
  <w:style w:type="character" w:customStyle="1" w:styleId="b-sharetext">
    <w:name w:val="b-share__text"/>
    <w:uiPriority w:val="99"/>
    <w:rsid w:val="00734BEC"/>
  </w:style>
  <w:style w:type="character" w:customStyle="1" w:styleId="alt">
    <w:name w:val="alt"/>
    <w:uiPriority w:val="99"/>
    <w:rsid w:val="00734BEC"/>
  </w:style>
  <w:style w:type="character" w:customStyle="1" w:styleId="nowrap">
    <w:name w:val="nowrap"/>
    <w:uiPriority w:val="99"/>
    <w:rsid w:val="00734BEC"/>
  </w:style>
  <w:style w:type="character" w:customStyle="1" w:styleId="pricenum">
    <w:name w:val="price_num"/>
    <w:uiPriority w:val="99"/>
    <w:rsid w:val="00734BEC"/>
  </w:style>
  <w:style w:type="character" w:customStyle="1" w:styleId="unit">
    <w:name w:val="unit"/>
    <w:uiPriority w:val="99"/>
    <w:rsid w:val="00734BEC"/>
  </w:style>
  <w:style w:type="character" w:customStyle="1" w:styleId="lot-pricejadegreen">
    <w:name w:val="lot-price jadegreen"/>
    <w:uiPriority w:val="99"/>
    <w:rsid w:val="00734BEC"/>
  </w:style>
  <w:style w:type="character" w:customStyle="1" w:styleId="lot-price-currencyjadegreen">
    <w:name w:val="lot-price-currency jadegreen"/>
    <w:uiPriority w:val="99"/>
    <w:rsid w:val="00734BEC"/>
  </w:style>
  <w:style w:type="paragraph" w:customStyle="1" w:styleId="aff3">
    <w:name w:val="Знак Знак Знак Знак Знак Знак Знак Знак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uiPriority w:val="99"/>
    <w:rsid w:val="00734B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34B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a">
    <w:name w:val="Основной шрифт абзаца1"/>
    <w:uiPriority w:val="99"/>
    <w:rsid w:val="00734BEC"/>
  </w:style>
  <w:style w:type="paragraph" w:customStyle="1" w:styleId="62">
    <w:name w:val="Обычный6"/>
    <w:uiPriority w:val="99"/>
    <w:rsid w:val="00734BEC"/>
    <w:pPr>
      <w:suppressAutoHyphens/>
      <w:spacing w:before="120" w:after="0" w:line="100" w:lineRule="atLeast"/>
      <w:jc w:val="both"/>
    </w:pPr>
    <w:rPr>
      <w:rFonts w:ascii="Times New Roman" w:eastAsia="Times New Roman" w:hAnsi="Times New Roman" w:cs="Times New Roman"/>
      <w:kern w:val="1"/>
      <w:szCs w:val="24"/>
      <w:lang w:eastAsia="ar-SA"/>
    </w:rPr>
  </w:style>
  <w:style w:type="paragraph" w:customStyle="1" w:styleId="aff4">
    <w:name w:val="Список с точками"/>
    <w:basedOn w:val="62"/>
    <w:next w:val="62"/>
    <w:uiPriority w:val="99"/>
    <w:rsid w:val="00734BEC"/>
    <w:pPr>
      <w:tabs>
        <w:tab w:val="num" w:pos="730"/>
      </w:tabs>
      <w:spacing w:before="60"/>
      <w:ind w:left="730" w:hanging="360"/>
    </w:pPr>
  </w:style>
  <w:style w:type="character" w:customStyle="1" w:styleId="2Exact">
    <w:name w:val="Основной текст (2) Exact"/>
    <w:uiPriority w:val="99"/>
    <w:rsid w:val="00734BEC"/>
    <w:rPr>
      <w:rFonts w:ascii="Times New Roman" w:hAnsi="Times New Roman"/>
      <w:u w:val="none"/>
    </w:rPr>
  </w:style>
  <w:style w:type="character" w:customStyle="1" w:styleId="25">
    <w:name w:val="Основной текст (2)_"/>
    <w:link w:val="26"/>
    <w:uiPriority w:val="99"/>
    <w:locked/>
    <w:rsid w:val="00734BEC"/>
    <w:rPr>
      <w:rFonts w:ascii="Times New Roman" w:hAnsi="Times New Roman"/>
      <w:shd w:val="clear" w:color="auto" w:fill="FFFFFF"/>
    </w:rPr>
  </w:style>
  <w:style w:type="paragraph" w:customStyle="1" w:styleId="26">
    <w:name w:val="Основной текст (2)"/>
    <w:basedOn w:val="a"/>
    <w:link w:val="25"/>
    <w:uiPriority w:val="99"/>
    <w:rsid w:val="00734BEC"/>
    <w:pPr>
      <w:shd w:val="clear" w:color="auto" w:fill="FFFFFF"/>
      <w:autoSpaceDE/>
      <w:autoSpaceDN/>
      <w:adjustRightInd/>
      <w:spacing w:line="274" w:lineRule="exact"/>
      <w:jc w:val="both"/>
    </w:pPr>
    <w:rPr>
      <w:rFonts w:eastAsiaTheme="minorHAnsi" w:cstheme="minorBidi"/>
      <w:sz w:val="22"/>
      <w:szCs w:val="22"/>
      <w:lang w:eastAsia="en-US"/>
    </w:rPr>
  </w:style>
  <w:style w:type="character" w:customStyle="1" w:styleId="1b">
    <w:name w:val="Выделение1"/>
    <w:uiPriority w:val="99"/>
    <w:rsid w:val="0073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10</cp:revision>
  <cp:lastPrinted>2019-03-19T15:08:00Z</cp:lastPrinted>
  <dcterms:created xsi:type="dcterms:W3CDTF">2019-03-18T06:58:00Z</dcterms:created>
  <dcterms:modified xsi:type="dcterms:W3CDTF">2019-03-19T15:09:00Z</dcterms:modified>
</cp:coreProperties>
</file>