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2E3C63" w:rsidTr="00D908B5">
        <w:tc>
          <w:tcPr>
            <w:tcW w:w="9570" w:type="dxa"/>
            <w:gridSpan w:val="2"/>
          </w:tcPr>
          <w:p w:rsidR="002E3C63" w:rsidRPr="00DE0D29" w:rsidRDefault="002E3C63" w:rsidP="00D9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E3C63" w:rsidTr="00D908B5">
        <w:tc>
          <w:tcPr>
            <w:tcW w:w="9570" w:type="dxa"/>
            <w:gridSpan w:val="2"/>
          </w:tcPr>
          <w:p w:rsidR="002E3C63" w:rsidRPr="00DE0D29" w:rsidRDefault="002E3C63" w:rsidP="00D9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р.п.ПервомайскийЩёкинского</w:t>
            </w:r>
            <w:proofErr w:type="spellEnd"/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2E3C63" w:rsidTr="00D908B5">
        <w:tc>
          <w:tcPr>
            <w:tcW w:w="9570" w:type="dxa"/>
            <w:gridSpan w:val="2"/>
          </w:tcPr>
          <w:p w:rsidR="002E3C63" w:rsidRPr="00DE0D29" w:rsidRDefault="002E3C63" w:rsidP="00D908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2E3C63" w:rsidRPr="00DE0D29" w:rsidRDefault="002E3C63" w:rsidP="00D9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E3C63" w:rsidTr="00D908B5">
        <w:tc>
          <w:tcPr>
            <w:tcW w:w="9570" w:type="dxa"/>
            <w:gridSpan w:val="2"/>
          </w:tcPr>
          <w:p w:rsidR="002E3C63" w:rsidRPr="00DE0D29" w:rsidRDefault="002E3C63" w:rsidP="00D9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2E3C63" w:rsidTr="00D908B5">
        <w:tc>
          <w:tcPr>
            <w:tcW w:w="9570" w:type="dxa"/>
            <w:gridSpan w:val="2"/>
          </w:tcPr>
          <w:p w:rsidR="002E3C63" w:rsidRPr="00DE0D29" w:rsidRDefault="002E3C63" w:rsidP="00D9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C63" w:rsidTr="00D908B5">
        <w:tc>
          <w:tcPr>
            <w:tcW w:w="4785" w:type="dxa"/>
          </w:tcPr>
          <w:p w:rsidR="002E3C63" w:rsidRPr="00DE0D29" w:rsidRDefault="002E3C63" w:rsidP="00D9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2847BA">
              <w:rPr>
                <w:rFonts w:ascii="Arial" w:hAnsi="Arial" w:cs="Arial"/>
                <w:b/>
                <w:bCs/>
                <w:sz w:val="24"/>
                <w:szCs w:val="24"/>
              </w:rPr>
              <w:t>11 мая 2017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</w:t>
            </w:r>
            <w:r w:rsidR="002847BA">
              <w:rPr>
                <w:rFonts w:ascii="Arial" w:hAnsi="Arial" w:cs="Arial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4785" w:type="dxa"/>
          </w:tcPr>
          <w:p w:rsidR="002E3C63" w:rsidRPr="00DE0D29" w:rsidRDefault="002E3C63" w:rsidP="00D9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0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2847BA">
              <w:rPr>
                <w:rFonts w:ascii="Arial" w:hAnsi="Arial" w:cs="Arial"/>
                <w:b/>
                <w:bCs/>
                <w:sz w:val="24"/>
                <w:szCs w:val="24"/>
              </w:rPr>
              <w:t>128</w:t>
            </w:r>
          </w:p>
        </w:tc>
      </w:tr>
    </w:tbl>
    <w:p w:rsidR="002E3C63" w:rsidRDefault="002E3C63" w:rsidP="002E3C63">
      <w:pPr>
        <w:pStyle w:val="Default"/>
        <w:jc w:val="center"/>
        <w:rPr>
          <w:b/>
          <w:bCs/>
        </w:rPr>
      </w:pPr>
    </w:p>
    <w:p w:rsidR="002E3C63" w:rsidRPr="000D2E84" w:rsidRDefault="002E3C63" w:rsidP="002E3C63">
      <w:pPr>
        <w:pStyle w:val="Default"/>
        <w:jc w:val="center"/>
        <w:rPr>
          <w:b/>
          <w:bCs/>
        </w:rPr>
      </w:pPr>
    </w:p>
    <w:p w:rsidR="002E3C63" w:rsidRDefault="002E3C63" w:rsidP="002E3C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администрации МО р.п.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от 31.05.16 г. № 114 «Об утверждении схемы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размещения</w:t>
      </w:r>
    </w:p>
    <w:p w:rsidR="002E3C63" w:rsidRPr="00FC03E6" w:rsidRDefault="002E3C63" w:rsidP="002E3C6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нестационарных торговых объектов на территории </w:t>
      </w:r>
      <w:proofErr w:type="spellStart"/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МО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р.п</w:t>
      </w:r>
      <w:proofErr w:type="spell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eastAsia="ru-RU"/>
        </w:rPr>
        <w:t>Ще</w:t>
      </w:r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>кинского</w:t>
      </w:r>
      <w:proofErr w:type="spellEnd"/>
      <w:r w:rsidRPr="00FC03E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863C7" w:rsidRDefault="00E863C7" w:rsidP="002E3C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63C7" w:rsidRDefault="00E863C7" w:rsidP="002E3C6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C63" w:rsidRPr="00FC03E6" w:rsidRDefault="002E3C63" w:rsidP="00E863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spell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92026">
        <w:rPr>
          <w:rFonts w:ascii="Arial" w:hAnsi="Arial" w:cs="Arial"/>
          <w:sz w:val="24"/>
          <w:szCs w:val="24"/>
        </w:rPr>
        <w:t>Федеральным</w:t>
      </w:r>
      <w:proofErr w:type="spellEnd"/>
      <w:r w:rsidRPr="00292026">
        <w:rPr>
          <w:rFonts w:ascii="Arial" w:hAnsi="Arial" w:cs="Arial"/>
          <w:sz w:val="24"/>
          <w:szCs w:val="24"/>
        </w:rPr>
        <w:t xml:space="preserve"> законом от 06</w:t>
      </w:r>
      <w:r>
        <w:rPr>
          <w:rFonts w:ascii="Arial" w:hAnsi="Arial" w:cs="Arial"/>
          <w:sz w:val="24"/>
          <w:szCs w:val="24"/>
        </w:rPr>
        <w:t>.10.</w:t>
      </w:r>
      <w:r w:rsidRPr="00292026">
        <w:rPr>
          <w:rFonts w:ascii="Arial" w:hAnsi="Arial" w:cs="Arial"/>
          <w:sz w:val="24"/>
          <w:szCs w:val="24"/>
        </w:rPr>
        <w:t>2003№131-ФЗ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от 28.12.2009 года № 381-ФЗ «Об основах государственного регулирования торговой деятельности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приказом Комитета Тульской области по предпринимательству и потребительскому рынку от 17.02.2012 №6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», на основании</w:t>
      </w:r>
      <w:r w:rsidR="00E863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2026">
        <w:rPr>
          <w:rFonts w:ascii="Arial" w:hAnsi="Arial" w:cs="Arial"/>
          <w:sz w:val="24"/>
          <w:szCs w:val="24"/>
        </w:rPr>
        <w:t>став</w:t>
      </w:r>
      <w:r>
        <w:rPr>
          <w:rFonts w:ascii="Arial" w:hAnsi="Arial" w:cs="Arial"/>
          <w:sz w:val="24"/>
          <w:szCs w:val="24"/>
        </w:rPr>
        <w:t>аМО</w:t>
      </w:r>
      <w:proofErr w:type="spellEnd"/>
      <w:r>
        <w:rPr>
          <w:rFonts w:ascii="Arial" w:hAnsi="Arial" w:cs="Arial"/>
          <w:sz w:val="24"/>
          <w:szCs w:val="24"/>
        </w:rPr>
        <w:t xml:space="preserve"> р.п.</w:t>
      </w:r>
      <w:r w:rsidRPr="0029202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92026">
        <w:rPr>
          <w:rFonts w:ascii="Arial" w:hAnsi="Arial" w:cs="Arial"/>
          <w:sz w:val="24"/>
          <w:szCs w:val="24"/>
        </w:rPr>
        <w:t>Первомайский</w:t>
      </w:r>
      <w:proofErr w:type="gramEnd"/>
      <w:r w:rsidR="00E863C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р.п. Первомайский </w:t>
      </w:r>
      <w:proofErr w:type="spellStart"/>
      <w:r w:rsidRPr="00FC03E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2E3C63" w:rsidRDefault="002E3C63" w:rsidP="00E863C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изменения в С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хему размещения нестационарных торговых объектов на территории МО</w:t>
      </w:r>
      <w:r w:rsidR="00E863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р.п.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</w:t>
      </w:r>
      <w:r w:rsidRPr="00FC03E6">
        <w:rPr>
          <w:rFonts w:ascii="Arial" w:eastAsia="Times New Roman" w:hAnsi="Arial" w:cs="Arial"/>
          <w:sz w:val="24"/>
          <w:szCs w:val="24"/>
          <w:lang w:eastAsia="ru-RU"/>
        </w:rPr>
        <w:t>кинского</w:t>
      </w:r>
      <w:proofErr w:type="spellEnd"/>
      <w:r w:rsidRPr="00FC03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847BA" w:rsidRPr="002847BA" w:rsidRDefault="002847BA" w:rsidP="00E863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7BA">
        <w:rPr>
          <w:rFonts w:ascii="Arial" w:eastAsia="Times New Roman" w:hAnsi="Arial" w:cs="Arial"/>
          <w:sz w:val="24"/>
          <w:szCs w:val="24"/>
          <w:lang w:eastAsia="ru-RU"/>
        </w:rPr>
        <w:t xml:space="preserve">Добавить в Схему размещения нестационарных торговых объектов на территории МО р.п. Первомайский </w:t>
      </w:r>
      <w:proofErr w:type="spellStart"/>
      <w:r w:rsidRPr="002847BA"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 w:rsidRPr="002847B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строки следующего содержания:</w:t>
      </w:r>
    </w:p>
    <w:tbl>
      <w:tblPr>
        <w:tblpPr w:leftFromText="180" w:rightFromText="180" w:vertAnchor="text" w:horzAnchor="margin" w:tblpY="138"/>
        <w:tblW w:w="9781" w:type="dxa"/>
        <w:tblLayout w:type="fixed"/>
        <w:tblLook w:val="04A0"/>
      </w:tblPr>
      <w:tblGrid>
        <w:gridCol w:w="1135"/>
        <w:gridCol w:w="708"/>
        <w:gridCol w:w="1985"/>
        <w:gridCol w:w="1276"/>
        <w:gridCol w:w="2268"/>
        <w:gridCol w:w="1132"/>
        <w:gridCol w:w="1277"/>
      </w:tblGrid>
      <w:tr w:rsidR="002847BA" w:rsidRPr="006B29AE" w:rsidTr="002847BA">
        <w:trPr>
          <w:trHeight w:val="31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A" w:rsidRPr="006B29AE" w:rsidRDefault="002847BA" w:rsidP="002847BA">
            <w:pPr>
              <w:ind w:right="-108"/>
              <w:rPr>
                <w:rFonts w:ascii="Arial" w:hAnsi="Arial" w:cs="Arial"/>
                <w:color w:val="000000"/>
                <w:sz w:val="24"/>
                <w:szCs w:val="28"/>
              </w:rPr>
            </w:pPr>
            <w:r w:rsidRPr="005A6FA4">
              <w:rPr>
                <w:rFonts w:ascii="Arial" w:hAnsi="Arial" w:cs="Arial"/>
                <w:color w:val="000000"/>
                <w:sz w:val="24"/>
                <w:szCs w:val="28"/>
              </w:rPr>
              <w:t>№ объекта согласно схеме размещения НТО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  <w:p w:rsidR="002847BA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нахождения торгового </w:t>
            </w:r>
          </w:p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нестационарного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размещения (месяц)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Площадь участка под размещение нестационарного торгового объекта (кв.м.)</w:t>
            </w:r>
          </w:p>
        </w:tc>
      </w:tr>
      <w:tr w:rsidR="002847BA" w:rsidRPr="00DE0D29" w:rsidTr="002847BA">
        <w:trPr>
          <w:trHeight w:val="6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A" w:rsidRPr="005A6FA4" w:rsidRDefault="002847BA" w:rsidP="002847BA">
            <w:pPr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Школьная,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Попкорн, сладкая вата, мороженое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DE0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847BA" w:rsidTr="002847BA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A" w:rsidRDefault="002847BA" w:rsidP="002847BA">
            <w:pPr>
              <w:jc w:val="center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 Комсомольска, 35</w:t>
            </w:r>
          </w:p>
          <w:p w:rsidR="002847BA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9A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Попкорн, сладкая вата, мороженое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Pr="00DE0D29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BA" w:rsidRDefault="002847BA" w:rsidP="002847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</w:tbl>
    <w:p w:rsidR="002847BA" w:rsidRPr="002847BA" w:rsidRDefault="002847BA" w:rsidP="002847BA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C63" w:rsidRPr="000D2E84" w:rsidRDefault="00615C5F" w:rsidP="002E3C6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4CF">
        <w:rPr>
          <w:rFonts w:ascii="Arial" w:hAnsi="Arial" w:cs="Arial"/>
          <w:sz w:val="24"/>
          <w:szCs w:val="24"/>
        </w:rPr>
        <w:lastRenderedPageBreak/>
        <w:t xml:space="preserve">Опубликовать настоящее постановление в информационном бюллетене «Первомайские вести» и разместить на официальном сайте МО р.п. Первомайский </w:t>
      </w:r>
      <w:proofErr w:type="spellStart"/>
      <w:r w:rsidRPr="003D24CF">
        <w:rPr>
          <w:rFonts w:ascii="Arial" w:hAnsi="Arial" w:cs="Arial"/>
          <w:sz w:val="24"/>
          <w:szCs w:val="24"/>
        </w:rPr>
        <w:t>Щекинского</w:t>
      </w:r>
      <w:proofErr w:type="spellEnd"/>
      <w:r w:rsidRPr="003D24CF">
        <w:rPr>
          <w:rFonts w:ascii="Arial" w:hAnsi="Arial" w:cs="Arial"/>
          <w:sz w:val="24"/>
          <w:szCs w:val="24"/>
        </w:rPr>
        <w:t xml:space="preserve"> района.</w:t>
      </w:r>
      <w:bookmarkStart w:id="0" w:name="_GoBack"/>
      <w:bookmarkEnd w:id="0"/>
    </w:p>
    <w:p w:rsidR="002E3C63" w:rsidRPr="000D2E84" w:rsidRDefault="002E3C63" w:rsidP="002E3C6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2E3C63" w:rsidRPr="000D2E84" w:rsidRDefault="002E3C63" w:rsidP="002E3C6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2E84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E3C63" w:rsidRDefault="002E3C63" w:rsidP="002E3C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C63" w:rsidRDefault="002E3C63" w:rsidP="002E3C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C63" w:rsidRPr="00FC03E6" w:rsidRDefault="002E3C63" w:rsidP="002E3C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C63" w:rsidRDefault="002E3C63" w:rsidP="002E3C63">
      <w:pPr>
        <w:pStyle w:val="Default"/>
        <w:ind w:firstLine="708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2E3C63" w:rsidRDefault="002E3C63" w:rsidP="002E3C63">
      <w:pPr>
        <w:pStyle w:val="Default"/>
        <w:ind w:firstLine="708"/>
        <w:jc w:val="both"/>
      </w:pPr>
      <w:r w:rsidRPr="00FC03E6">
        <w:t xml:space="preserve">МО р.п. Первомайский </w:t>
      </w:r>
    </w:p>
    <w:p w:rsidR="002E3C63" w:rsidRDefault="002E3C63" w:rsidP="002E3C63">
      <w:pPr>
        <w:pStyle w:val="Default"/>
        <w:ind w:firstLine="708"/>
        <w:jc w:val="both"/>
      </w:pPr>
      <w:proofErr w:type="spellStart"/>
      <w:r w:rsidRPr="00FC03E6">
        <w:t>Щёкинского</w:t>
      </w:r>
      <w:proofErr w:type="spellEnd"/>
      <w:r w:rsidRPr="00FC03E6">
        <w:t xml:space="preserve"> района                                                                     И.И. </w:t>
      </w:r>
      <w:proofErr w:type="spellStart"/>
      <w:r w:rsidRPr="00FC03E6">
        <w:t>Шепелёва</w:t>
      </w:r>
      <w:proofErr w:type="spellEnd"/>
    </w:p>
    <w:sectPr w:rsidR="002E3C63" w:rsidSect="00E8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457F4"/>
    <w:multiLevelType w:val="hybridMultilevel"/>
    <w:tmpl w:val="C346D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C63"/>
    <w:rsid w:val="000B1510"/>
    <w:rsid w:val="002847BA"/>
    <w:rsid w:val="002E3C63"/>
    <w:rsid w:val="004576B0"/>
    <w:rsid w:val="00607A91"/>
    <w:rsid w:val="00615C5F"/>
    <w:rsid w:val="00620BCA"/>
    <w:rsid w:val="00BF7C51"/>
    <w:rsid w:val="00E8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C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47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Переславская</cp:lastModifiedBy>
  <cp:revision>3</cp:revision>
  <cp:lastPrinted>2017-05-12T06:37:00Z</cp:lastPrinted>
  <dcterms:created xsi:type="dcterms:W3CDTF">2017-05-11T05:59:00Z</dcterms:created>
  <dcterms:modified xsi:type="dcterms:W3CDTF">2017-05-22T08:27:00Z</dcterms:modified>
</cp:coreProperties>
</file>