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895643" w:rsidRPr="007458E2" w:rsidTr="00EE0645">
        <w:tc>
          <w:tcPr>
            <w:tcW w:w="9354" w:type="dxa"/>
            <w:gridSpan w:val="2"/>
            <w:shd w:val="clear" w:color="auto" w:fill="auto"/>
          </w:tcPr>
          <w:p w:rsidR="00895643" w:rsidRPr="007458E2" w:rsidRDefault="00895643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95643" w:rsidRPr="007458E2" w:rsidTr="00EE0645">
        <w:tc>
          <w:tcPr>
            <w:tcW w:w="9354" w:type="dxa"/>
            <w:gridSpan w:val="2"/>
            <w:shd w:val="clear" w:color="auto" w:fill="auto"/>
          </w:tcPr>
          <w:p w:rsidR="00895643" w:rsidRPr="007458E2" w:rsidRDefault="00895643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</w:t>
            </w:r>
            <w:r w:rsidR="002A0D58" w:rsidRPr="007458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95643" w:rsidRPr="007458E2" w:rsidTr="00EE0645">
        <w:tc>
          <w:tcPr>
            <w:tcW w:w="9354" w:type="dxa"/>
            <w:gridSpan w:val="2"/>
            <w:shd w:val="clear" w:color="auto" w:fill="auto"/>
          </w:tcPr>
          <w:p w:rsidR="00895643" w:rsidRPr="007458E2" w:rsidRDefault="00895643" w:rsidP="007458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95643" w:rsidRPr="007458E2" w:rsidRDefault="00895643" w:rsidP="0074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643" w:rsidRPr="007458E2" w:rsidTr="00EE0645">
        <w:tc>
          <w:tcPr>
            <w:tcW w:w="9354" w:type="dxa"/>
            <w:gridSpan w:val="2"/>
            <w:shd w:val="clear" w:color="auto" w:fill="auto"/>
          </w:tcPr>
          <w:p w:rsidR="00895643" w:rsidRPr="007458E2" w:rsidRDefault="00895643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95643" w:rsidRPr="007458E2" w:rsidTr="00EE0645">
        <w:tc>
          <w:tcPr>
            <w:tcW w:w="9354" w:type="dxa"/>
            <w:gridSpan w:val="2"/>
            <w:shd w:val="clear" w:color="auto" w:fill="auto"/>
          </w:tcPr>
          <w:p w:rsidR="00895643" w:rsidRPr="007458E2" w:rsidRDefault="00895643" w:rsidP="0074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643" w:rsidRPr="007458E2" w:rsidTr="00EE0645">
        <w:tc>
          <w:tcPr>
            <w:tcW w:w="4691" w:type="dxa"/>
            <w:shd w:val="clear" w:color="auto" w:fill="auto"/>
          </w:tcPr>
          <w:p w:rsidR="00895643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от 15 мая</w:t>
            </w:r>
            <w:r w:rsidR="00895643" w:rsidRPr="007458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 года</w:t>
            </w:r>
          </w:p>
        </w:tc>
        <w:tc>
          <w:tcPr>
            <w:tcW w:w="4663" w:type="dxa"/>
            <w:shd w:val="clear" w:color="auto" w:fill="auto"/>
          </w:tcPr>
          <w:p w:rsidR="00895643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bCs/>
                <w:sz w:val="24"/>
                <w:szCs w:val="24"/>
              </w:rPr>
              <w:t>№ 132</w:t>
            </w:r>
          </w:p>
        </w:tc>
      </w:tr>
    </w:tbl>
    <w:p w:rsidR="00895643" w:rsidRPr="007458E2" w:rsidRDefault="00895643" w:rsidP="007458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7458E2" w:rsidRDefault="00895643" w:rsidP="007458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58E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7458E2"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7458E2">
        <w:rPr>
          <w:rFonts w:ascii="Arial" w:hAnsi="Arial" w:cs="Arial"/>
          <w:b/>
          <w:sz w:val="32"/>
          <w:szCs w:val="32"/>
        </w:rPr>
        <w:t>»</w:t>
      </w:r>
    </w:p>
    <w:p w:rsidR="00895643" w:rsidRPr="007458E2" w:rsidRDefault="00895643" w:rsidP="007458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7458E2" w:rsidRDefault="00895643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4212E6" w:rsidRPr="007458E2">
        <w:rPr>
          <w:rFonts w:ascii="Arial" w:hAnsi="Arial" w:cs="Arial"/>
          <w:sz w:val="24"/>
          <w:szCs w:val="24"/>
        </w:rPr>
        <w:t>.10.</w:t>
      </w:r>
      <w:r w:rsidRPr="007458E2">
        <w:rPr>
          <w:rFonts w:ascii="Arial" w:hAnsi="Arial" w:cs="Arial"/>
          <w:sz w:val="24"/>
          <w:szCs w:val="24"/>
        </w:rPr>
        <w:t>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</w:t>
      </w:r>
      <w:proofErr w:type="gramStart"/>
      <w:r w:rsidRPr="007458E2">
        <w:rPr>
          <w:rFonts w:ascii="Arial" w:hAnsi="Arial" w:cs="Arial"/>
          <w:sz w:val="24"/>
          <w:szCs w:val="24"/>
        </w:rPr>
        <w:t>.П</w:t>
      </w:r>
      <w:proofErr w:type="gramEnd"/>
      <w:r w:rsidR="002A0D58" w:rsidRPr="007458E2">
        <w:rPr>
          <w:rFonts w:ascii="Arial" w:hAnsi="Arial" w:cs="Arial"/>
          <w:sz w:val="24"/>
          <w:szCs w:val="24"/>
        </w:rPr>
        <w:t>ервомайский от 07.10.2015 №</w:t>
      </w:r>
      <w:r w:rsidRPr="007458E2">
        <w:rPr>
          <w:rFonts w:ascii="Arial" w:hAnsi="Arial" w:cs="Arial"/>
          <w:sz w:val="24"/>
          <w:szCs w:val="24"/>
        </w:rPr>
        <w:t>15-79, решением Собрания депутатов МО р.п. Первомайский от 28.02.2017 № 41-160 «О внесении изменений в Решение Собрания депутатов МО р.п</w:t>
      </w:r>
      <w:proofErr w:type="gramStart"/>
      <w:r w:rsidRPr="007458E2">
        <w:rPr>
          <w:rFonts w:ascii="Arial" w:hAnsi="Arial" w:cs="Arial"/>
          <w:sz w:val="24"/>
          <w:szCs w:val="24"/>
        </w:rPr>
        <w:t>.П</w:t>
      </w:r>
      <w:proofErr w:type="gramEnd"/>
      <w:r w:rsidRPr="007458E2">
        <w:rPr>
          <w:rFonts w:ascii="Arial" w:hAnsi="Arial" w:cs="Arial"/>
          <w:sz w:val="24"/>
          <w:szCs w:val="24"/>
        </w:rPr>
        <w:t>ервомайский</w:t>
      </w:r>
      <w:r w:rsidR="002A0D58" w:rsidRPr="00745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8E2">
        <w:rPr>
          <w:rFonts w:ascii="Arial" w:hAnsi="Arial" w:cs="Arial"/>
          <w:sz w:val="24"/>
          <w:szCs w:val="24"/>
        </w:rPr>
        <w:t>Щекинского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района от 29</w:t>
      </w:r>
      <w:r w:rsidR="004212E6" w:rsidRPr="007458E2">
        <w:rPr>
          <w:rFonts w:ascii="Arial" w:hAnsi="Arial" w:cs="Arial"/>
          <w:sz w:val="24"/>
          <w:szCs w:val="24"/>
        </w:rPr>
        <w:t>.12.</w:t>
      </w:r>
      <w:r w:rsidRPr="007458E2">
        <w:rPr>
          <w:rFonts w:ascii="Arial" w:hAnsi="Arial" w:cs="Arial"/>
          <w:sz w:val="24"/>
          <w:szCs w:val="24"/>
        </w:rPr>
        <w:t xml:space="preserve"> 2016 №39-148 «О бюджете муниципального образования рабочий поселок Первомайский Щекинского района на 2017 год и на плановый период 2018 и 2019 годов», </w:t>
      </w:r>
      <w:r w:rsidR="00685456" w:rsidRPr="007458E2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2A0D58" w:rsidRPr="007458E2">
        <w:rPr>
          <w:rFonts w:ascii="Arial" w:hAnsi="Arial" w:cs="Arial"/>
          <w:sz w:val="24"/>
          <w:szCs w:val="24"/>
        </w:rPr>
        <w:t xml:space="preserve"> </w:t>
      </w:r>
      <w:r w:rsidRPr="007458E2">
        <w:rPr>
          <w:rFonts w:ascii="Arial" w:hAnsi="Arial" w:cs="Arial"/>
          <w:sz w:val="24"/>
          <w:szCs w:val="24"/>
        </w:rPr>
        <w:t>постановлением администрации МО р.п</w:t>
      </w:r>
      <w:proofErr w:type="gramStart"/>
      <w:r w:rsidRPr="007458E2">
        <w:rPr>
          <w:rFonts w:ascii="Arial" w:hAnsi="Arial" w:cs="Arial"/>
          <w:sz w:val="24"/>
          <w:szCs w:val="24"/>
        </w:rPr>
        <w:t>.П</w:t>
      </w:r>
      <w:proofErr w:type="gramEnd"/>
      <w:r w:rsidRPr="007458E2">
        <w:rPr>
          <w:rFonts w:ascii="Arial" w:hAnsi="Arial" w:cs="Arial"/>
          <w:sz w:val="24"/>
          <w:szCs w:val="24"/>
        </w:rPr>
        <w:t>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895643" w:rsidRPr="007458E2" w:rsidRDefault="00895643" w:rsidP="007458E2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7458E2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7458E2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r w:rsidR="002A0D58" w:rsidRPr="007458E2">
        <w:rPr>
          <w:rFonts w:ascii="Arial" w:hAnsi="Arial" w:cs="Arial"/>
          <w:sz w:val="24"/>
          <w:szCs w:val="24"/>
        </w:rPr>
        <w:t xml:space="preserve"> </w:t>
      </w:r>
      <w:r w:rsidR="00724AF2" w:rsidRPr="007458E2">
        <w:rPr>
          <w:rFonts w:ascii="Arial" w:hAnsi="Arial" w:cs="Arial"/>
          <w:sz w:val="24"/>
          <w:szCs w:val="24"/>
        </w:rPr>
        <w:t>1,</w:t>
      </w:r>
      <w:r w:rsidR="002A0D58" w:rsidRPr="007458E2">
        <w:rPr>
          <w:rFonts w:ascii="Arial" w:hAnsi="Arial" w:cs="Arial"/>
          <w:sz w:val="24"/>
          <w:szCs w:val="24"/>
        </w:rPr>
        <w:t xml:space="preserve"> </w:t>
      </w:r>
      <w:r w:rsidR="00724AF2" w:rsidRPr="007458E2">
        <w:rPr>
          <w:rFonts w:ascii="Arial" w:hAnsi="Arial" w:cs="Arial"/>
          <w:sz w:val="24"/>
          <w:szCs w:val="24"/>
        </w:rPr>
        <w:t>2</w:t>
      </w:r>
      <w:r w:rsidRPr="007458E2">
        <w:rPr>
          <w:rFonts w:ascii="Arial" w:hAnsi="Arial" w:cs="Arial"/>
          <w:sz w:val="24"/>
          <w:szCs w:val="24"/>
        </w:rPr>
        <w:t>).</w:t>
      </w:r>
    </w:p>
    <w:p w:rsidR="00895643" w:rsidRPr="007458E2" w:rsidRDefault="00895643" w:rsidP="007458E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р.п.Первомайский </w:t>
      </w:r>
      <w:proofErr w:type="spellStart"/>
      <w:r w:rsidRPr="007458E2">
        <w:rPr>
          <w:rFonts w:ascii="Arial" w:hAnsi="Arial" w:cs="Arial"/>
          <w:sz w:val="24"/>
          <w:szCs w:val="24"/>
        </w:rPr>
        <w:t>Щекинского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района.</w:t>
      </w:r>
    </w:p>
    <w:p w:rsidR="00895643" w:rsidRPr="007458E2" w:rsidRDefault="00895643" w:rsidP="007458E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95643" w:rsidRPr="007458E2" w:rsidRDefault="00895643" w:rsidP="007458E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895643" w:rsidRPr="007458E2" w:rsidRDefault="00895643" w:rsidP="007458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Pr="007458E2" w:rsidRDefault="00685456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Г</w:t>
      </w:r>
      <w:r w:rsidR="00895643" w:rsidRPr="007458E2">
        <w:rPr>
          <w:rFonts w:ascii="Arial" w:hAnsi="Arial" w:cs="Arial"/>
          <w:sz w:val="24"/>
          <w:szCs w:val="24"/>
        </w:rPr>
        <w:t>лав</w:t>
      </w:r>
      <w:r w:rsidRPr="007458E2">
        <w:rPr>
          <w:rFonts w:ascii="Arial" w:hAnsi="Arial" w:cs="Arial"/>
          <w:sz w:val="24"/>
          <w:szCs w:val="24"/>
        </w:rPr>
        <w:t>а</w:t>
      </w:r>
      <w:r w:rsidR="00895643" w:rsidRPr="007458E2">
        <w:rPr>
          <w:rFonts w:ascii="Arial" w:hAnsi="Arial" w:cs="Arial"/>
          <w:sz w:val="24"/>
          <w:szCs w:val="24"/>
        </w:rPr>
        <w:t xml:space="preserve"> администрации</w:t>
      </w:r>
    </w:p>
    <w:p w:rsidR="004212E6" w:rsidRPr="007458E2" w:rsidRDefault="00895643" w:rsidP="007458E2">
      <w:pPr>
        <w:ind w:firstLine="709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МО р.п.Первомайский</w:t>
      </w:r>
    </w:p>
    <w:p w:rsidR="00895643" w:rsidRPr="007458E2" w:rsidRDefault="00895643" w:rsidP="007458E2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7458E2">
        <w:rPr>
          <w:rFonts w:ascii="Arial" w:hAnsi="Arial" w:cs="Arial"/>
          <w:sz w:val="24"/>
          <w:szCs w:val="24"/>
        </w:rPr>
        <w:t>Щекинского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района</w:t>
      </w:r>
      <w:r w:rsidR="00B1151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57122472" r:id="rId7"/>
        </w:pict>
      </w:r>
      <w:r w:rsidR="002A0D58" w:rsidRPr="007458E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685456" w:rsidRPr="007458E2">
        <w:rPr>
          <w:rFonts w:ascii="Arial" w:hAnsi="Arial" w:cs="Arial"/>
          <w:sz w:val="24"/>
          <w:szCs w:val="24"/>
        </w:rPr>
        <w:t>И.И.Шепелева</w:t>
      </w:r>
      <w:proofErr w:type="spellEnd"/>
    </w:p>
    <w:p w:rsidR="00895643" w:rsidRPr="007458E2" w:rsidRDefault="00895643" w:rsidP="007458E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lastRenderedPageBreak/>
        <w:t>Приложение</w:t>
      </w:r>
      <w:r w:rsidR="00724AF2" w:rsidRPr="007458E2">
        <w:rPr>
          <w:rFonts w:ascii="Arial" w:hAnsi="Arial" w:cs="Arial"/>
          <w:sz w:val="24"/>
          <w:szCs w:val="24"/>
        </w:rPr>
        <w:t xml:space="preserve"> 1</w:t>
      </w:r>
    </w:p>
    <w:p w:rsidR="00895643" w:rsidRPr="007458E2" w:rsidRDefault="00895643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458E2">
        <w:rPr>
          <w:sz w:val="24"/>
          <w:szCs w:val="24"/>
        </w:rPr>
        <w:t>к постановлению администрации</w:t>
      </w:r>
    </w:p>
    <w:p w:rsidR="00895643" w:rsidRPr="007458E2" w:rsidRDefault="00895643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458E2">
        <w:rPr>
          <w:sz w:val="24"/>
          <w:szCs w:val="24"/>
        </w:rPr>
        <w:t>МО р.п.Первомайский</w:t>
      </w:r>
    </w:p>
    <w:p w:rsidR="00895643" w:rsidRPr="007458E2" w:rsidRDefault="00724AF2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458E2">
        <w:rPr>
          <w:sz w:val="24"/>
          <w:szCs w:val="24"/>
        </w:rPr>
        <w:t>от «15</w:t>
      </w:r>
      <w:r w:rsidR="00895643" w:rsidRPr="007458E2">
        <w:rPr>
          <w:sz w:val="24"/>
          <w:szCs w:val="24"/>
        </w:rPr>
        <w:t xml:space="preserve">» </w:t>
      </w:r>
      <w:r w:rsidRPr="007458E2">
        <w:rPr>
          <w:sz w:val="24"/>
          <w:szCs w:val="24"/>
        </w:rPr>
        <w:t>мая 2017 года № 132</w:t>
      </w:r>
    </w:p>
    <w:p w:rsidR="00895643" w:rsidRPr="007458E2" w:rsidRDefault="00895643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5643" w:rsidRPr="007458E2" w:rsidRDefault="00895643" w:rsidP="007458E2">
      <w:pPr>
        <w:rPr>
          <w:rFonts w:ascii="Arial" w:hAnsi="Arial" w:cs="Arial"/>
          <w:sz w:val="28"/>
          <w:szCs w:val="28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</w:p>
    <w:p w:rsidR="00895643" w:rsidRPr="007458E2" w:rsidRDefault="00895643" w:rsidP="007458E2">
      <w:pPr>
        <w:pStyle w:val="ConsPlusTitle"/>
        <w:widowControl/>
        <w:jc w:val="center"/>
        <w:rPr>
          <w:sz w:val="32"/>
          <w:szCs w:val="32"/>
        </w:rPr>
      </w:pPr>
      <w:r w:rsidRPr="007458E2">
        <w:rPr>
          <w:sz w:val="32"/>
          <w:szCs w:val="32"/>
        </w:rPr>
        <w:t>МУНИЦИПАЛЬНАЯ ПРОГРАММА</w:t>
      </w:r>
    </w:p>
    <w:p w:rsidR="00895643" w:rsidRPr="007458E2" w:rsidRDefault="00895643" w:rsidP="007458E2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7458E2">
        <w:rPr>
          <w:b/>
          <w:bCs/>
          <w:sz w:val="32"/>
          <w:szCs w:val="32"/>
        </w:rPr>
        <w:t>«ОРГАНИЗАЦИЯ БЛАГОУСТРОЙСТВА ТЕРРИТОРИИ МУНИЦИПАЛЬНОГО ОБРАЗОВАНИЯ РАБОЧИЙ ПОСЕЛОК ПЕРВОМАЙСКИЙ ЩЕКИНСКОГО РАЙОНА»</w:t>
      </w:r>
    </w:p>
    <w:p w:rsidR="00895643" w:rsidRPr="007458E2" w:rsidRDefault="00895643" w:rsidP="007458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58E2">
        <w:rPr>
          <w:rFonts w:ascii="Arial" w:hAnsi="Arial" w:cs="Arial"/>
          <w:b/>
          <w:bCs/>
          <w:sz w:val="32"/>
          <w:szCs w:val="32"/>
        </w:rPr>
        <w:br w:type="page"/>
      </w:r>
    </w:p>
    <w:p w:rsidR="00E15E97" w:rsidRPr="007458E2" w:rsidRDefault="00E15E97" w:rsidP="007458E2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lastRenderedPageBreak/>
        <w:t>ПАСПОРТ</w:t>
      </w:r>
    </w:p>
    <w:p w:rsidR="00A52C20" w:rsidRPr="007458E2" w:rsidRDefault="00CB4A27" w:rsidP="007458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м</w:t>
      </w:r>
      <w:r w:rsidR="00A52C20" w:rsidRPr="007458E2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7458E2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7458E2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7458E2">
        <w:rPr>
          <w:rFonts w:ascii="Arial" w:hAnsi="Arial" w:cs="Arial"/>
          <w:b/>
          <w:bCs/>
          <w:sz w:val="26"/>
          <w:szCs w:val="26"/>
        </w:rPr>
        <w:t>а</w:t>
      </w:r>
      <w:r w:rsidR="00177BBA" w:rsidRPr="007458E2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7458E2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7458E2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7458E2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7458E2" w:rsidRDefault="004667DA" w:rsidP="007458E2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7458E2" w:rsidTr="00ED04DC">
        <w:tc>
          <w:tcPr>
            <w:tcW w:w="2405" w:type="dxa"/>
          </w:tcPr>
          <w:p w:rsidR="004667DA" w:rsidRPr="007458E2" w:rsidRDefault="004667DA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7458E2" w:rsidRDefault="005D74D8" w:rsidP="00745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7458E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7458E2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7458E2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7458E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7458E2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7458E2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7458E2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7458E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7458E2" w:rsidRDefault="004667DA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(далее - Программ</w:t>
            </w:r>
            <w:r w:rsidR="001C3EF3" w:rsidRPr="007458E2">
              <w:rPr>
                <w:sz w:val="24"/>
                <w:szCs w:val="24"/>
              </w:rPr>
              <w:t>а)</w:t>
            </w:r>
          </w:p>
        </w:tc>
      </w:tr>
      <w:tr w:rsidR="004667DA" w:rsidRPr="007458E2" w:rsidTr="00ED04DC">
        <w:tc>
          <w:tcPr>
            <w:tcW w:w="2405" w:type="dxa"/>
          </w:tcPr>
          <w:p w:rsidR="004667DA" w:rsidRPr="007458E2" w:rsidRDefault="002E2837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7458E2" w:rsidRDefault="00630E8A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7458E2" w:rsidRDefault="003822CE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7458E2" w:rsidTr="00ED04DC">
        <w:tc>
          <w:tcPr>
            <w:tcW w:w="2405" w:type="dxa"/>
          </w:tcPr>
          <w:p w:rsidR="002E2837" w:rsidRPr="007458E2" w:rsidRDefault="00B77B80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7458E2" w:rsidRDefault="002E2837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7458E2" w:rsidTr="00ED04DC">
        <w:tc>
          <w:tcPr>
            <w:tcW w:w="2405" w:type="dxa"/>
          </w:tcPr>
          <w:p w:rsidR="002E2837" w:rsidRPr="007458E2" w:rsidRDefault="002E2837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7458E2" w:rsidRDefault="00EE74F6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Муниципальное казен</w:t>
            </w:r>
            <w:r w:rsidR="002D4AA9" w:rsidRPr="007458E2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7458E2" w:rsidTr="00ED04DC">
        <w:tc>
          <w:tcPr>
            <w:tcW w:w="2405" w:type="dxa"/>
          </w:tcPr>
          <w:p w:rsidR="002E2837" w:rsidRPr="007458E2" w:rsidRDefault="002E2837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7458E2" w:rsidRDefault="00CD3493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7458E2" w:rsidRDefault="00303C1E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</w:t>
            </w:r>
            <w:r w:rsidR="00CD3493" w:rsidRPr="007458E2">
              <w:rPr>
                <w:sz w:val="24"/>
                <w:szCs w:val="24"/>
              </w:rPr>
              <w:t xml:space="preserve"> создание </w:t>
            </w:r>
            <w:r w:rsidR="00984E05" w:rsidRPr="007458E2">
              <w:rPr>
                <w:sz w:val="24"/>
                <w:szCs w:val="24"/>
              </w:rPr>
              <w:t>благоприятных, комфортных</w:t>
            </w:r>
            <w:r w:rsidR="00CD3493" w:rsidRPr="007458E2">
              <w:rPr>
                <w:sz w:val="24"/>
                <w:szCs w:val="24"/>
              </w:rPr>
              <w:t xml:space="preserve">и безопасных условий </w:t>
            </w:r>
            <w:r w:rsidR="00984E05" w:rsidRPr="007458E2">
              <w:rPr>
                <w:sz w:val="24"/>
                <w:szCs w:val="24"/>
              </w:rPr>
              <w:t>для жизни</w:t>
            </w:r>
            <w:r w:rsidR="00CD3493" w:rsidRPr="007458E2">
              <w:rPr>
                <w:sz w:val="24"/>
                <w:szCs w:val="24"/>
              </w:rPr>
              <w:t>, здоровья и досуга населения</w:t>
            </w:r>
            <w:r w:rsidR="00177BBA" w:rsidRPr="007458E2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7458E2" w:rsidTr="00ED04DC">
        <w:tc>
          <w:tcPr>
            <w:tcW w:w="2405" w:type="dxa"/>
          </w:tcPr>
          <w:p w:rsidR="002E2837" w:rsidRPr="007458E2" w:rsidRDefault="002E2837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7458E2" w:rsidRDefault="00303C1E" w:rsidP="007458E2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7458E2">
              <w:rPr>
                <w:sz w:val="24"/>
                <w:szCs w:val="24"/>
              </w:rPr>
              <w:t>финанс</w:t>
            </w:r>
            <w:r w:rsidR="00CB5F6F" w:rsidRPr="007458E2">
              <w:rPr>
                <w:sz w:val="24"/>
                <w:szCs w:val="24"/>
              </w:rPr>
              <w:t xml:space="preserve">ирования по </w:t>
            </w:r>
            <w:r w:rsidR="006146FC" w:rsidRPr="007458E2">
              <w:rPr>
                <w:sz w:val="24"/>
                <w:szCs w:val="24"/>
              </w:rPr>
              <w:t>программе</w:t>
            </w:r>
            <w:r w:rsidR="00A15ABD" w:rsidRPr="007458E2">
              <w:rPr>
                <w:sz w:val="24"/>
                <w:szCs w:val="24"/>
              </w:rPr>
              <w:t>:</w:t>
            </w:r>
          </w:p>
          <w:p w:rsidR="00A9297E" w:rsidRPr="007458E2" w:rsidRDefault="00BB097C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2015 год – 74 753,9</w:t>
            </w:r>
            <w:r w:rsidR="00A9297E" w:rsidRPr="007458E2">
              <w:rPr>
                <w:sz w:val="24"/>
                <w:szCs w:val="24"/>
              </w:rPr>
              <w:t>тыс. рублей.</w:t>
            </w:r>
          </w:p>
          <w:p w:rsidR="002957E9" w:rsidRPr="007458E2" w:rsidRDefault="00E02FF1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2016</w:t>
            </w:r>
            <w:r w:rsidR="00FB13A7" w:rsidRPr="007458E2">
              <w:rPr>
                <w:sz w:val="24"/>
                <w:szCs w:val="24"/>
              </w:rPr>
              <w:t xml:space="preserve">год – </w:t>
            </w:r>
            <w:r w:rsidR="00775406" w:rsidRPr="007458E2">
              <w:rPr>
                <w:sz w:val="24"/>
                <w:szCs w:val="24"/>
              </w:rPr>
              <w:t>77 065,0</w:t>
            </w:r>
            <w:r w:rsidR="002957E9" w:rsidRPr="007458E2">
              <w:rPr>
                <w:sz w:val="24"/>
                <w:szCs w:val="24"/>
              </w:rPr>
              <w:t>тыс. рублей.</w:t>
            </w:r>
          </w:p>
          <w:p w:rsidR="002957E9" w:rsidRPr="007458E2" w:rsidRDefault="002957E9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</w:t>
            </w:r>
            <w:r w:rsidR="00E02FF1" w:rsidRPr="007458E2">
              <w:rPr>
                <w:sz w:val="24"/>
                <w:szCs w:val="24"/>
              </w:rPr>
              <w:t>7</w:t>
            </w:r>
            <w:r w:rsidRPr="007458E2">
              <w:rPr>
                <w:sz w:val="24"/>
                <w:szCs w:val="24"/>
              </w:rPr>
              <w:t xml:space="preserve"> год </w:t>
            </w:r>
            <w:r w:rsidR="006146FC" w:rsidRPr="007458E2">
              <w:rPr>
                <w:sz w:val="24"/>
                <w:szCs w:val="24"/>
              </w:rPr>
              <w:t xml:space="preserve">– </w:t>
            </w:r>
            <w:r w:rsidR="003D4BEC" w:rsidRPr="007458E2">
              <w:rPr>
                <w:sz w:val="24"/>
                <w:szCs w:val="24"/>
              </w:rPr>
              <w:t>65 704,7</w:t>
            </w:r>
            <w:r w:rsidR="00A27070" w:rsidRPr="007458E2">
              <w:rPr>
                <w:sz w:val="24"/>
                <w:szCs w:val="24"/>
              </w:rPr>
              <w:t>тыс. рублей;</w:t>
            </w:r>
          </w:p>
          <w:p w:rsidR="007E55D2" w:rsidRPr="007458E2" w:rsidRDefault="00E02FF1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2018</w:t>
            </w:r>
            <w:r w:rsidR="007E55D2" w:rsidRPr="007458E2">
              <w:rPr>
                <w:sz w:val="24"/>
                <w:szCs w:val="24"/>
              </w:rPr>
              <w:t xml:space="preserve"> год</w:t>
            </w:r>
            <w:r w:rsidR="00FB13A7" w:rsidRPr="007458E2">
              <w:rPr>
                <w:sz w:val="24"/>
                <w:szCs w:val="24"/>
              </w:rPr>
              <w:t xml:space="preserve">– </w:t>
            </w:r>
            <w:r w:rsidR="003D4BEC" w:rsidRPr="007458E2">
              <w:rPr>
                <w:sz w:val="24"/>
                <w:szCs w:val="24"/>
              </w:rPr>
              <w:t>51 360,9</w:t>
            </w:r>
            <w:r w:rsidR="00303C1E" w:rsidRPr="007458E2">
              <w:rPr>
                <w:sz w:val="24"/>
                <w:szCs w:val="24"/>
              </w:rPr>
              <w:t>тыс. рублей</w:t>
            </w:r>
            <w:r w:rsidR="0035447E" w:rsidRPr="007458E2">
              <w:rPr>
                <w:sz w:val="24"/>
                <w:szCs w:val="24"/>
              </w:rPr>
              <w:t>.</w:t>
            </w:r>
          </w:p>
          <w:p w:rsidR="00A27070" w:rsidRPr="007458E2" w:rsidRDefault="00A27070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Федеральный бюджет</w:t>
            </w:r>
            <w:r w:rsidR="00465E22" w:rsidRPr="007458E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Pr="007458E2" w:rsidRDefault="00465E2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2017 год -1 090,7 тыс. руб.</w:t>
            </w:r>
          </w:p>
          <w:p w:rsidR="00465E22" w:rsidRPr="007458E2" w:rsidRDefault="00465E2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Pr="007458E2" w:rsidRDefault="00465E2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2017 год – 892,4 тыс.руб.</w:t>
            </w:r>
          </w:p>
        </w:tc>
      </w:tr>
      <w:tr w:rsidR="00E83804" w:rsidRPr="007458E2" w:rsidTr="00ED04DC">
        <w:tc>
          <w:tcPr>
            <w:tcW w:w="2405" w:type="dxa"/>
          </w:tcPr>
          <w:p w:rsidR="00E83804" w:rsidRPr="007458E2" w:rsidRDefault="00E83804" w:rsidP="007458E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7458E2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7458E2" w:rsidRDefault="00BB097C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>6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2017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 w:rsidRPr="007458E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421357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>2018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 w:rsidRPr="007458E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 w:rsidRPr="007458E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7458E2" w:rsidRDefault="00107D9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>6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2017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 w:rsidRPr="007458E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2018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 w:rsidRPr="007458E2">
              <w:rPr>
                <w:rFonts w:ascii="Arial" w:hAnsi="Arial" w:cs="Arial"/>
                <w:sz w:val="24"/>
                <w:szCs w:val="24"/>
              </w:rPr>
              <w:t>–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 w:rsidRPr="007458E2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3:</w:t>
            </w: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7458E2" w:rsidRDefault="00107D9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 w:rsidRPr="007458E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>6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 w:rsidRPr="007458E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 w:rsidRPr="007458E2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 w:rsidRPr="007458E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2017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7458E2">
              <w:rPr>
                <w:rFonts w:ascii="Arial" w:hAnsi="Arial" w:cs="Arial"/>
                <w:sz w:val="24"/>
                <w:szCs w:val="24"/>
              </w:rPr>
              <w:t>–</w:t>
            </w:r>
            <w:r w:rsidR="003D4BEC" w:rsidRPr="007458E2">
              <w:rPr>
                <w:rFonts w:ascii="Arial" w:hAnsi="Arial" w:cs="Arial"/>
                <w:sz w:val="24"/>
                <w:szCs w:val="24"/>
              </w:rPr>
              <w:t xml:space="preserve"> 22 594,4</w:t>
            </w:r>
            <w:r w:rsidR="000406F3" w:rsidRPr="007458E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2018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 w:rsidRPr="007458E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D4BEC" w:rsidRPr="007458E2">
              <w:rPr>
                <w:rFonts w:ascii="Arial" w:hAnsi="Arial" w:cs="Arial"/>
                <w:sz w:val="24"/>
                <w:szCs w:val="24"/>
              </w:rPr>
              <w:t>7 171,3</w:t>
            </w:r>
            <w:r w:rsidR="000406F3" w:rsidRPr="007458E2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7458E2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Pr="007458E2" w:rsidRDefault="00107D9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 w:rsidRPr="007458E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Pr="007458E2" w:rsidRDefault="00E83804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>6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7458E2">
              <w:rPr>
                <w:rFonts w:ascii="Arial" w:hAnsi="Arial" w:cs="Arial"/>
                <w:sz w:val="24"/>
                <w:szCs w:val="24"/>
              </w:rPr>
              <w:t>–</w:t>
            </w:r>
            <w:r w:rsidR="00775406" w:rsidRPr="007458E2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 w:rsidRPr="007458E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 w:rsidRPr="007458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 w:rsidRPr="007458E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83804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2017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 w:rsidRPr="007458E2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 w:rsidRPr="007458E2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Pr="007458E2" w:rsidRDefault="00E02FF1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2018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 w:rsidRPr="007458E2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 w:rsidRPr="007458E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 w:rsidRPr="007458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 w:rsidRPr="007458E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Pr="007458E2" w:rsidRDefault="000406F3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t>Подпрограмма 5:</w:t>
            </w: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МО р.п. Первомайский в рамках программы «Народный бюджет»</w:t>
            </w:r>
          </w:p>
          <w:p w:rsidR="000406F3" w:rsidRPr="007458E2" w:rsidRDefault="000406F3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 w:rsidRPr="007458E2">
              <w:rPr>
                <w:rFonts w:ascii="Arial" w:hAnsi="Arial" w:cs="Arial"/>
                <w:sz w:val="24"/>
                <w:szCs w:val="24"/>
              </w:rPr>
              <w:t>1</w:t>
            </w:r>
            <w:r w:rsidR="00775406" w:rsidRPr="007458E2">
              <w:rPr>
                <w:rFonts w:ascii="Arial" w:hAnsi="Arial" w:cs="Arial"/>
                <w:sz w:val="24"/>
                <w:szCs w:val="24"/>
              </w:rPr>
              <w:t> 067,0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Pr="007458E2" w:rsidRDefault="00915960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t>Подпрограмма 6 :</w:t>
            </w: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МО р.п. Первомайский в рамках программы «Формирование современной городской среды»</w:t>
            </w:r>
          </w:p>
          <w:p w:rsidR="00915960" w:rsidRPr="007458E2" w:rsidRDefault="00465E22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2017 году – 868,2</w:t>
            </w:r>
            <w:r w:rsidR="00915960" w:rsidRPr="007458E2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465E22" w:rsidRPr="007458E2" w:rsidRDefault="00465E2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7458E2" w:rsidRDefault="00465E2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2017 год -1 090,7 тыс. руб.</w:t>
            </w:r>
          </w:p>
          <w:p w:rsidR="00465E22" w:rsidRPr="007458E2" w:rsidRDefault="00465E2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Pr="007458E2" w:rsidRDefault="00465E22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 год – 892,4 тыс.руб.</w:t>
            </w:r>
          </w:p>
        </w:tc>
      </w:tr>
      <w:tr w:rsidR="002E2837" w:rsidRPr="007458E2" w:rsidTr="00ED04DC">
        <w:tc>
          <w:tcPr>
            <w:tcW w:w="2405" w:type="dxa"/>
          </w:tcPr>
          <w:p w:rsidR="002E2837" w:rsidRPr="007458E2" w:rsidRDefault="002E2837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7458E2" w:rsidRDefault="00CF772D" w:rsidP="007458E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 w:rsidRPr="007458E2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7458E2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7458E2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7458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7458E2" w:rsidRDefault="002E2837" w:rsidP="007458E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7458E2" w:rsidTr="00ED04DC">
        <w:tc>
          <w:tcPr>
            <w:tcW w:w="2405" w:type="dxa"/>
          </w:tcPr>
          <w:p w:rsidR="002C1206" w:rsidRPr="007458E2" w:rsidRDefault="002C1206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7458E2" w:rsidRDefault="00EC4CED" w:rsidP="007458E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7458E2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7458E2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7458E2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 w:rsidRPr="007458E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 w:rsidRPr="00745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7458E2" w:rsidTr="00ED04DC">
        <w:tc>
          <w:tcPr>
            <w:tcW w:w="2405" w:type="dxa"/>
          </w:tcPr>
          <w:p w:rsidR="00EC4CED" w:rsidRPr="007458E2" w:rsidRDefault="00EC4CED" w:rsidP="007458E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7458E2" w:rsidRDefault="00CD3493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 xml:space="preserve">- создание </w:t>
            </w:r>
            <w:r w:rsidR="00AB6040" w:rsidRPr="007458E2">
              <w:rPr>
                <w:sz w:val="24"/>
                <w:szCs w:val="24"/>
              </w:rPr>
              <w:t>благоприятных, комфортных</w:t>
            </w:r>
            <w:r w:rsidRPr="007458E2">
              <w:rPr>
                <w:sz w:val="24"/>
                <w:szCs w:val="24"/>
              </w:rPr>
              <w:t xml:space="preserve">и безопасных условий </w:t>
            </w:r>
            <w:r w:rsidR="00AB6040" w:rsidRPr="007458E2">
              <w:rPr>
                <w:sz w:val="24"/>
                <w:szCs w:val="24"/>
              </w:rPr>
              <w:t>для жизни</w:t>
            </w:r>
            <w:r w:rsidRPr="007458E2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7458E2">
              <w:rPr>
                <w:sz w:val="24"/>
                <w:szCs w:val="24"/>
              </w:rPr>
              <w:t>;</w:t>
            </w:r>
          </w:p>
          <w:p w:rsidR="00110504" w:rsidRPr="007458E2" w:rsidRDefault="00110504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7458E2" w:rsidRDefault="00110504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7458E2" w:rsidRDefault="00110504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Pr="007458E2" w:rsidRDefault="00724AF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7458E2" w:rsidRDefault="00724AF2" w:rsidP="007458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Pr="007458E2" w:rsidRDefault="00EC4CED" w:rsidP="007458E2">
      <w:pPr>
        <w:pStyle w:val="ConsPlusNormal"/>
        <w:widowControl/>
        <w:ind w:firstLine="0"/>
        <w:rPr>
          <w:sz w:val="24"/>
          <w:szCs w:val="24"/>
        </w:rPr>
      </w:pPr>
    </w:p>
    <w:p w:rsidR="00EC4CED" w:rsidRPr="007458E2" w:rsidRDefault="0035447E" w:rsidP="007458E2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t>Введение</w:t>
      </w:r>
    </w:p>
    <w:p w:rsidR="003822CE" w:rsidRPr="007458E2" w:rsidRDefault="003822CE" w:rsidP="007458E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7458E2" w:rsidRDefault="005D74D8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7458E2">
        <w:rPr>
          <w:rFonts w:ascii="Arial" w:hAnsi="Arial" w:cs="Arial"/>
          <w:sz w:val="24"/>
          <w:szCs w:val="24"/>
        </w:rPr>
        <w:t>рограмма «</w:t>
      </w:r>
      <w:r w:rsidR="00CD3493" w:rsidRPr="007458E2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7458E2">
        <w:rPr>
          <w:rFonts w:ascii="Arial" w:hAnsi="Arial" w:cs="Arial"/>
          <w:bCs/>
          <w:sz w:val="24"/>
          <w:szCs w:val="24"/>
        </w:rPr>
        <w:t>благоустройств</w:t>
      </w:r>
      <w:r w:rsidR="001C3EF3" w:rsidRPr="007458E2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7458E2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7458E2">
        <w:rPr>
          <w:rFonts w:ascii="Arial" w:hAnsi="Arial" w:cs="Arial"/>
          <w:bCs/>
          <w:sz w:val="24"/>
          <w:szCs w:val="24"/>
        </w:rPr>
        <w:t>я рабочий пос</w:t>
      </w:r>
      <w:r w:rsidR="000004AA" w:rsidRPr="007458E2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 w:rsidRPr="007458E2">
        <w:rPr>
          <w:rFonts w:ascii="Arial" w:hAnsi="Arial" w:cs="Arial"/>
          <w:sz w:val="24"/>
          <w:szCs w:val="24"/>
        </w:rPr>
        <w:t>»</w:t>
      </w:r>
      <w:r w:rsidR="00EC4CED" w:rsidRPr="007458E2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7458E2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7458E2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7458E2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7458E2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7458E2">
        <w:rPr>
          <w:rFonts w:ascii="Arial" w:hAnsi="Arial" w:cs="Arial"/>
          <w:sz w:val="24"/>
          <w:szCs w:val="24"/>
        </w:rPr>
        <w:t xml:space="preserve">Программа </w:t>
      </w:r>
      <w:r w:rsidR="00AB6040" w:rsidRPr="007458E2">
        <w:rPr>
          <w:rFonts w:ascii="Arial" w:hAnsi="Arial" w:cs="Arial"/>
          <w:sz w:val="24"/>
          <w:szCs w:val="24"/>
        </w:rPr>
        <w:t>направлена на</w:t>
      </w:r>
      <w:r w:rsidR="00CD3493" w:rsidRPr="007458E2">
        <w:rPr>
          <w:rFonts w:ascii="Arial" w:hAnsi="Arial" w:cs="Arial"/>
          <w:sz w:val="24"/>
          <w:szCs w:val="24"/>
        </w:rPr>
        <w:t xml:space="preserve">создание </w:t>
      </w:r>
      <w:r w:rsidR="00AB6040" w:rsidRPr="007458E2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7458E2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7458E2">
        <w:rPr>
          <w:rFonts w:ascii="Arial" w:hAnsi="Arial" w:cs="Arial"/>
          <w:sz w:val="24"/>
          <w:szCs w:val="24"/>
        </w:rPr>
        <w:t>для жизни</w:t>
      </w:r>
      <w:r w:rsidR="00CD3493" w:rsidRPr="007458E2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7458E2" w:rsidRDefault="0035447E" w:rsidP="00745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7458E2" w:rsidRDefault="00E15E97" w:rsidP="007458E2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lastRenderedPageBreak/>
        <w:t>1. Характеристика проблемы</w:t>
      </w:r>
    </w:p>
    <w:p w:rsidR="003822CE" w:rsidRPr="007458E2" w:rsidRDefault="003822CE" w:rsidP="007458E2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7458E2" w:rsidRDefault="00995A64" w:rsidP="007458E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Т</w:t>
      </w:r>
      <w:r w:rsidR="00655B20" w:rsidRPr="007458E2">
        <w:rPr>
          <w:sz w:val="24"/>
          <w:szCs w:val="24"/>
        </w:rPr>
        <w:t>ерритория</w:t>
      </w:r>
      <w:r w:rsidR="00697413" w:rsidRPr="007458E2">
        <w:rPr>
          <w:sz w:val="24"/>
          <w:szCs w:val="24"/>
        </w:rPr>
        <w:t xml:space="preserve"> МО р.п</w:t>
      </w:r>
      <w:proofErr w:type="gramStart"/>
      <w:r w:rsidR="00697413" w:rsidRPr="007458E2">
        <w:rPr>
          <w:sz w:val="24"/>
          <w:szCs w:val="24"/>
        </w:rPr>
        <w:t>.П</w:t>
      </w:r>
      <w:proofErr w:type="gramEnd"/>
      <w:r w:rsidR="00697413" w:rsidRPr="007458E2">
        <w:rPr>
          <w:sz w:val="24"/>
          <w:szCs w:val="24"/>
        </w:rPr>
        <w:t>ервомайский</w:t>
      </w:r>
      <w:r w:rsidR="002A0D58" w:rsidRPr="007458E2">
        <w:rPr>
          <w:sz w:val="24"/>
          <w:szCs w:val="24"/>
        </w:rPr>
        <w:t xml:space="preserve"> </w:t>
      </w:r>
      <w:proofErr w:type="spellStart"/>
      <w:r w:rsidR="004D5C0B" w:rsidRPr="007458E2">
        <w:rPr>
          <w:sz w:val="24"/>
          <w:szCs w:val="24"/>
        </w:rPr>
        <w:t>Щекинского</w:t>
      </w:r>
      <w:proofErr w:type="spellEnd"/>
      <w:r w:rsidR="004D5C0B" w:rsidRPr="007458E2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 w:rsidRPr="007458E2">
        <w:rPr>
          <w:sz w:val="24"/>
          <w:szCs w:val="24"/>
        </w:rPr>
        <w:t>жилищно-коммунального комплекса.</w:t>
      </w:r>
      <w:r w:rsidRPr="007458E2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 w:rsidRPr="007458E2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</w:t>
      </w:r>
      <w:r w:rsidRPr="007458E2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7458E2" w:rsidRDefault="004A274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Проблемные вопросы по данным направлениям:</w:t>
      </w:r>
    </w:p>
    <w:p w:rsidR="004A2742" w:rsidRPr="007458E2" w:rsidRDefault="00BA5511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увеличение</w:t>
      </w:r>
      <w:r w:rsidR="008D0B56" w:rsidRPr="007458E2">
        <w:rPr>
          <w:sz w:val="24"/>
          <w:szCs w:val="24"/>
        </w:rPr>
        <w:t xml:space="preserve">количества </w:t>
      </w:r>
      <w:r w:rsidR="004A2742" w:rsidRPr="007458E2">
        <w:rPr>
          <w:sz w:val="24"/>
          <w:szCs w:val="24"/>
        </w:rPr>
        <w:t>аварийных деревьев;</w:t>
      </w:r>
    </w:p>
    <w:p w:rsidR="004A2742" w:rsidRPr="007458E2" w:rsidRDefault="00BA5511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образование</w:t>
      </w:r>
      <w:r w:rsidR="004A2742" w:rsidRPr="007458E2">
        <w:rPr>
          <w:sz w:val="24"/>
          <w:szCs w:val="24"/>
        </w:rPr>
        <w:t>несанкционированных свалок</w:t>
      </w:r>
      <w:r w:rsidRPr="007458E2">
        <w:rPr>
          <w:sz w:val="24"/>
          <w:szCs w:val="24"/>
        </w:rPr>
        <w:t>;</w:t>
      </w:r>
    </w:p>
    <w:p w:rsidR="00BA5511" w:rsidRPr="007458E2" w:rsidRDefault="00BA5511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Pr="007458E2" w:rsidRDefault="008D0B5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-порча (поломка) детских игровых площад</w:t>
      </w:r>
      <w:r w:rsidR="00D150D2" w:rsidRPr="007458E2">
        <w:rPr>
          <w:sz w:val="24"/>
          <w:szCs w:val="24"/>
        </w:rPr>
        <w:t>ок, лавок, урн для сбора мусора;</w:t>
      </w:r>
    </w:p>
    <w:p w:rsidR="00D150D2" w:rsidRPr="007458E2" w:rsidRDefault="00D150D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-неудовлетворительное сост</w:t>
      </w:r>
      <w:r w:rsidR="00A56620" w:rsidRPr="007458E2">
        <w:rPr>
          <w:sz w:val="24"/>
          <w:szCs w:val="24"/>
        </w:rPr>
        <w:t xml:space="preserve">ояние дорог дворовых территорий; </w:t>
      </w:r>
    </w:p>
    <w:p w:rsidR="0035447E" w:rsidRPr="007458E2" w:rsidRDefault="00A56620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7458E2" w:rsidRDefault="003822CE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7458E2" w:rsidRDefault="00D258FA" w:rsidP="007458E2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Pr="007458E2" w:rsidRDefault="003822CE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7458E2" w:rsidRDefault="00D258FA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Основными направлениями Программы являются:</w:t>
      </w:r>
    </w:p>
    <w:p w:rsidR="009D5865" w:rsidRPr="007458E2" w:rsidRDefault="009D5865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 w:rsidRPr="007458E2">
        <w:rPr>
          <w:sz w:val="24"/>
          <w:szCs w:val="24"/>
        </w:rPr>
        <w:t>территории МО р.п.Первомайский:</w:t>
      </w:r>
    </w:p>
    <w:p w:rsidR="009D5865" w:rsidRPr="007458E2" w:rsidRDefault="008D0B5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спиливание аварийных деревьев;</w:t>
      </w:r>
    </w:p>
    <w:p w:rsidR="008D0B56" w:rsidRPr="007458E2" w:rsidRDefault="008D0B5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посадка деревьев лиственных и хвойных пород;</w:t>
      </w:r>
    </w:p>
    <w:p w:rsidR="008D0B56" w:rsidRPr="007458E2" w:rsidRDefault="008D0B5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Pr="007458E2" w:rsidRDefault="008D0B5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ремонт детских площадок, установка и рем</w:t>
      </w:r>
      <w:r w:rsidR="00D150D2" w:rsidRPr="007458E2">
        <w:rPr>
          <w:sz w:val="24"/>
          <w:szCs w:val="24"/>
        </w:rPr>
        <w:t>онт лавок, урн для сбора мусора;</w:t>
      </w:r>
    </w:p>
    <w:p w:rsidR="00D150D2" w:rsidRPr="007458E2" w:rsidRDefault="00D150D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ремонт центральных автод</w:t>
      </w:r>
      <w:r w:rsidR="00E02FF1" w:rsidRPr="007458E2">
        <w:rPr>
          <w:sz w:val="24"/>
          <w:szCs w:val="24"/>
        </w:rPr>
        <w:t>орог, дворовых дорог, тротуаров;</w:t>
      </w:r>
    </w:p>
    <w:p w:rsidR="00E02FF1" w:rsidRPr="007458E2" w:rsidRDefault="00E02FF1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-содержание и ремонт уличного освещения на террит</w:t>
      </w:r>
      <w:r w:rsidR="00A56620" w:rsidRPr="007458E2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Pr="007458E2" w:rsidRDefault="00CB4A27" w:rsidP="00745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7458E2" w:rsidRDefault="00351FD3" w:rsidP="007458E2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7458E2" w:rsidRDefault="00ED04DC" w:rsidP="007458E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Pr="007458E2" w:rsidRDefault="00351FD3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Программа реализуется за счет средств</w:t>
      </w:r>
      <w:r w:rsidR="00465E22" w:rsidRPr="007458E2">
        <w:rPr>
          <w:sz w:val="24"/>
          <w:szCs w:val="24"/>
        </w:rPr>
        <w:t>:</w:t>
      </w:r>
    </w:p>
    <w:p w:rsidR="00ED04DC" w:rsidRPr="007458E2" w:rsidRDefault="00351FD3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местного бюдже</w:t>
      </w:r>
      <w:r w:rsidR="00F706FD" w:rsidRPr="007458E2">
        <w:rPr>
          <w:sz w:val="24"/>
          <w:szCs w:val="24"/>
        </w:rPr>
        <w:t>та</w:t>
      </w:r>
      <w:r w:rsidR="00465E22" w:rsidRPr="007458E2">
        <w:rPr>
          <w:sz w:val="24"/>
          <w:szCs w:val="24"/>
        </w:rPr>
        <w:t>:</w:t>
      </w:r>
    </w:p>
    <w:p w:rsidR="00775406" w:rsidRPr="007458E2" w:rsidRDefault="0064452B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 xml:space="preserve">- </w:t>
      </w:r>
      <w:r w:rsidR="00775406" w:rsidRPr="007458E2">
        <w:rPr>
          <w:sz w:val="24"/>
          <w:szCs w:val="24"/>
        </w:rPr>
        <w:t>2015 год – 74 753,9 тыс. рублей;</w:t>
      </w:r>
    </w:p>
    <w:p w:rsidR="00775406" w:rsidRPr="007458E2" w:rsidRDefault="0077540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- 2016 год – 77 065,0 тыс. рублей;</w:t>
      </w:r>
    </w:p>
    <w:p w:rsidR="00775406" w:rsidRPr="007458E2" w:rsidRDefault="0077540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 xml:space="preserve">- 2017 год – </w:t>
      </w:r>
      <w:r w:rsidR="003D4BEC" w:rsidRPr="007458E2">
        <w:rPr>
          <w:sz w:val="24"/>
          <w:szCs w:val="24"/>
        </w:rPr>
        <w:t>65 704,7</w:t>
      </w:r>
      <w:r w:rsidRPr="007458E2">
        <w:rPr>
          <w:sz w:val="24"/>
          <w:szCs w:val="24"/>
        </w:rPr>
        <w:t xml:space="preserve"> тыс. рублей;</w:t>
      </w:r>
    </w:p>
    <w:p w:rsidR="001C3EF3" w:rsidRPr="007458E2" w:rsidRDefault="00775406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 xml:space="preserve">- 2018 год – </w:t>
      </w:r>
      <w:r w:rsidR="003D4BEC" w:rsidRPr="007458E2">
        <w:rPr>
          <w:sz w:val="24"/>
          <w:szCs w:val="24"/>
        </w:rPr>
        <w:t>51 360,9</w:t>
      </w:r>
      <w:r w:rsidRPr="007458E2">
        <w:rPr>
          <w:sz w:val="24"/>
          <w:szCs w:val="24"/>
        </w:rPr>
        <w:t>тыс. рублей</w:t>
      </w:r>
      <w:r w:rsidR="00465E22" w:rsidRPr="007458E2">
        <w:rPr>
          <w:sz w:val="24"/>
          <w:szCs w:val="24"/>
        </w:rPr>
        <w:t>;</w:t>
      </w:r>
    </w:p>
    <w:p w:rsidR="00465E22" w:rsidRPr="007458E2" w:rsidRDefault="00465E2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Федерального бюджета:</w:t>
      </w:r>
    </w:p>
    <w:p w:rsidR="00465E22" w:rsidRPr="007458E2" w:rsidRDefault="00465E2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- 2017 год -1 090,7 тыс. руб.</w:t>
      </w:r>
    </w:p>
    <w:p w:rsidR="00465E22" w:rsidRPr="007458E2" w:rsidRDefault="00465E2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Бюджета Тульской области:</w:t>
      </w:r>
    </w:p>
    <w:p w:rsidR="00465E22" w:rsidRPr="007458E2" w:rsidRDefault="00465E22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>- 2017 год – 892,4 тыс.руб.</w:t>
      </w:r>
    </w:p>
    <w:p w:rsidR="0035447E" w:rsidRPr="007458E2" w:rsidRDefault="0035447E" w:rsidP="00745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7458E2" w:rsidRDefault="00351FD3" w:rsidP="007458E2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7458E2" w:rsidRDefault="00351FD3" w:rsidP="007458E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7458E2" w:rsidRDefault="00351FD3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lastRenderedPageBreak/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7458E2" w:rsidRDefault="00351FD3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 xml:space="preserve">Управление Программой включает в себя </w:t>
      </w:r>
      <w:r w:rsidR="005710BA" w:rsidRPr="007458E2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7458E2" w:rsidRDefault="005710BA" w:rsidP="007458E2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7458E2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 w:rsidRPr="007458E2">
        <w:rPr>
          <w:sz w:val="24"/>
          <w:szCs w:val="24"/>
        </w:rPr>
        <w:t>куще</w:t>
      </w:r>
      <w:r w:rsidR="00D150D2" w:rsidRPr="007458E2">
        <w:rPr>
          <w:sz w:val="24"/>
          <w:szCs w:val="24"/>
        </w:rPr>
        <w:t>е управление осуществляет</w:t>
      </w:r>
      <w:r w:rsidR="0035447E" w:rsidRPr="007458E2">
        <w:rPr>
          <w:sz w:val="24"/>
          <w:szCs w:val="24"/>
        </w:rPr>
        <w:t xml:space="preserve"> заместитель</w:t>
      </w:r>
      <w:r w:rsidR="00F706FD" w:rsidRPr="007458E2">
        <w:rPr>
          <w:sz w:val="24"/>
          <w:szCs w:val="24"/>
        </w:rPr>
        <w:t xml:space="preserve"> главы</w:t>
      </w:r>
      <w:r w:rsidRPr="007458E2">
        <w:rPr>
          <w:sz w:val="24"/>
          <w:szCs w:val="24"/>
        </w:rPr>
        <w:t xml:space="preserve"> администрации МО р.п.Первомайский.</w:t>
      </w:r>
    </w:p>
    <w:p w:rsidR="0035447E" w:rsidRPr="007458E2" w:rsidRDefault="0035447E" w:rsidP="007458E2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7458E2" w:rsidRDefault="005710BA" w:rsidP="007458E2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7458E2" w:rsidRDefault="000B3C9E" w:rsidP="007458E2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7458E2" w:rsidRDefault="005710BA" w:rsidP="007458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458E2">
        <w:rPr>
          <w:sz w:val="24"/>
          <w:szCs w:val="24"/>
        </w:rPr>
        <w:t xml:space="preserve">Реализация Программы позволит </w:t>
      </w:r>
      <w:r w:rsidR="00423A3C" w:rsidRPr="007458E2">
        <w:rPr>
          <w:sz w:val="24"/>
          <w:szCs w:val="24"/>
        </w:rPr>
        <w:t>провести мероприятия по благоустройству и озеленению</w:t>
      </w:r>
      <w:r w:rsidR="00F85657" w:rsidRPr="007458E2">
        <w:rPr>
          <w:sz w:val="24"/>
          <w:szCs w:val="24"/>
        </w:rPr>
        <w:t xml:space="preserve"> территории поселка, </w:t>
      </w:r>
      <w:r w:rsidR="00D150D2" w:rsidRPr="007458E2">
        <w:rPr>
          <w:sz w:val="24"/>
          <w:szCs w:val="24"/>
        </w:rPr>
        <w:t>ремонту центральных автодорог, дворовых дорог, тротуаров,</w:t>
      </w:r>
      <w:r w:rsidR="00423A3C" w:rsidRPr="007458E2">
        <w:rPr>
          <w:sz w:val="24"/>
          <w:szCs w:val="24"/>
        </w:rPr>
        <w:t xml:space="preserve"> создать условия для</w:t>
      </w:r>
      <w:r w:rsidR="00CB5138" w:rsidRPr="007458E2">
        <w:rPr>
          <w:sz w:val="24"/>
          <w:szCs w:val="24"/>
        </w:rPr>
        <w:t>благоприятных, комфортных</w:t>
      </w:r>
      <w:r w:rsidR="009D5865" w:rsidRPr="007458E2">
        <w:rPr>
          <w:sz w:val="24"/>
          <w:szCs w:val="24"/>
        </w:rPr>
        <w:t xml:space="preserve"> и безопасных условий </w:t>
      </w:r>
      <w:r w:rsidR="00CB5138" w:rsidRPr="007458E2">
        <w:rPr>
          <w:sz w:val="24"/>
          <w:szCs w:val="24"/>
        </w:rPr>
        <w:t>для жизни</w:t>
      </w:r>
      <w:r w:rsidR="009D5865" w:rsidRPr="007458E2">
        <w:rPr>
          <w:sz w:val="24"/>
          <w:szCs w:val="24"/>
        </w:rPr>
        <w:t>, здоровья и досуга населения муниципального образования</w:t>
      </w:r>
      <w:r w:rsidR="004A2742" w:rsidRPr="007458E2">
        <w:rPr>
          <w:sz w:val="24"/>
          <w:szCs w:val="24"/>
        </w:rPr>
        <w:t xml:space="preserve">. </w:t>
      </w:r>
    </w:p>
    <w:p w:rsidR="00731DE4" w:rsidRPr="007458E2" w:rsidRDefault="00731DE4" w:rsidP="00745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7458E2" w:rsidRDefault="00731DE4" w:rsidP="007458E2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7458E2">
        <w:rPr>
          <w:b/>
          <w:bCs/>
          <w:sz w:val="26"/>
          <w:szCs w:val="26"/>
        </w:rPr>
        <w:t>Перечень мероприятий Программы</w:t>
      </w:r>
    </w:p>
    <w:p w:rsidR="008C6E2B" w:rsidRPr="007458E2" w:rsidRDefault="008C6E2B" w:rsidP="007458E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7458E2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7458E2" w:rsidRDefault="00FE552E" w:rsidP="007458E2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7458E2" w:rsidRDefault="00FE552E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7458E2" w:rsidRDefault="00C60C7B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7458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7458E2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7458E2" w:rsidRDefault="00A707EC" w:rsidP="007458E2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7458E2" w:rsidRDefault="00FE552E" w:rsidP="007458E2">
            <w:pPr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7458E2" w:rsidTr="003822CE">
        <w:trPr>
          <w:jc w:val="center"/>
        </w:trPr>
        <w:tc>
          <w:tcPr>
            <w:tcW w:w="4962" w:type="dxa"/>
          </w:tcPr>
          <w:p w:rsidR="00A707EC" w:rsidRPr="007458E2" w:rsidRDefault="00A707EC" w:rsidP="00745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7458E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7458E2" w:rsidRDefault="00660181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7458E2" w:rsidRDefault="00101FDE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7458E2" w:rsidRDefault="00101FDE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7458E2" w:rsidRDefault="005A60CF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7458E2" w:rsidTr="003822CE">
        <w:trPr>
          <w:trHeight w:val="372"/>
          <w:jc w:val="center"/>
        </w:trPr>
        <w:tc>
          <w:tcPr>
            <w:tcW w:w="4962" w:type="dxa"/>
          </w:tcPr>
          <w:p w:rsidR="00A707EC" w:rsidRPr="007458E2" w:rsidRDefault="0088275A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A707EC" w:rsidRPr="007458E2" w:rsidRDefault="0088275A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7458E2" w:rsidTr="003822CE">
        <w:trPr>
          <w:trHeight w:val="3716"/>
          <w:jc w:val="center"/>
        </w:trPr>
        <w:tc>
          <w:tcPr>
            <w:tcW w:w="4962" w:type="dxa"/>
          </w:tcPr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Pr="007458E2" w:rsidRDefault="000E7CEE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Укрепление обочины проезжей части по ул. Пролетарская;</w:t>
            </w:r>
          </w:p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дорога от трассы «Щекино-Тула» к Свято-Никольскому храму, стоянка возле храма</w:t>
            </w:r>
          </w:p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Pr="007458E2" w:rsidRDefault="00357667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7458E2" w:rsidRDefault="00357667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Pr="007458E2" w:rsidRDefault="00860BFD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Pr="007458E2" w:rsidRDefault="00860BFD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Pr="007458E2" w:rsidRDefault="00860BFD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Pr="007458E2" w:rsidRDefault="00860BFD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7458E2" w:rsidTr="003822CE">
        <w:trPr>
          <w:trHeight w:val="362"/>
          <w:jc w:val="center"/>
        </w:trPr>
        <w:tc>
          <w:tcPr>
            <w:tcW w:w="4962" w:type="dxa"/>
          </w:tcPr>
          <w:p w:rsidR="004124CB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7458E2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7458E2" w:rsidRDefault="0088275A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7458E2" w:rsidRDefault="004B44A6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7458E2" w:rsidRDefault="0088275A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7458E2" w:rsidRDefault="0088275A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7458E2" w:rsidTr="003822CE">
        <w:trPr>
          <w:trHeight w:val="2556"/>
          <w:jc w:val="center"/>
        </w:trPr>
        <w:tc>
          <w:tcPr>
            <w:tcW w:w="4962" w:type="dxa"/>
          </w:tcPr>
          <w:p w:rsidR="008C30F4" w:rsidRPr="007458E2" w:rsidRDefault="008C30F4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-от перекрестка «Памятник» до ул.Индустриальная</w:t>
            </w:r>
          </w:p>
          <w:p w:rsidR="00C24492" w:rsidRPr="007458E2" w:rsidRDefault="00C2449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 w:rsidRPr="007458E2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 w:rsidRPr="007458E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</w:t>
            </w:r>
            <w:r w:rsidR="00045AD2" w:rsidRPr="007458E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7458E2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-ул.Яснополянская;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Pr="007458E2" w:rsidRDefault="001F670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Прудная</w:t>
            </w:r>
            <w:proofErr w:type="spellEnd"/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7458E2" w:rsidRDefault="00B37466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7458E2" w:rsidRDefault="00357667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7458E2" w:rsidRDefault="00B3746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7458E2" w:rsidRDefault="00B3746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7458E2" w:rsidTr="003822CE">
        <w:trPr>
          <w:trHeight w:val="240"/>
          <w:jc w:val="center"/>
        </w:trPr>
        <w:tc>
          <w:tcPr>
            <w:tcW w:w="4962" w:type="dxa"/>
          </w:tcPr>
          <w:p w:rsidR="00A707EC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7458E2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7458E2" w:rsidRDefault="00A707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5 869,1</w:t>
            </w:r>
          </w:p>
        </w:tc>
        <w:tc>
          <w:tcPr>
            <w:tcW w:w="1417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7458E2" w:rsidTr="003822CE">
        <w:trPr>
          <w:trHeight w:val="62"/>
          <w:jc w:val="center"/>
        </w:trPr>
        <w:tc>
          <w:tcPr>
            <w:tcW w:w="4962" w:type="dxa"/>
          </w:tcPr>
          <w:p w:rsidR="0003478B" w:rsidRPr="007458E2" w:rsidRDefault="003322C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  <w:r w:rsidR="0003478B" w:rsidRPr="007458E2">
              <w:rPr>
                <w:rFonts w:ascii="Arial" w:hAnsi="Arial" w:cs="Arial"/>
                <w:sz w:val="24"/>
                <w:szCs w:val="24"/>
              </w:rPr>
              <w:t>ул. Л. Толстого от перекрестка с ул. Пролетарская до переезда;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7458E2" w:rsidRDefault="00B374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7458E2" w:rsidRDefault="00B3746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7458E2" w:rsidRDefault="00B3746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7458E2" w:rsidRDefault="00367767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7458E2" w:rsidTr="003822CE">
        <w:trPr>
          <w:trHeight w:val="62"/>
          <w:jc w:val="center"/>
        </w:trPr>
        <w:tc>
          <w:tcPr>
            <w:tcW w:w="4962" w:type="dxa"/>
          </w:tcPr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7458E2" w:rsidRDefault="0003478B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7458E2" w:rsidRDefault="0003478B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7458E2" w:rsidRDefault="0003478B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7458E2" w:rsidTr="003822CE">
        <w:trPr>
          <w:trHeight w:val="62"/>
          <w:jc w:val="center"/>
        </w:trPr>
        <w:tc>
          <w:tcPr>
            <w:tcW w:w="4962" w:type="dxa"/>
          </w:tcPr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ул. Л. Толстого от школы №16 до перекрестка ул.Пролетарская;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Строителей;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Луговая;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7458E2" w:rsidRDefault="0003478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7458E2" w:rsidRDefault="0003478B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7458E2" w:rsidRDefault="0003478B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7458E2" w:rsidRDefault="0003478B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7458E2" w:rsidTr="003822CE">
        <w:trPr>
          <w:trHeight w:val="420"/>
          <w:jc w:val="center"/>
        </w:trPr>
        <w:tc>
          <w:tcPr>
            <w:tcW w:w="4962" w:type="dxa"/>
          </w:tcPr>
          <w:p w:rsidR="00A707EC" w:rsidRPr="007458E2" w:rsidRDefault="0088275A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 w:rsidRPr="007458E2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7458E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7458E2" w:rsidRDefault="00660181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7458E2" w:rsidRDefault="00A707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7458E2" w:rsidRDefault="00A707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7458E2" w:rsidTr="003822CE">
        <w:trPr>
          <w:trHeight w:val="5856"/>
          <w:jc w:val="center"/>
        </w:trPr>
        <w:tc>
          <w:tcPr>
            <w:tcW w:w="4962" w:type="dxa"/>
          </w:tcPr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 w:rsidRPr="007458E2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Pr="007458E2" w:rsidRDefault="00BD2C8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7458E2" w:rsidRDefault="00BD2C8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7458E2" w:rsidRDefault="00BD2C8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7458E2" w:rsidRDefault="00BD2C8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7458E2" w:rsidTr="003822CE">
        <w:trPr>
          <w:trHeight w:val="600"/>
          <w:jc w:val="center"/>
        </w:trPr>
        <w:tc>
          <w:tcPr>
            <w:tcW w:w="4962" w:type="dxa"/>
          </w:tcPr>
          <w:p w:rsidR="008575B2" w:rsidRPr="007458E2" w:rsidRDefault="008575B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 w:rsidRPr="007458E2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 w:rsidRPr="007458E2">
              <w:rPr>
                <w:rFonts w:ascii="Arial" w:hAnsi="Arial" w:cs="Arial"/>
                <w:sz w:val="24"/>
                <w:szCs w:val="24"/>
              </w:rPr>
              <w:t>,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Pr="007458E2" w:rsidRDefault="008575B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  <w:r w:rsidR="00761218" w:rsidRPr="007458E2">
              <w:rPr>
                <w:rFonts w:ascii="Arial" w:hAnsi="Arial" w:cs="Arial"/>
                <w:sz w:val="24"/>
                <w:szCs w:val="24"/>
              </w:rPr>
              <w:t>ул.Л.Т</w:t>
            </w:r>
            <w:r w:rsidRPr="007458E2"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Pr="007458E2" w:rsidRDefault="00761218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 w:rsidRPr="007458E2">
              <w:rPr>
                <w:rFonts w:ascii="Arial" w:hAnsi="Arial" w:cs="Arial"/>
                <w:sz w:val="24"/>
                <w:szCs w:val="24"/>
              </w:rPr>
              <w:t>тадионная, д.</w:t>
            </w:r>
            <w:r w:rsidRPr="007458E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Pr="007458E2" w:rsidRDefault="0032479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Pr="007458E2" w:rsidRDefault="008575B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7458E2" w:rsidRDefault="00761218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7458E2" w:rsidRDefault="008575B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7458E2" w:rsidRDefault="008575B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7458E2" w:rsidTr="003822CE">
        <w:trPr>
          <w:trHeight w:val="600"/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Pr="007458E2" w:rsidRDefault="001925A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Pr="007458E2" w:rsidRDefault="001925A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</w:t>
            </w:r>
            <w:r w:rsidR="0036686B" w:rsidRPr="007458E2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E47785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Pr="007458E2" w:rsidRDefault="0036686B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7458E2" w:rsidRDefault="005A60CF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7458E2" w:rsidRDefault="005A60CF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7458E2" w:rsidTr="003822CE">
        <w:trPr>
          <w:trHeight w:val="384"/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7458E2" w:rsidTr="003822CE">
        <w:trPr>
          <w:trHeight w:val="3756"/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Комсомольская (от дома по ул. Улитина 17 до проезда дома по ул. Комсомольская 46);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Тротуар от ул. Стадионный пр. д.4 до ул. Стадионный проезд д.6;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Тротуар от дома №4 по ул. Стадионный проезд до дома №17 по ул. Больничная;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7458E2" w:rsidTr="003822CE">
        <w:trPr>
          <w:trHeight w:val="699"/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тротуаров, в том числе: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7458E2" w:rsidRDefault="004B44A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7458E2" w:rsidTr="003822CE">
        <w:trPr>
          <w:trHeight w:val="396"/>
          <w:jc w:val="center"/>
        </w:trPr>
        <w:tc>
          <w:tcPr>
            <w:tcW w:w="4962" w:type="dxa"/>
          </w:tcPr>
          <w:p w:rsidR="005D0566" w:rsidRPr="007458E2" w:rsidRDefault="005D0566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Pr="007458E2" w:rsidRDefault="005D0566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Pr="007458E2" w:rsidRDefault="005D056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7458E2" w:rsidRDefault="005A60CF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7458E2" w:rsidRDefault="007E6F4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7458E2" w:rsidRDefault="005D0566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7458E2" w:rsidTr="003822CE">
        <w:trPr>
          <w:trHeight w:val="1524"/>
          <w:jc w:val="center"/>
        </w:trPr>
        <w:tc>
          <w:tcPr>
            <w:tcW w:w="4962" w:type="dxa"/>
          </w:tcPr>
          <w:p w:rsidR="001E6FE2" w:rsidRPr="007458E2" w:rsidRDefault="001E6FE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Pr="007458E2" w:rsidRDefault="001E6FE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Pr="007458E2" w:rsidRDefault="001E6FE2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Pr="007458E2" w:rsidRDefault="00992DB9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 w:rsidRPr="007458E2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Pr="007458E2" w:rsidRDefault="001E6FE2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Pr="007458E2" w:rsidRDefault="001E6FE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7458E2" w:rsidRDefault="00992DB9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7458E2" w:rsidRDefault="001E6FE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7458E2" w:rsidTr="003822CE">
        <w:trPr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7458E2" w:rsidTr="003822CE">
        <w:trPr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7458E2" w:rsidTr="003822CE">
        <w:trPr>
          <w:jc w:val="center"/>
        </w:trPr>
        <w:tc>
          <w:tcPr>
            <w:tcW w:w="4962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Pr="007458E2" w:rsidRDefault="00736290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7458E2" w:rsidRDefault="0073629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-уборка механизированная дорог частного сектора;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5 100,0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3D4BEC" w:rsidRPr="007458E2" w:rsidTr="003822CE">
        <w:trPr>
          <w:trHeight w:val="408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обслуживание светофорных объектов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3D4BEC" w:rsidRPr="007458E2" w:rsidTr="003822CE">
        <w:trPr>
          <w:trHeight w:val="5019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монтаж, демонтаж дорожных знаков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леерных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 xml:space="preserve"> ограждений пешеходных переходов;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Устройство искусственных дорожных неровностей асфальтобетонных, в том </w:t>
            </w: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 замена проводов ЛЭП на кабель СИП 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22 594,4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7 171,3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D4BEC">
        <w:trPr>
          <w:trHeight w:val="2825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7458E2" w:rsidRDefault="00915960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16 1</w:t>
            </w:r>
            <w:r w:rsidR="003D4BEC" w:rsidRPr="007458E2">
              <w:rPr>
                <w:rFonts w:ascii="Arial" w:hAnsi="Arial" w:cs="Arial"/>
                <w:b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7458E2" w:rsidTr="003822CE">
        <w:trPr>
          <w:trHeight w:val="58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-ремонт ж/бетонной плиты на гидроузле пруда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установка остановочных павильонов центральных улиц;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trHeight w:val="58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ремонт контейнерных площадок 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7458E2" w:rsidTr="003822CE">
        <w:trPr>
          <w:trHeight w:val="635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7458E2" w:rsidTr="003822CE">
        <w:trPr>
          <w:trHeight w:val="2040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trHeight w:val="696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 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-ремонт въездной 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-ремонтводопровода пруда;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водой;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trHeight w:val="1022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благоустройства, 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trHeight w:val="553"/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 в том числе: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7458E2" w:rsidRDefault="0091596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1 0</w:t>
            </w:r>
            <w:r w:rsidR="003D4BEC" w:rsidRPr="007458E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1 070,0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7458E2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5: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по благоустройству МО р.п. Первомайский в </w:t>
            </w: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рамках программы «Народный бюджет»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</w:tcPr>
          <w:p w:rsidR="003D4BEC" w:rsidRPr="007458E2" w:rsidRDefault="003D4BEC" w:rsidP="007458E2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7458E2" w:rsidTr="003822CE">
        <w:trPr>
          <w:jc w:val="center"/>
        </w:trPr>
        <w:tc>
          <w:tcPr>
            <w:tcW w:w="4962" w:type="dxa"/>
          </w:tcPr>
          <w:p w:rsidR="00915960" w:rsidRPr="007458E2" w:rsidRDefault="00915960" w:rsidP="007458E2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6:</w:t>
            </w: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МО р.п. Первомайский в рамках программы «Формирование современной городской среды»</w:t>
            </w:r>
          </w:p>
        </w:tc>
        <w:tc>
          <w:tcPr>
            <w:tcW w:w="1247" w:type="dxa"/>
          </w:tcPr>
          <w:p w:rsidR="00915960" w:rsidRPr="007458E2" w:rsidRDefault="00915960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7458E2" w:rsidRDefault="0091596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60" w:rsidRPr="007458E2" w:rsidRDefault="00465E2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465E22" w:rsidRPr="007458E2" w:rsidRDefault="00465E2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7458E2" w:rsidRDefault="0091596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7458E2" w:rsidTr="003822CE">
        <w:trPr>
          <w:jc w:val="center"/>
        </w:trPr>
        <w:tc>
          <w:tcPr>
            <w:tcW w:w="4962" w:type="dxa"/>
          </w:tcPr>
          <w:p w:rsidR="005126F1" w:rsidRPr="007458E2" w:rsidRDefault="00444A45" w:rsidP="007458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  <w:lang w:eastAsia="en-US"/>
              </w:rPr>
              <w:t>1.</w:t>
            </w:r>
            <w:r w:rsidR="005126F1" w:rsidRPr="007458E2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="005126F1" w:rsidRPr="007458E2">
              <w:rPr>
                <w:sz w:val="24"/>
                <w:szCs w:val="24"/>
              </w:rPr>
              <w:t>Индустриальная</w:t>
            </w:r>
            <w:proofErr w:type="gramEnd"/>
            <w:r w:rsidR="005126F1" w:rsidRPr="007458E2">
              <w:rPr>
                <w:sz w:val="24"/>
                <w:szCs w:val="24"/>
              </w:rPr>
              <w:t xml:space="preserve"> д.6, д.7,д.8,д.9,д.10,д.11,д.12,д.13,д.14,д.15,д.16,д.17,д.18</w:t>
            </w:r>
          </w:p>
          <w:p w:rsidR="005126F1" w:rsidRPr="007458E2" w:rsidRDefault="005126F1" w:rsidP="007458E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7458E2">
              <w:rPr>
                <w:sz w:val="24"/>
                <w:szCs w:val="24"/>
              </w:rPr>
              <w:t>2.Ремонт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  <w:p w:rsidR="005126F1" w:rsidRPr="007458E2" w:rsidRDefault="005126F1" w:rsidP="007458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7458E2">
              <w:rPr>
                <w:sz w:val="24"/>
                <w:szCs w:val="24"/>
              </w:rPr>
              <w:t>с установкой бордюрного камня и скамеек к подъездам жилых домов по адресу ул.Школьная д.5, д.7, д.9, ул.Октябрьская</w:t>
            </w:r>
          </w:p>
          <w:p w:rsidR="005126F1" w:rsidRPr="007458E2" w:rsidRDefault="005126F1" w:rsidP="007458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 xml:space="preserve">          д.1, д.3, д.5, д.7</w:t>
            </w:r>
          </w:p>
          <w:p w:rsidR="005126F1" w:rsidRPr="007458E2" w:rsidRDefault="005126F1" w:rsidP="007458E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7458E2">
              <w:rPr>
                <w:sz w:val="24"/>
                <w:szCs w:val="24"/>
              </w:rPr>
              <w:t xml:space="preserve">4.Благоустройство центральной площади имени Улитина р.п. </w:t>
            </w:r>
            <w:proofErr w:type="gramStart"/>
            <w:r w:rsidRPr="007458E2">
              <w:rPr>
                <w:sz w:val="24"/>
                <w:szCs w:val="24"/>
              </w:rPr>
              <w:t>Первомайский</w:t>
            </w:r>
            <w:proofErr w:type="gramEnd"/>
            <w:r w:rsidRPr="007458E2">
              <w:rPr>
                <w:sz w:val="24"/>
                <w:szCs w:val="24"/>
              </w:rPr>
              <w:t xml:space="preserve">  (установка скамеек и урн).</w:t>
            </w:r>
          </w:p>
          <w:p w:rsidR="00915960" w:rsidRPr="007458E2" w:rsidRDefault="00915960" w:rsidP="007458E2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7" w:type="dxa"/>
          </w:tcPr>
          <w:p w:rsidR="00915960" w:rsidRPr="007458E2" w:rsidRDefault="00915960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7458E2" w:rsidRDefault="0091596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22" w:rsidRPr="007458E2" w:rsidRDefault="00465E2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915960" w:rsidRPr="007458E2" w:rsidRDefault="0091596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7458E2" w:rsidRDefault="00915960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7458E2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7458E2" w:rsidRDefault="003D4BEC" w:rsidP="007458E2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7458E2" w:rsidRDefault="003D4BEC" w:rsidP="007458E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65E22" w:rsidRPr="007458E2">
              <w:rPr>
                <w:rFonts w:ascii="Arial" w:hAnsi="Arial" w:cs="Arial"/>
                <w:b/>
                <w:sz w:val="24"/>
                <w:szCs w:val="24"/>
              </w:rPr>
              <w:t>7 256,0</w:t>
            </w:r>
          </w:p>
        </w:tc>
        <w:tc>
          <w:tcPr>
            <w:tcW w:w="1417" w:type="dxa"/>
            <w:shd w:val="clear" w:color="auto" w:fill="auto"/>
          </w:tcPr>
          <w:p w:rsidR="003D4BEC" w:rsidRPr="007458E2" w:rsidRDefault="003D4BE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51 360,9</w:t>
            </w:r>
          </w:p>
        </w:tc>
      </w:tr>
    </w:tbl>
    <w:p w:rsidR="0064452B" w:rsidRPr="007458E2" w:rsidRDefault="0064452B" w:rsidP="007458E2">
      <w:pPr>
        <w:rPr>
          <w:rFonts w:ascii="Arial" w:hAnsi="Arial" w:cs="Arial"/>
          <w:bCs/>
          <w:sz w:val="24"/>
          <w:szCs w:val="24"/>
        </w:rPr>
      </w:pPr>
    </w:p>
    <w:p w:rsidR="00CA54F3" w:rsidRPr="007458E2" w:rsidRDefault="00CA54F3" w:rsidP="007458E2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RPr="007458E2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867E24" w:rsidRPr="007458E2" w:rsidRDefault="00867E24" w:rsidP="007458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RPr="007458E2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7458E2" w:rsidRDefault="002032AC" w:rsidP="007458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7458E2" w:rsidRDefault="002032AC" w:rsidP="007458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7458E2" w:rsidRDefault="002032AC" w:rsidP="007458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7458E2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7458E2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7458E2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7458E2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7458E2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7458E2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«Содержание и ремонт уличного освещения на территории МО р.п.Первомайский»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Оплата потребляемой электроэнергии согласно </w:t>
            </w: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7458E2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7458E2" w:rsidTr="007458E2">
        <w:trPr>
          <w:trHeight w:val="2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Улучшение санитарного </w:t>
            </w: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содержания территории поселения.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5:</w:t>
            </w:r>
          </w:p>
          <w:p w:rsidR="002032AC" w:rsidRPr="007458E2" w:rsidRDefault="002032AC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по благоустройству МО р.п. Первомайский в рамках </w:t>
            </w: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программы «Народный бюджет»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7458E2" w:rsidRDefault="002032AC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6:</w:t>
            </w:r>
            <w:r w:rsidRPr="007458E2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МО р.п. Первомайский в рамках программы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Цель 1</w:t>
            </w:r>
            <w:r w:rsidRPr="007458E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7458E2">
              <w:rPr>
                <w:b/>
                <w:sz w:val="24"/>
                <w:szCs w:val="24"/>
                <w:u w:val="single"/>
              </w:rPr>
              <w:t>Цель 2</w:t>
            </w:r>
            <w:r w:rsidRPr="007458E2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  <w:p w:rsidR="00217B86" w:rsidRPr="007458E2" w:rsidRDefault="00217B86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  <w:u w:val="single"/>
              </w:rPr>
              <w:t>Цель3</w:t>
            </w:r>
            <w:r w:rsidRPr="007458E2"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7458E2">
              <w:rPr>
                <w:sz w:val="24"/>
                <w:szCs w:val="24"/>
              </w:rPr>
              <w:t>с установкой бордюрного камня и скамеек к подъездам жилых домов по адресу ул</w:t>
            </w:r>
            <w:proofErr w:type="gramStart"/>
            <w:r w:rsidRPr="007458E2">
              <w:rPr>
                <w:sz w:val="24"/>
                <w:szCs w:val="24"/>
              </w:rPr>
              <w:t>.Ш</w:t>
            </w:r>
            <w:proofErr w:type="gramEnd"/>
            <w:r w:rsidRPr="007458E2">
              <w:rPr>
                <w:sz w:val="24"/>
                <w:szCs w:val="24"/>
              </w:rPr>
              <w:t>кольная д.5, д.7, д.9, ул.Октябрьская</w:t>
            </w:r>
          </w:p>
          <w:p w:rsidR="00217B86" w:rsidRPr="007458E2" w:rsidRDefault="00217B86" w:rsidP="007458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д.1, д.3, д.5, д.7</w:t>
            </w:r>
          </w:p>
          <w:p w:rsidR="00217B86" w:rsidRPr="007458E2" w:rsidRDefault="00217B86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7458E2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7458E2">
              <w:rPr>
                <w:b/>
                <w:sz w:val="24"/>
                <w:szCs w:val="24"/>
                <w:u w:val="single"/>
              </w:rPr>
              <w:t>Цель4</w:t>
            </w:r>
            <w:r w:rsidRPr="007458E2">
              <w:rPr>
                <w:sz w:val="24"/>
                <w:szCs w:val="24"/>
              </w:rPr>
              <w:t xml:space="preserve"> Благоустройство центральной площади имени </w:t>
            </w:r>
            <w:r w:rsidRPr="007458E2">
              <w:rPr>
                <w:sz w:val="24"/>
                <w:szCs w:val="24"/>
              </w:rPr>
              <w:lastRenderedPageBreak/>
              <w:t xml:space="preserve">Улитина р.п. </w:t>
            </w:r>
            <w:proofErr w:type="gramStart"/>
            <w:r w:rsidRPr="007458E2">
              <w:rPr>
                <w:sz w:val="24"/>
                <w:szCs w:val="24"/>
              </w:rPr>
              <w:t>Первомайский</w:t>
            </w:r>
            <w:proofErr w:type="gramEnd"/>
            <w:r w:rsidRPr="007458E2">
              <w:rPr>
                <w:sz w:val="24"/>
                <w:szCs w:val="24"/>
              </w:rPr>
              <w:t xml:space="preserve">  (установка скамеек и урн).</w:t>
            </w:r>
          </w:p>
          <w:p w:rsidR="00217B86" w:rsidRPr="007458E2" w:rsidRDefault="00217B86" w:rsidP="007458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7458E2" w:rsidRDefault="00217B86" w:rsidP="007458E2">
            <w:pPr>
              <w:jc w:val="center"/>
              <w:rPr>
                <w:rFonts w:ascii="Arial" w:hAnsi="Arial" w:cs="Arial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Pr="007458E2" w:rsidRDefault="002032AC" w:rsidP="007458E2">
      <w:pPr>
        <w:jc w:val="both"/>
        <w:rPr>
          <w:rFonts w:ascii="Arial" w:hAnsi="Arial" w:cs="Arial"/>
          <w:sz w:val="24"/>
          <w:szCs w:val="24"/>
        </w:rPr>
      </w:pPr>
    </w:p>
    <w:p w:rsidR="002032AC" w:rsidRPr="007458E2" w:rsidRDefault="002032AC" w:rsidP="007458E2">
      <w:pPr>
        <w:pStyle w:val="ConsPlusNormal"/>
        <w:widowControl/>
        <w:jc w:val="center"/>
        <w:rPr>
          <w:b/>
          <w:sz w:val="26"/>
          <w:szCs w:val="26"/>
        </w:rPr>
      </w:pPr>
      <w:r w:rsidRPr="007458E2">
        <w:rPr>
          <w:b/>
          <w:sz w:val="26"/>
          <w:szCs w:val="26"/>
        </w:rPr>
        <w:t>Ресурсное обеспечение муниципальной программы</w:t>
      </w:r>
    </w:p>
    <w:p w:rsidR="002032AC" w:rsidRPr="007458E2" w:rsidRDefault="002032AC" w:rsidP="007458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7458E2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7458E2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7458E2" w:rsidRDefault="002032AC" w:rsidP="007458E2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7458E2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7458E2" w:rsidRDefault="002032A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7458E2" w:rsidRDefault="002032AC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7458E2" w:rsidRDefault="002032AC" w:rsidP="00745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7458E2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7458E2" w:rsidRDefault="003E1477" w:rsidP="007458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7458E2" w:rsidRDefault="003E1477" w:rsidP="007458E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7458E2" w:rsidRDefault="003E1477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7458E2" w:rsidRDefault="003E1477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7458E2" w:rsidRDefault="003E1477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7458E2" w:rsidRDefault="003E1477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65</w:t>
            </w:r>
            <w:r w:rsidR="00217B86" w:rsidRPr="007458E2">
              <w:rPr>
                <w:b/>
                <w:sz w:val="24"/>
                <w:szCs w:val="24"/>
              </w:rPr>
              <w:t> 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7458E2" w:rsidRDefault="003E1477" w:rsidP="007458E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458E2">
              <w:rPr>
                <w:b/>
                <w:sz w:val="24"/>
                <w:szCs w:val="24"/>
              </w:rPr>
              <w:t>51 360,9</w:t>
            </w: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A27070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1090</w:t>
            </w:r>
            <w:r w:rsidR="00217B86" w:rsidRPr="007458E2">
              <w:rPr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A84256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892</w:t>
            </w:r>
            <w:r w:rsidR="00217B86" w:rsidRPr="007458E2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3E1477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775406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217B86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7458E2" w:rsidRDefault="003D4BEC" w:rsidP="007458E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51 360,9</w:t>
            </w:r>
          </w:p>
        </w:tc>
      </w:tr>
      <w:tr w:rsidR="002032AC" w:rsidRPr="007458E2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8E2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458E2" w:rsidRDefault="002032AC" w:rsidP="007458E2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867E24" w:rsidRPr="007458E2" w:rsidRDefault="00867E24" w:rsidP="007458E2">
      <w:pPr>
        <w:rPr>
          <w:rFonts w:ascii="Arial" w:hAnsi="Arial" w:cs="Arial"/>
          <w:sz w:val="24"/>
          <w:szCs w:val="24"/>
        </w:rPr>
        <w:sectPr w:rsidR="00867E24" w:rsidRPr="007458E2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7458E2" w:rsidRDefault="00724AF2" w:rsidP="007458E2">
      <w:pPr>
        <w:jc w:val="right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24AF2" w:rsidRPr="007458E2" w:rsidRDefault="00724AF2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458E2">
        <w:rPr>
          <w:sz w:val="24"/>
          <w:szCs w:val="24"/>
        </w:rPr>
        <w:t>к постановлению администрации</w:t>
      </w:r>
    </w:p>
    <w:p w:rsidR="00724AF2" w:rsidRPr="007458E2" w:rsidRDefault="00724AF2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458E2">
        <w:rPr>
          <w:sz w:val="24"/>
          <w:szCs w:val="24"/>
        </w:rPr>
        <w:t>МО р.п.Первомайский</w:t>
      </w:r>
    </w:p>
    <w:p w:rsidR="00724AF2" w:rsidRPr="007458E2" w:rsidRDefault="00724AF2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458E2">
        <w:rPr>
          <w:sz w:val="24"/>
          <w:szCs w:val="24"/>
        </w:rPr>
        <w:t>от «15» мая 2017 года № 132</w:t>
      </w:r>
    </w:p>
    <w:p w:rsidR="00724AF2" w:rsidRPr="007458E2" w:rsidRDefault="00724AF2" w:rsidP="007458E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24AF2" w:rsidRPr="007458E2" w:rsidRDefault="00724AF2" w:rsidP="007458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ПАСПОРТ</w:t>
      </w:r>
    </w:p>
    <w:p w:rsidR="00724AF2" w:rsidRPr="007458E2" w:rsidRDefault="00867E24" w:rsidP="007458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под</w:t>
      </w:r>
      <w:r w:rsidR="00724AF2" w:rsidRPr="007458E2">
        <w:rPr>
          <w:rFonts w:ascii="Arial" w:hAnsi="Arial" w:cs="Arial"/>
          <w:b/>
          <w:bCs/>
          <w:sz w:val="26"/>
          <w:szCs w:val="26"/>
        </w:rPr>
        <w:t>программы 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458E2" w:rsidRDefault="00724AF2" w:rsidP="00745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026"/>
        <w:gridCol w:w="2125"/>
        <w:gridCol w:w="1484"/>
        <w:gridCol w:w="1484"/>
      </w:tblGrid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 w:rsidR="00EE0645"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458E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Индустриальная, ул. Интернациональная, ул. Школьная, ул. Октябрьская</w:t>
            </w: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2.Благоустройство центральной площади имени Улитина р.п. Первомайский (установка скамеек и урн).</w:t>
            </w:r>
          </w:p>
        </w:tc>
      </w:tr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906F0A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территории муниципального образования рабочий поселок Первомайский </w:t>
            </w:r>
            <w:proofErr w:type="spellStart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</w:t>
            </w:r>
          </w:p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Количество многоквартирных домов в благоустройстве 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которых приняли участие жители.</w:t>
            </w:r>
          </w:p>
        </w:tc>
      </w:tr>
      <w:tr w:rsidR="00724AF2" w:rsidRPr="007458E2" w:rsidTr="00906F0A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 реализации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724AF2" w:rsidRPr="007458E2" w:rsidTr="00906F0A">
        <w:trPr>
          <w:trHeight w:val="387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724AF2" w:rsidRPr="007458E2" w:rsidTr="00906F0A">
        <w:trPr>
          <w:trHeight w:val="182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724AF2" w:rsidRPr="007458E2" w:rsidTr="00906F0A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724AF2" w:rsidRPr="007458E2" w:rsidTr="00906F0A">
        <w:trPr>
          <w:trHeight w:val="6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724AF2" w:rsidRPr="007458E2" w:rsidTr="00906F0A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724AF2" w:rsidRPr="007458E2" w:rsidTr="00906F0A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724AF2" w:rsidRPr="007458E2" w:rsidTr="00906F0A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24AF2" w:rsidRPr="007458E2" w:rsidTr="00906F0A">
        <w:trPr>
          <w:trHeight w:val="54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 w:rsidR="00EE0645" w:rsidRPr="007458E2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</w:tc>
      </w:tr>
    </w:tbl>
    <w:p w:rsidR="00724AF2" w:rsidRPr="007458E2" w:rsidRDefault="00724AF2" w:rsidP="007458E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458E2" w:rsidRDefault="00724AF2" w:rsidP="007458E2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7458E2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906F0A" w:rsidRPr="007458E2" w:rsidRDefault="00906F0A" w:rsidP="007458E2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7458E2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7458E2">
        <w:rPr>
          <w:rFonts w:ascii="Arial" w:hAnsi="Arial" w:cs="Arial"/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 показал, что в</w:t>
      </w:r>
      <w:r w:rsidRPr="007458E2">
        <w:rPr>
          <w:rFonts w:ascii="Arial" w:hAnsi="Arial" w:cs="Arial"/>
          <w:sz w:val="24"/>
          <w:szCs w:val="24"/>
        </w:rPr>
        <w:t xml:space="preserve"> последние годы </w:t>
      </w:r>
      <w:r w:rsidRPr="007458E2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7458E2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</w:t>
      </w:r>
      <w:r w:rsidRPr="007458E2">
        <w:rPr>
          <w:rFonts w:ascii="Arial" w:hAnsi="Arial" w:cs="Arial"/>
          <w:sz w:val="24"/>
          <w:szCs w:val="24"/>
        </w:rPr>
        <w:lastRenderedPageBreak/>
        <w:t>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В рамках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Щекинского района находится 181 многоквартирных домов, которые в совокупности образуют около 68 </w:t>
      </w:r>
      <w:proofErr w:type="spellStart"/>
      <w:r w:rsidRPr="007458E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территорий общей площадью 1210,6 тыс.кв.м.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Многолетнее отсутствие финан</w:t>
      </w:r>
      <w:r w:rsidRPr="007458E2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</w:t>
      </w:r>
      <w:proofErr w:type="spellStart"/>
      <w:r w:rsidRPr="007458E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В результате действия в 2012-2016 годах муниципальной целевой программы был выполнен комплекс работ на 56 </w:t>
      </w:r>
      <w:proofErr w:type="spellStart"/>
      <w:r w:rsidRPr="007458E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</w:t>
      </w:r>
      <w:proofErr w:type="spellStart"/>
      <w:r w:rsidRPr="007458E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территорий составил 83%: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 w:rsidR="007458E2" w:rsidRPr="007458E2">
        <w:rPr>
          <w:rFonts w:ascii="Arial" w:hAnsi="Arial" w:cs="Arial"/>
          <w:sz w:val="24"/>
          <w:szCs w:val="24"/>
        </w:rPr>
        <w:t>е</w:t>
      </w:r>
      <w:r w:rsidRPr="007458E2">
        <w:rPr>
          <w:rFonts w:ascii="Arial" w:hAnsi="Arial" w:cs="Arial"/>
          <w:sz w:val="24"/>
          <w:szCs w:val="24"/>
        </w:rPr>
        <w:t xml:space="preserve">сопарковой и пляжной территории, центральной площади, тротуаров.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lastRenderedPageBreak/>
        <w:t>В рамках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планируется реализовать первоочередные мероприятия по благоустройству: </w:t>
      </w:r>
    </w:p>
    <w:p w:rsidR="00724AF2" w:rsidRPr="007458E2" w:rsidRDefault="00724AF2" w:rsidP="007458E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7458E2">
        <w:rPr>
          <w:rFonts w:ascii="Arial" w:hAnsi="Arial" w:cs="Arial"/>
          <w:sz w:val="24"/>
          <w:szCs w:val="24"/>
        </w:rPr>
        <w:t>Индустриальная</w:t>
      </w:r>
      <w:proofErr w:type="gramEnd"/>
      <w:r w:rsidRPr="007458E2">
        <w:rPr>
          <w:rFonts w:ascii="Arial" w:hAnsi="Arial" w:cs="Arial"/>
          <w:sz w:val="24"/>
          <w:szCs w:val="24"/>
        </w:rPr>
        <w:t xml:space="preserve"> д.6, д.7,д.8,д.9,д.10,д.11,д.12,д.13,д.14,д.15,д.16,д.17,д.18</w:t>
      </w:r>
    </w:p>
    <w:p w:rsidR="00724AF2" w:rsidRPr="007458E2" w:rsidRDefault="00724AF2" w:rsidP="007458E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458E2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7458E2">
        <w:rPr>
          <w:rFonts w:ascii="Arial" w:hAnsi="Arial" w:cs="Arial"/>
          <w:sz w:val="24"/>
          <w:szCs w:val="24"/>
        </w:rPr>
        <w:t>Интернациональная</w:t>
      </w:r>
      <w:proofErr w:type="gramEnd"/>
      <w:r w:rsidRPr="007458E2">
        <w:rPr>
          <w:rFonts w:ascii="Arial" w:hAnsi="Arial" w:cs="Arial"/>
          <w:sz w:val="24"/>
          <w:szCs w:val="24"/>
        </w:rPr>
        <w:t xml:space="preserve"> д.1, д.6</w:t>
      </w: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7458E2">
        <w:rPr>
          <w:rFonts w:ascii="Arial" w:hAnsi="Arial" w:cs="Arial"/>
          <w:sz w:val="24"/>
          <w:szCs w:val="24"/>
        </w:rPr>
        <w:t>с установко</w:t>
      </w:r>
      <w:r w:rsidR="00906F0A" w:rsidRPr="007458E2"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7458E2">
        <w:rPr>
          <w:rFonts w:ascii="Arial" w:hAnsi="Arial" w:cs="Arial"/>
          <w:sz w:val="24"/>
          <w:szCs w:val="24"/>
        </w:rPr>
        <w:t>подъездам жилых домов по адресу ул</w:t>
      </w:r>
      <w:proofErr w:type="gramStart"/>
      <w:r w:rsidRPr="007458E2">
        <w:rPr>
          <w:rFonts w:ascii="Arial" w:hAnsi="Arial" w:cs="Arial"/>
          <w:sz w:val="24"/>
          <w:szCs w:val="24"/>
        </w:rPr>
        <w:t>.Ш</w:t>
      </w:r>
      <w:proofErr w:type="gramEnd"/>
      <w:r w:rsidRPr="007458E2">
        <w:rPr>
          <w:rFonts w:ascii="Arial" w:hAnsi="Arial" w:cs="Arial"/>
          <w:sz w:val="24"/>
          <w:szCs w:val="24"/>
        </w:rPr>
        <w:t>кольная д.5, д.7, д.9, ул.Октябрьская</w:t>
      </w:r>
      <w:r w:rsidR="00906F0A" w:rsidRPr="007458E2">
        <w:rPr>
          <w:rFonts w:ascii="Arial" w:hAnsi="Arial" w:cs="Arial"/>
          <w:sz w:val="24"/>
          <w:szCs w:val="24"/>
        </w:rPr>
        <w:t xml:space="preserve"> </w:t>
      </w:r>
      <w:r w:rsidRPr="007458E2">
        <w:rPr>
          <w:rFonts w:ascii="Arial" w:hAnsi="Arial" w:cs="Arial"/>
          <w:sz w:val="24"/>
          <w:szCs w:val="24"/>
        </w:rPr>
        <w:t>д.1, д.3, д.5, д.7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4.Благоустройство центральной площади имени Улитина р.п. </w:t>
      </w:r>
      <w:proofErr w:type="gramStart"/>
      <w:r w:rsidRPr="007458E2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7458E2">
        <w:rPr>
          <w:rFonts w:ascii="Arial" w:hAnsi="Arial" w:cs="Arial"/>
          <w:sz w:val="24"/>
          <w:szCs w:val="24"/>
        </w:rPr>
        <w:t xml:space="preserve"> (установка скамеек и урн).</w:t>
      </w:r>
    </w:p>
    <w:p w:rsidR="00906F0A" w:rsidRPr="007458E2" w:rsidRDefault="00906F0A" w:rsidP="007458E2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24AF2" w:rsidRPr="007458E2" w:rsidRDefault="00724AF2" w:rsidP="007458E2">
      <w:pPr>
        <w:jc w:val="center"/>
        <w:rPr>
          <w:rFonts w:ascii="Arial" w:hAnsi="Arial" w:cs="Arial"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EE0645" w:rsidRPr="007458E2">
        <w:rPr>
          <w:rFonts w:ascii="Arial" w:hAnsi="Arial" w:cs="Arial"/>
          <w:b/>
          <w:bCs/>
          <w:sz w:val="26"/>
          <w:szCs w:val="26"/>
        </w:rPr>
        <w:t>одп</w:t>
      </w:r>
      <w:r w:rsidRPr="007458E2">
        <w:rPr>
          <w:rFonts w:ascii="Arial" w:hAnsi="Arial" w:cs="Arial"/>
          <w:b/>
          <w:bCs/>
          <w:sz w:val="26"/>
          <w:szCs w:val="26"/>
        </w:rPr>
        <w:t>рограммы, прогноз конечных результатов</w:t>
      </w:r>
    </w:p>
    <w:p w:rsidR="00906F0A" w:rsidRPr="007458E2" w:rsidRDefault="00906F0A" w:rsidP="007458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Целью данной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Задачи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рограммы: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В ходе реализации основного мероприятия п</w:t>
      </w:r>
      <w:r w:rsidR="00EE0645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предусматривается: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благоустроить </w:t>
      </w:r>
      <w:r w:rsidR="00867E24" w:rsidRPr="007458E2">
        <w:rPr>
          <w:rFonts w:ascii="Arial" w:hAnsi="Arial" w:cs="Arial"/>
          <w:sz w:val="24"/>
          <w:szCs w:val="24"/>
        </w:rPr>
        <w:t>9 дворовых</w:t>
      </w:r>
      <w:r w:rsidRPr="007458E2">
        <w:rPr>
          <w:rFonts w:ascii="Arial" w:hAnsi="Arial" w:cs="Arial"/>
          <w:sz w:val="24"/>
          <w:szCs w:val="24"/>
        </w:rPr>
        <w:t xml:space="preserve"> территорий;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Срок реализации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– 2017 год. </w:t>
      </w:r>
    </w:p>
    <w:p w:rsidR="00906F0A" w:rsidRPr="007458E2" w:rsidRDefault="00906F0A" w:rsidP="007458E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4AF2" w:rsidRPr="007458E2" w:rsidRDefault="00724AF2" w:rsidP="007458E2">
      <w:pPr>
        <w:jc w:val="center"/>
        <w:rPr>
          <w:rFonts w:ascii="Arial" w:hAnsi="Arial" w:cs="Arial"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В целях реализации П</w:t>
      </w:r>
      <w:r w:rsidR="00EE0645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приняты следующие постановления администрации муниципального образования рабочий поселок Первомайский Щекинского района.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lastRenderedPageBreak/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906F0A" w:rsidRPr="007458E2" w:rsidRDefault="00906F0A" w:rsidP="007458E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724AF2" w:rsidRPr="007458E2" w:rsidRDefault="00724AF2" w:rsidP="007458E2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4. Анализ рисков реализации П</w:t>
      </w:r>
      <w:r w:rsidR="00867E24" w:rsidRPr="007458E2">
        <w:rPr>
          <w:rFonts w:ascii="Arial" w:hAnsi="Arial" w:cs="Arial"/>
          <w:b/>
          <w:bCs/>
          <w:sz w:val="26"/>
          <w:szCs w:val="26"/>
        </w:rPr>
        <w:t>одп</w:t>
      </w:r>
      <w:r w:rsidRPr="007458E2">
        <w:rPr>
          <w:rFonts w:ascii="Arial" w:hAnsi="Arial" w:cs="Arial"/>
          <w:b/>
          <w:bCs/>
          <w:sz w:val="26"/>
          <w:szCs w:val="26"/>
        </w:rPr>
        <w:t>рограммы и описание мер по управлению рисками с целью минимизации их влияния на достижение цели муниципальной программы</w:t>
      </w:r>
    </w:p>
    <w:p w:rsidR="00906F0A" w:rsidRPr="007458E2" w:rsidRDefault="00906F0A" w:rsidP="007458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Реализация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7458E2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7458E2">
        <w:rPr>
          <w:rFonts w:ascii="Arial" w:hAnsi="Arial" w:cs="Arial"/>
          <w:sz w:val="24"/>
          <w:szCs w:val="24"/>
        </w:rPr>
        <w:t xml:space="preserve"> мероприятий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>рограммы. Это потребует внесения изменений в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>рограмму, пересмотра целевых значений показателей, и, возможно, отказа от реализации отдельных мероприятий и задач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>рограммы. Сокращение финансирования негативным образом скажется на показателях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>рограммы, приведет к снижению прогнозируемого вклада П</w:t>
      </w:r>
      <w:r w:rsidR="00EE0645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 в улучшение качества жизни населения.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</w:t>
      </w:r>
      <w:r w:rsidR="00EE0645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Управленческие (внутренние) риски, связаны с неэффективным управлением реализацией П</w:t>
      </w:r>
      <w:r w:rsidR="00EE0645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>рограммы, низким качеством межведомственного взаимодействия, недостаточным контролем над реализацией П</w:t>
      </w:r>
      <w:r w:rsidR="00867E24" w:rsidRPr="007458E2">
        <w:rPr>
          <w:rFonts w:ascii="Arial" w:hAnsi="Arial" w:cs="Arial"/>
          <w:sz w:val="24"/>
          <w:szCs w:val="24"/>
        </w:rPr>
        <w:t>одпро</w:t>
      </w:r>
      <w:r w:rsidRPr="007458E2">
        <w:rPr>
          <w:rFonts w:ascii="Arial" w:hAnsi="Arial" w:cs="Arial"/>
          <w:sz w:val="24"/>
          <w:szCs w:val="24"/>
        </w:rPr>
        <w:t xml:space="preserve">граммы. Основными мерами для минимизации влияния указанных рисков: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 регулярный мониторинг реализации мероприятий П</w:t>
      </w:r>
      <w:r w:rsidR="00867E24" w:rsidRPr="007458E2">
        <w:rPr>
          <w:rFonts w:ascii="Arial" w:hAnsi="Arial" w:cs="Arial"/>
          <w:sz w:val="24"/>
          <w:szCs w:val="24"/>
        </w:rPr>
        <w:t>одп</w:t>
      </w:r>
      <w:r w:rsidRPr="007458E2">
        <w:rPr>
          <w:rFonts w:ascii="Arial" w:hAnsi="Arial" w:cs="Arial"/>
          <w:sz w:val="24"/>
          <w:szCs w:val="24"/>
        </w:rPr>
        <w:t xml:space="preserve">рограммы;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 создание общественной комисси</w:t>
      </w:r>
      <w:r w:rsidR="00867E24" w:rsidRPr="007458E2">
        <w:rPr>
          <w:rFonts w:ascii="Arial" w:hAnsi="Arial" w:cs="Arial"/>
          <w:sz w:val="24"/>
          <w:szCs w:val="24"/>
        </w:rPr>
        <w:t>и для организации обсуждения Подпро</w:t>
      </w:r>
      <w:r w:rsidRPr="007458E2">
        <w:rPr>
          <w:rFonts w:ascii="Arial" w:hAnsi="Arial" w:cs="Arial"/>
          <w:sz w:val="24"/>
          <w:szCs w:val="24"/>
        </w:rPr>
        <w:t>граммы, проведения оценки предложений заинтересованных лиц, а также осуществления контр</w:t>
      </w:r>
      <w:r w:rsidR="00867E24" w:rsidRPr="007458E2">
        <w:rPr>
          <w:rFonts w:ascii="Arial" w:hAnsi="Arial" w:cs="Arial"/>
          <w:sz w:val="24"/>
          <w:szCs w:val="24"/>
        </w:rPr>
        <w:t>оля за реализацией Подпрог</w:t>
      </w:r>
      <w:r w:rsidRPr="007458E2">
        <w:rPr>
          <w:rFonts w:ascii="Arial" w:hAnsi="Arial" w:cs="Arial"/>
          <w:sz w:val="24"/>
          <w:szCs w:val="24"/>
        </w:rPr>
        <w:t xml:space="preserve">раммы после ее утверждения. 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</w:t>
      </w:r>
      <w:r w:rsidR="0032549B" w:rsidRPr="007458E2">
        <w:rPr>
          <w:rFonts w:ascii="Arial" w:hAnsi="Arial" w:cs="Arial"/>
          <w:color w:val="010101"/>
          <w:sz w:val="24"/>
          <w:szCs w:val="24"/>
          <w:shd w:val="clear" w:color="auto" w:fill="FFFFFF"/>
        </w:rPr>
        <w:t>одп</w:t>
      </w:r>
      <w:r w:rsidRPr="007458E2">
        <w:rPr>
          <w:rFonts w:ascii="Arial" w:hAnsi="Arial" w:cs="Arial"/>
          <w:color w:val="010101"/>
          <w:sz w:val="24"/>
          <w:szCs w:val="24"/>
          <w:shd w:val="clear" w:color="auto" w:fill="FFFFFF"/>
        </w:rPr>
        <w:t>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906F0A" w:rsidRPr="007458E2" w:rsidRDefault="00906F0A" w:rsidP="007458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24AF2" w:rsidRPr="007458E2" w:rsidRDefault="00724AF2" w:rsidP="007458E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t>5.Перечен</w:t>
      </w:r>
      <w:r w:rsidR="00867E24" w:rsidRPr="007458E2">
        <w:rPr>
          <w:rFonts w:ascii="Arial" w:hAnsi="Arial" w:cs="Arial"/>
          <w:b/>
          <w:sz w:val="26"/>
          <w:szCs w:val="26"/>
        </w:rPr>
        <w:t>ь основ</w:t>
      </w:r>
      <w:r w:rsidR="00EE0645" w:rsidRPr="007458E2">
        <w:rPr>
          <w:rFonts w:ascii="Arial" w:hAnsi="Arial" w:cs="Arial"/>
          <w:b/>
          <w:sz w:val="26"/>
          <w:szCs w:val="26"/>
        </w:rPr>
        <w:t>ных мероприятий П</w:t>
      </w:r>
      <w:r w:rsidR="00867E24" w:rsidRPr="007458E2">
        <w:rPr>
          <w:rFonts w:ascii="Arial" w:hAnsi="Arial" w:cs="Arial"/>
          <w:b/>
          <w:sz w:val="26"/>
          <w:szCs w:val="26"/>
        </w:rPr>
        <w:t>одпрограммы</w:t>
      </w:r>
    </w:p>
    <w:p w:rsidR="00724AF2" w:rsidRPr="007458E2" w:rsidRDefault="00724AF2" w:rsidP="007458E2">
      <w:pPr>
        <w:ind w:firstLine="709"/>
        <w:jc w:val="both"/>
        <w:rPr>
          <w:rFonts w:ascii="Arial" w:eastAsiaTheme="minorEastAsia" w:hAnsi="Arial" w:cs="Arial"/>
          <w:b/>
          <w:sz w:val="28"/>
          <w:szCs w:val="28"/>
        </w:rPr>
      </w:pPr>
    </w:p>
    <w:p w:rsidR="00724AF2" w:rsidRPr="007458E2" w:rsidRDefault="00724AF2" w:rsidP="007458E2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7458E2">
        <w:rPr>
          <w:rFonts w:ascii="Arial" w:eastAsiaTheme="minorEastAsia" w:hAnsi="Arial" w:cs="Arial"/>
          <w:sz w:val="24"/>
          <w:szCs w:val="24"/>
        </w:rPr>
        <w:t>Перечень основных мероприятий П</w:t>
      </w:r>
      <w:r w:rsidR="00EE0645" w:rsidRPr="007458E2">
        <w:rPr>
          <w:rFonts w:ascii="Arial" w:eastAsiaTheme="minorEastAsia" w:hAnsi="Arial" w:cs="Arial"/>
          <w:sz w:val="24"/>
          <w:szCs w:val="24"/>
        </w:rPr>
        <w:t>одп</w:t>
      </w:r>
      <w:r w:rsidRPr="007458E2">
        <w:rPr>
          <w:rFonts w:ascii="Arial" w:eastAsiaTheme="minorEastAsia" w:hAnsi="Arial" w:cs="Arial"/>
          <w:sz w:val="24"/>
          <w:szCs w:val="24"/>
        </w:rPr>
        <w:t>рограммы</w:t>
      </w:r>
      <w:r w:rsidR="0032549B" w:rsidRPr="007458E2">
        <w:rPr>
          <w:rFonts w:ascii="Arial" w:eastAsiaTheme="minorEastAsia" w:hAnsi="Arial" w:cs="Arial"/>
          <w:sz w:val="24"/>
          <w:szCs w:val="24"/>
        </w:rPr>
        <w:t xml:space="preserve"> указан в таблице №1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eastAsia="Calibri" w:hAnsi="Arial" w:cs="Arial"/>
          <w:sz w:val="24"/>
          <w:szCs w:val="24"/>
        </w:rPr>
        <w:t>К перечню работ по б</w:t>
      </w:r>
      <w:r w:rsidRPr="007458E2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724AF2" w:rsidRPr="007458E2" w:rsidRDefault="00724AF2" w:rsidP="007458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724AF2" w:rsidRPr="007458E2" w:rsidRDefault="00724AF2" w:rsidP="007458E2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места для купания (пляжа);</w:t>
      </w:r>
    </w:p>
    <w:p w:rsidR="00724AF2" w:rsidRPr="007458E2" w:rsidRDefault="00724AF2" w:rsidP="007458E2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724AF2" w:rsidRPr="007458E2" w:rsidRDefault="00724AF2" w:rsidP="007458E2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724AF2" w:rsidRPr="007458E2" w:rsidRDefault="00724AF2" w:rsidP="007458E2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кладбища;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установка памятников;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обустройство родников;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очистка водоемов;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пустырей;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724AF2" w:rsidRPr="007458E2" w:rsidRDefault="00724AF2" w:rsidP="007458E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ремонт дворовых проездов,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- установка урн для мусора.</w:t>
      </w:r>
    </w:p>
    <w:p w:rsidR="00724AF2" w:rsidRPr="007458E2" w:rsidRDefault="00724AF2" w:rsidP="007458E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724AF2" w:rsidRPr="007458E2" w:rsidRDefault="00724AF2" w:rsidP="007458E2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724AF2" w:rsidRPr="007458E2" w:rsidRDefault="00724AF2" w:rsidP="007458E2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724AF2" w:rsidRPr="007458E2" w:rsidRDefault="00724AF2" w:rsidP="007458E2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458E2">
        <w:rPr>
          <w:rFonts w:ascii="Arial" w:hAnsi="Arial" w:cs="Arial"/>
          <w:color w:val="000000"/>
          <w:sz w:val="24"/>
          <w:szCs w:val="24"/>
        </w:rPr>
        <w:t>коврочистки</w:t>
      </w:r>
      <w:proofErr w:type="spellEnd"/>
      <w:r w:rsidRPr="007458E2">
        <w:rPr>
          <w:rFonts w:ascii="Arial" w:hAnsi="Arial" w:cs="Arial"/>
          <w:color w:val="000000"/>
          <w:sz w:val="24"/>
          <w:szCs w:val="24"/>
        </w:rPr>
        <w:t>, стойки для сушки белья и др.);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proofErr w:type="spellStart"/>
      <w:r w:rsidRPr="007458E2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7458E2">
        <w:rPr>
          <w:rFonts w:ascii="Arial" w:hAnsi="Arial" w:cs="Arial"/>
          <w:color w:val="000000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458E2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7458E2">
        <w:rPr>
          <w:rFonts w:ascii="Arial" w:hAnsi="Arial" w:cs="Arial"/>
          <w:color w:val="000000"/>
          <w:sz w:val="24"/>
          <w:szCs w:val="24"/>
        </w:rPr>
        <w:t xml:space="preserve"> покрытий на них (резиновое покрытие, искусственная трава);</w:t>
      </w:r>
    </w:p>
    <w:p w:rsidR="00724AF2" w:rsidRPr="007458E2" w:rsidRDefault="00724AF2" w:rsidP="007458E2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 xml:space="preserve">- установка ограждений газонов, палисадников, детских, игровых, </w:t>
      </w:r>
      <w:r w:rsidRPr="007458E2">
        <w:rPr>
          <w:rFonts w:ascii="Arial" w:hAnsi="Arial" w:cs="Arial"/>
          <w:color w:val="000000"/>
          <w:sz w:val="24"/>
          <w:szCs w:val="24"/>
        </w:rPr>
        <w:lastRenderedPageBreak/>
        <w:t>спортивных площадок, парковок;</w:t>
      </w:r>
    </w:p>
    <w:p w:rsidR="00724AF2" w:rsidRPr="007458E2" w:rsidRDefault="00724AF2" w:rsidP="007458E2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7458E2">
        <w:rPr>
          <w:rFonts w:ascii="Arial" w:hAnsi="Arial" w:cs="Arial"/>
          <w:color w:val="000000"/>
          <w:sz w:val="24"/>
          <w:szCs w:val="24"/>
        </w:rPr>
        <w:t>кронирование</w:t>
      </w:r>
      <w:proofErr w:type="spellEnd"/>
      <w:r w:rsidRPr="007458E2">
        <w:rPr>
          <w:rFonts w:ascii="Arial" w:hAnsi="Arial" w:cs="Arial"/>
          <w:color w:val="000000"/>
          <w:sz w:val="24"/>
          <w:szCs w:val="24"/>
        </w:rPr>
        <w:t xml:space="preserve"> деревьев, корчевание пней и пр.;</w:t>
      </w:r>
    </w:p>
    <w:p w:rsidR="00724AF2" w:rsidRPr="007458E2" w:rsidRDefault="00724AF2" w:rsidP="007458E2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24AF2" w:rsidRPr="007458E2" w:rsidRDefault="00724AF2" w:rsidP="007458E2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24AF2" w:rsidRPr="007458E2" w:rsidRDefault="00724AF2" w:rsidP="007458E2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24AF2" w:rsidRPr="007458E2" w:rsidRDefault="00724AF2" w:rsidP="007458E2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7458E2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24AF2" w:rsidRPr="007458E2" w:rsidRDefault="00724AF2" w:rsidP="007458E2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24AF2" w:rsidRPr="007458E2" w:rsidRDefault="00724AF2" w:rsidP="007458E2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24AF2" w:rsidRPr="007458E2" w:rsidRDefault="00724AF2" w:rsidP="007458E2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724AF2" w:rsidRPr="007458E2" w:rsidRDefault="00724AF2" w:rsidP="007458E2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58E2">
        <w:rPr>
          <w:rFonts w:ascii="Arial" w:hAnsi="Arial" w:cs="Arial"/>
          <w:color w:val="000000"/>
          <w:sz w:val="24"/>
          <w:szCs w:val="24"/>
        </w:rPr>
        <w:t xml:space="preserve">- ремонт </w:t>
      </w:r>
      <w:proofErr w:type="spellStart"/>
      <w:r w:rsidRPr="007458E2">
        <w:rPr>
          <w:rFonts w:ascii="Arial" w:hAnsi="Arial" w:cs="Arial"/>
          <w:color w:val="000000"/>
          <w:sz w:val="24"/>
          <w:szCs w:val="24"/>
        </w:rPr>
        <w:t>отмосток</w:t>
      </w:r>
      <w:proofErr w:type="spellEnd"/>
      <w:r w:rsidRPr="007458E2">
        <w:rPr>
          <w:rFonts w:ascii="Arial" w:hAnsi="Arial" w:cs="Arial"/>
          <w:color w:val="000000"/>
          <w:sz w:val="24"/>
          <w:szCs w:val="24"/>
        </w:rPr>
        <w:t xml:space="preserve"> МКД.</w:t>
      </w:r>
    </w:p>
    <w:p w:rsidR="00724AF2" w:rsidRPr="007458E2" w:rsidRDefault="00724AF2" w:rsidP="007458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58E2">
        <w:rPr>
          <w:rFonts w:ascii="Arial" w:hAnsi="Arial" w:cs="Arial"/>
          <w:sz w:val="24"/>
          <w:szCs w:val="24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724AF2" w:rsidRPr="007458E2" w:rsidRDefault="00724AF2" w:rsidP="007458E2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7458E2">
        <w:rPr>
          <w:rFonts w:ascii="Arial" w:hAnsi="Arial" w:cs="Arial"/>
          <w:color w:val="010101"/>
          <w:sz w:val="24"/>
          <w:szCs w:val="24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06F0A" w:rsidRPr="007458E2" w:rsidRDefault="00724AF2" w:rsidP="007458E2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7458E2">
        <w:rPr>
          <w:rFonts w:ascii="Arial" w:hAnsi="Arial" w:cs="Arial"/>
          <w:color w:val="010101"/>
          <w:sz w:val="24"/>
          <w:szCs w:val="24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7458E2">
        <w:rPr>
          <w:rFonts w:ascii="Arial" w:hAnsi="Arial" w:cs="Arial"/>
          <w:color w:val="010101"/>
          <w:sz w:val="24"/>
          <w:szCs w:val="24"/>
        </w:rPr>
        <w:t>пр</w:t>
      </w:r>
      <w:proofErr w:type="spellEnd"/>
      <w:proofErr w:type="gramEnd"/>
      <w:r w:rsidRPr="007458E2">
        <w:rPr>
          <w:rFonts w:ascii="Arial" w:hAnsi="Arial" w:cs="Arial"/>
          <w:color w:val="010101"/>
          <w:sz w:val="24"/>
          <w:szCs w:val="24"/>
        </w:rPr>
        <w:t xml:space="preserve"> в федеральный реестр сметных нормативов (рег.№227).</w:t>
      </w:r>
    </w:p>
    <w:p w:rsidR="00906F0A" w:rsidRPr="007458E2" w:rsidRDefault="00906F0A" w:rsidP="007458E2">
      <w:pPr>
        <w:rPr>
          <w:rFonts w:ascii="Arial" w:hAnsi="Arial" w:cs="Arial"/>
          <w:color w:val="010101"/>
          <w:sz w:val="24"/>
          <w:szCs w:val="24"/>
        </w:rPr>
      </w:pPr>
      <w:r w:rsidRPr="007458E2">
        <w:rPr>
          <w:rFonts w:ascii="Arial" w:hAnsi="Arial" w:cs="Arial"/>
          <w:color w:val="010101"/>
          <w:sz w:val="24"/>
          <w:szCs w:val="24"/>
        </w:rPr>
        <w:br w:type="page"/>
      </w:r>
    </w:p>
    <w:p w:rsidR="00724AF2" w:rsidRPr="007458E2" w:rsidRDefault="0032549B" w:rsidP="007458E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458E2"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458E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724AF2" w:rsidRPr="007458E2" w:rsidRDefault="00724AF2" w:rsidP="007458E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24AF2" w:rsidRPr="007458E2" w:rsidRDefault="00724AF2" w:rsidP="007458E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458E2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724AF2" w:rsidRPr="007458E2" w:rsidRDefault="00724AF2" w:rsidP="007458E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58E2">
        <w:rPr>
          <w:rFonts w:ascii="Arial" w:hAnsi="Arial" w:cs="Arial"/>
          <w:b/>
          <w:bCs/>
          <w:color w:val="000000"/>
          <w:sz w:val="26"/>
          <w:szCs w:val="26"/>
        </w:rPr>
        <w:t>эффек</w:t>
      </w:r>
      <w:r w:rsidR="00867E24" w:rsidRPr="007458E2">
        <w:rPr>
          <w:rFonts w:ascii="Arial" w:hAnsi="Arial" w:cs="Arial"/>
          <w:b/>
          <w:bCs/>
          <w:color w:val="000000"/>
          <w:sz w:val="26"/>
          <w:szCs w:val="26"/>
        </w:rPr>
        <w:t>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724AF2" w:rsidRPr="007458E2" w:rsidTr="00724AF2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7458E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7458E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Значения показателей</w:t>
            </w:r>
          </w:p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2017год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10,3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724AF2" w:rsidRPr="007458E2" w:rsidRDefault="00724AF2" w:rsidP="007458E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Start"/>
            <w:r w:rsidRPr="007458E2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180</w:t>
            </w:r>
          </w:p>
        </w:tc>
      </w:tr>
      <w:tr w:rsidR="00724AF2" w:rsidRPr="007458E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458E2">
              <w:rPr>
                <w:rFonts w:ascii="Arial" w:eastAsia="Calibri" w:hAnsi="Arial" w:cs="Arial"/>
                <w:sz w:val="24"/>
                <w:szCs w:val="24"/>
              </w:rPr>
              <w:t>М.</w:t>
            </w:r>
            <w:proofErr w:type="gramStart"/>
            <w:r w:rsidRPr="007458E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auto"/>
          </w:tcPr>
          <w:p w:rsidR="00724AF2" w:rsidRPr="007458E2" w:rsidRDefault="00724AF2" w:rsidP="007458E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58E2">
              <w:rPr>
                <w:rFonts w:ascii="Arial" w:eastAsia="Calibri" w:hAnsi="Arial" w:cs="Arial"/>
                <w:sz w:val="24"/>
                <w:szCs w:val="24"/>
              </w:rPr>
              <w:t>1736</w:t>
            </w:r>
          </w:p>
        </w:tc>
      </w:tr>
    </w:tbl>
    <w:p w:rsidR="00724AF2" w:rsidRPr="007458E2" w:rsidRDefault="00724AF2" w:rsidP="007458E2">
      <w:pPr>
        <w:rPr>
          <w:rFonts w:ascii="Arial" w:eastAsia="Calibri" w:hAnsi="Arial" w:cs="Arial"/>
          <w:lang w:eastAsia="en-US"/>
        </w:rPr>
      </w:pPr>
    </w:p>
    <w:p w:rsidR="00724AF2" w:rsidRPr="007458E2" w:rsidRDefault="00724AF2" w:rsidP="007458E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724AF2" w:rsidRPr="007458E2" w:rsidSect="007458E2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724AF2" w:rsidRPr="007458E2" w:rsidRDefault="0032549B" w:rsidP="007458E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458E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Таблица № </w:t>
      </w:r>
      <w:r w:rsidR="00724AF2" w:rsidRPr="007458E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724AF2" w:rsidRPr="007458E2" w:rsidRDefault="00724AF2" w:rsidP="007458E2">
      <w:pPr>
        <w:jc w:val="center"/>
        <w:rPr>
          <w:rFonts w:ascii="Arial" w:hAnsi="Arial" w:cs="Arial"/>
          <w:b/>
          <w:bCs/>
        </w:rPr>
      </w:pPr>
    </w:p>
    <w:p w:rsidR="00724AF2" w:rsidRPr="007458E2" w:rsidRDefault="00724AF2" w:rsidP="007458E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>ПЕРЕЧЕНЬ</w:t>
      </w:r>
    </w:p>
    <w:p w:rsidR="00724AF2" w:rsidRPr="007458E2" w:rsidRDefault="00724AF2" w:rsidP="007458E2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  <w:sz w:val="26"/>
          <w:szCs w:val="26"/>
        </w:rPr>
      </w:pPr>
      <w:r w:rsidRPr="007458E2">
        <w:rPr>
          <w:rFonts w:ascii="Arial" w:hAnsi="Arial" w:cs="Arial"/>
          <w:b/>
          <w:bCs/>
          <w:sz w:val="26"/>
          <w:szCs w:val="26"/>
        </w:rPr>
        <w:t xml:space="preserve">основных мероприятий к </w:t>
      </w:r>
      <w:r w:rsidR="00867E24" w:rsidRPr="007458E2">
        <w:rPr>
          <w:rFonts w:ascii="Arial" w:hAnsi="Arial" w:cs="Arial"/>
          <w:b/>
          <w:sz w:val="26"/>
          <w:szCs w:val="26"/>
        </w:rPr>
        <w:t>муниципальной подпрограмме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295"/>
        <w:gridCol w:w="524"/>
        <w:gridCol w:w="1603"/>
        <w:gridCol w:w="1681"/>
        <w:gridCol w:w="3675"/>
        <w:gridCol w:w="16"/>
        <w:gridCol w:w="30"/>
        <w:gridCol w:w="10"/>
      </w:tblGrid>
      <w:tr w:rsidR="00724AF2" w:rsidRPr="007458E2" w:rsidTr="00906F0A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524" w:type="dxa"/>
            <w:tcBorders>
              <w:top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8"/>
                <w:sz w:val="24"/>
                <w:szCs w:val="24"/>
              </w:rPr>
              <w:t>начала</w:t>
            </w:r>
          </w:p>
        </w:tc>
        <w:tc>
          <w:tcPr>
            <w:tcW w:w="129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8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8"/>
                <w:sz w:val="24"/>
                <w:szCs w:val="24"/>
              </w:rPr>
              <w:t>реализации</w:t>
            </w:r>
          </w:p>
        </w:tc>
        <w:tc>
          <w:tcPr>
            <w:tcW w:w="129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1.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6,7,8,9,10,11,12,13,14,15,16,17,18 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95" w:type="dxa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524" w:type="dxa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 xml:space="preserve">2.Ремонт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Интернациональная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д.1, д.6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3.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д.5,д.7,д.9, ул. Октябрьская д.1, д.3, д.5,д.7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  <w:tr w:rsidR="00724AF2" w:rsidRPr="007458E2" w:rsidTr="00906F0A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2.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Благоустройство центральной площади имени Улитина р.п.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</w:rPr>
            </w:pPr>
          </w:p>
        </w:tc>
      </w:tr>
    </w:tbl>
    <w:p w:rsidR="00906F0A" w:rsidRPr="007458E2" w:rsidRDefault="00906F0A" w:rsidP="007458E2">
      <w:pPr>
        <w:rPr>
          <w:rFonts w:ascii="Arial" w:hAnsi="Arial" w:cs="Arial"/>
        </w:rPr>
      </w:pPr>
      <w:r w:rsidRPr="007458E2">
        <w:rPr>
          <w:rFonts w:ascii="Arial" w:hAnsi="Arial" w:cs="Arial"/>
        </w:rPr>
        <w:br w:type="page"/>
      </w:r>
    </w:p>
    <w:p w:rsidR="00724AF2" w:rsidRPr="007458E2" w:rsidRDefault="0032549B" w:rsidP="007458E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458E2"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458E2">
        <w:rPr>
          <w:rFonts w:ascii="Arial" w:eastAsia="Calibri" w:hAnsi="Arial" w:cs="Arial"/>
          <w:sz w:val="24"/>
          <w:szCs w:val="24"/>
          <w:lang w:eastAsia="en-US"/>
        </w:rPr>
        <w:t xml:space="preserve"> 3</w:t>
      </w: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7458E2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458E2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458E2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458E2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</w:t>
      </w:r>
      <w:r w:rsidR="00867E24" w:rsidRPr="007458E2">
        <w:rPr>
          <w:rFonts w:ascii="Arial" w:hAnsi="Arial" w:cs="Arial"/>
          <w:b/>
          <w:bCs/>
          <w:color w:val="000000"/>
          <w:sz w:val="26"/>
          <w:szCs w:val="26"/>
        </w:rPr>
        <w:t>ию целей муниципальной подпрограммы</w:t>
      </w: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724AF2" w:rsidRPr="007458E2" w:rsidTr="00724AF2">
        <w:tc>
          <w:tcPr>
            <w:tcW w:w="1910" w:type="dxa"/>
            <w:vMerge w:val="restart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Оценка расходов (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руб.), годы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24AF2" w:rsidRPr="007458E2" w:rsidTr="00724AF2">
        <w:tc>
          <w:tcPr>
            <w:tcW w:w="1910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24AF2" w:rsidRPr="007458E2" w:rsidTr="00724AF2">
        <w:tc>
          <w:tcPr>
            <w:tcW w:w="1910" w:type="dxa"/>
            <w:vMerge w:val="restart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7458E2" w:rsidRPr="007458E2">
              <w:rPr>
                <w:rFonts w:ascii="Arial" w:hAnsi="Arial" w:cs="Arial"/>
                <w:sz w:val="24"/>
                <w:szCs w:val="24"/>
              </w:rPr>
              <w:t>под</w:t>
            </w:r>
            <w:r w:rsidRPr="007458E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</w:tc>
        <w:tc>
          <w:tcPr>
            <w:tcW w:w="5320" w:type="dxa"/>
            <w:vMerge w:val="restart"/>
          </w:tcPr>
          <w:p w:rsidR="00724AF2" w:rsidRPr="007458E2" w:rsidRDefault="00724AF2" w:rsidP="007458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sz w:val="24"/>
                <w:szCs w:val="24"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2851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261,41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1090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678,00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892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374,31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868,209,10</w:t>
            </w:r>
          </w:p>
        </w:tc>
      </w:tr>
      <w:tr w:rsidR="00724AF2" w:rsidRPr="007458E2" w:rsidTr="00724AF2">
        <w:tc>
          <w:tcPr>
            <w:tcW w:w="1910" w:type="dxa"/>
            <w:vMerge w:val="restart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2851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261,41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1090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678,00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892</w:t>
            </w:r>
            <w:r w:rsidR="00724AF2" w:rsidRPr="007458E2">
              <w:rPr>
                <w:rFonts w:ascii="Arial" w:hAnsi="Arial" w:cs="Arial"/>
                <w:sz w:val="24"/>
                <w:szCs w:val="24"/>
              </w:rPr>
              <w:t>374,31</w:t>
            </w:r>
          </w:p>
        </w:tc>
      </w:tr>
      <w:tr w:rsidR="00724AF2" w:rsidRPr="007458E2" w:rsidTr="00724AF2">
        <w:tc>
          <w:tcPr>
            <w:tcW w:w="191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724AF2" w:rsidRPr="007458E2" w:rsidRDefault="00724AF2" w:rsidP="00745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724AF2" w:rsidRPr="007458E2" w:rsidRDefault="00CB4BA0" w:rsidP="007458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868</w:t>
            </w:r>
            <w:bookmarkStart w:id="0" w:name="_GoBack"/>
            <w:bookmarkEnd w:id="0"/>
            <w:r w:rsidR="00724AF2" w:rsidRPr="007458E2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</w:tr>
    </w:tbl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458E2" w:rsidRDefault="00724AF2" w:rsidP="007458E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458E2" w:rsidRDefault="00724AF2" w:rsidP="007458E2">
      <w:pPr>
        <w:tabs>
          <w:tab w:val="left" w:pos="13968"/>
        </w:tabs>
        <w:rPr>
          <w:rFonts w:ascii="Arial" w:hAnsi="Arial" w:cs="Arial"/>
        </w:rPr>
        <w:sectPr w:rsidR="00724AF2" w:rsidRPr="007458E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724AF2" w:rsidRPr="007458E2" w:rsidRDefault="0032549B" w:rsidP="007458E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458E2"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458E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724AF2" w:rsidRPr="007458E2" w:rsidRDefault="00724AF2" w:rsidP="007458E2">
      <w:pPr>
        <w:tabs>
          <w:tab w:val="left" w:pos="-5387"/>
        </w:tabs>
        <w:rPr>
          <w:rFonts w:ascii="Arial" w:hAnsi="Arial" w:cs="Arial"/>
          <w:b/>
          <w:sz w:val="24"/>
          <w:szCs w:val="24"/>
        </w:rPr>
      </w:pPr>
    </w:p>
    <w:p w:rsidR="00724AF2" w:rsidRPr="007458E2" w:rsidRDefault="00724AF2" w:rsidP="007458E2">
      <w:pPr>
        <w:rPr>
          <w:rFonts w:ascii="Arial" w:hAnsi="Arial" w:cs="Arial"/>
          <w:sz w:val="24"/>
          <w:szCs w:val="24"/>
        </w:rPr>
      </w:pPr>
    </w:p>
    <w:p w:rsidR="00724AF2" w:rsidRPr="007458E2" w:rsidRDefault="00724AF2" w:rsidP="007458E2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jc w:val="center"/>
        <w:rPr>
          <w:rFonts w:ascii="Arial" w:hAnsi="Arial" w:cs="Arial"/>
          <w:b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t>План реализации муниципальной п</w:t>
      </w:r>
      <w:r w:rsidR="0032549B" w:rsidRPr="007458E2">
        <w:rPr>
          <w:rFonts w:ascii="Arial" w:hAnsi="Arial" w:cs="Arial"/>
          <w:b/>
          <w:sz w:val="26"/>
          <w:szCs w:val="26"/>
        </w:rPr>
        <w:t>одп</w:t>
      </w:r>
      <w:r w:rsidRPr="007458E2">
        <w:rPr>
          <w:rFonts w:ascii="Arial" w:hAnsi="Arial" w:cs="Arial"/>
          <w:b/>
          <w:sz w:val="26"/>
          <w:szCs w:val="26"/>
        </w:rPr>
        <w:t>рограммы</w:t>
      </w:r>
    </w:p>
    <w:p w:rsidR="00724AF2" w:rsidRPr="007458E2" w:rsidRDefault="00724AF2" w:rsidP="007458E2">
      <w:pPr>
        <w:jc w:val="center"/>
        <w:rPr>
          <w:rFonts w:ascii="Arial" w:hAnsi="Arial" w:cs="Arial"/>
          <w:b/>
          <w:sz w:val="26"/>
          <w:szCs w:val="26"/>
        </w:rPr>
      </w:pPr>
    </w:p>
    <w:p w:rsidR="00724AF2" w:rsidRPr="007458E2" w:rsidRDefault="00724AF2" w:rsidP="007458E2">
      <w:pPr>
        <w:tabs>
          <w:tab w:val="left" w:pos="-5387"/>
        </w:tabs>
        <w:jc w:val="center"/>
        <w:rPr>
          <w:rFonts w:ascii="Arial" w:hAnsi="Arial" w:cs="Arial"/>
          <w:b/>
          <w:sz w:val="26"/>
          <w:szCs w:val="26"/>
        </w:rPr>
      </w:pPr>
      <w:r w:rsidRPr="007458E2">
        <w:rPr>
          <w:rFonts w:ascii="Arial" w:hAnsi="Arial" w:cs="Arial"/>
          <w:b/>
          <w:sz w:val="26"/>
          <w:szCs w:val="26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458E2" w:rsidRDefault="00724AF2" w:rsidP="007458E2">
      <w:pPr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724AF2" w:rsidRPr="007458E2" w:rsidTr="00724AF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контрольного</w:t>
            </w:r>
            <w:proofErr w:type="gramEnd"/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события П</w:t>
            </w:r>
            <w:r w:rsidR="007458E2" w:rsidRPr="007458E2">
              <w:rPr>
                <w:rFonts w:ascii="Arial" w:hAnsi="Arial" w:cs="Arial"/>
                <w:w w:val="99"/>
                <w:sz w:val="24"/>
                <w:szCs w:val="24"/>
              </w:rPr>
              <w:t>одп</w:t>
            </w: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Срок наступления контрольного</w:t>
            </w:r>
          </w:p>
        </w:tc>
      </w:tr>
      <w:tr w:rsidR="00724AF2" w:rsidRPr="007458E2" w:rsidTr="00724AF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F2" w:rsidRPr="007458E2" w:rsidTr="00724AF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F2" w:rsidRPr="007458E2" w:rsidTr="00724AF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F2" w:rsidRPr="007458E2" w:rsidTr="00724AF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</w:p>
        </w:tc>
      </w:tr>
      <w:tr w:rsidR="00724AF2" w:rsidRPr="007458E2" w:rsidTr="00724AF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</w:tr>
      <w:tr w:rsidR="00724AF2" w:rsidRPr="007458E2" w:rsidTr="00724AF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Контрольное событие № 1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4AF2" w:rsidRPr="007458E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Контрольное событие № 2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Интернациональная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4AF2" w:rsidRPr="007458E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Контрольное событие № 3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Школьная д.5, д.7,д.9,ул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4AF2" w:rsidRPr="007458E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Контрольное событие № 4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Благоустройство центральной площади имени Улитина р.п.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(установка скамеек и урн).</w:t>
            </w:r>
          </w:p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р.п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24AF2" w:rsidRPr="007458E2" w:rsidRDefault="00724AF2" w:rsidP="007458E2">
      <w:pPr>
        <w:rPr>
          <w:rFonts w:ascii="Arial" w:hAnsi="Arial" w:cs="Arial"/>
          <w:sz w:val="24"/>
          <w:szCs w:val="24"/>
        </w:rPr>
        <w:sectPr w:rsidR="00724AF2" w:rsidRPr="007458E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724AF2" w:rsidRPr="007458E2" w:rsidRDefault="0032549B" w:rsidP="007458E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458E2"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458E2"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</w:p>
    <w:p w:rsidR="00724AF2" w:rsidRPr="007458E2" w:rsidRDefault="00724AF2" w:rsidP="007458E2">
      <w:pPr>
        <w:shd w:val="clear" w:color="auto" w:fill="FFFFFF"/>
        <w:jc w:val="center"/>
        <w:rPr>
          <w:rFonts w:ascii="Arial" w:hAnsi="Arial" w:cs="Arial"/>
          <w:color w:val="010101"/>
          <w:sz w:val="24"/>
          <w:szCs w:val="24"/>
        </w:rPr>
      </w:pPr>
      <w:r w:rsidRPr="007458E2">
        <w:rPr>
          <w:rFonts w:ascii="Arial" w:hAnsi="Arial" w:cs="Arial"/>
          <w:b/>
          <w:bCs/>
          <w:color w:val="010101"/>
          <w:sz w:val="24"/>
          <w:szCs w:val="24"/>
        </w:rPr>
        <w:t>Адресный перечень объектов муниципальной п</w:t>
      </w:r>
      <w:r w:rsidR="0032549B" w:rsidRPr="007458E2">
        <w:rPr>
          <w:rFonts w:ascii="Arial" w:hAnsi="Arial" w:cs="Arial"/>
          <w:b/>
          <w:bCs/>
          <w:color w:val="010101"/>
          <w:sz w:val="24"/>
          <w:szCs w:val="24"/>
        </w:rPr>
        <w:t>одп</w:t>
      </w:r>
      <w:r w:rsidRPr="007458E2">
        <w:rPr>
          <w:rFonts w:ascii="Arial" w:hAnsi="Arial" w:cs="Arial"/>
          <w:b/>
          <w:bCs/>
          <w:color w:val="010101"/>
          <w:sz w:val="24"/>
          <w:szCs w:val="24"/>
        </w:rPr>
        <w:t>рограммы </w:t>
      </w:r>
    </w:p>
    <w:tbl>
      <w:tblPr>
        <w:tblW w:w="15594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724AF2" w:rsidRPr="007458E2" w:rsidTr="00710715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№</w:t>
            </w:r>
            <w:proofErr w:type="spellStart"/>
            <w:proofErr w:type="gramStart"/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В том числе по источникам финансирования (руб.)</w:t>
            </w:r>
          </w:p>
        </w:tc>
      </w:tr>
      <w:tr w:rsidR="00724AF2" w:rsidRPr="007458E2" w:rsidTr="00710715">
        <w:trPr>
          <w:trHeight w:val="1460"/>
          <w:jc w:val="center"/>
        </w:trPr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458E2" w:rsidRDefault="00724AF2" w:rsidP="007458E2">
            <w:pPr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Внебюджетные источники (средства физических и юридических лиц)</w:t>
            </w:r>
          </w:p>
        </w:tc>
      </w:tr>
      <w:tr w:rsidR="00724AF2" w:rsidRPr="007458E2" w:rsidTr="00710715">
        <w:trPr>
          <w:trHeight w:val="20"/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724AF2" w:rsidRPr="007458E2" w:rsidTr="00710715">
        <w:trPr>
          <w:trHeight w:val="1182"/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6,7,8,9,10,11,12,13,14,15,16,17,18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458E2" w:rsidTr="00710715">
        <w:trPr>
          <w:trHeight w:val="57"/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Интернациональная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458E2" w:rsidTr="00710715">
        <w:trPr>
          <w:cantSplit/>
          <w:trHeight w:val="20"/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</w:rPr>
              <w:t xml:space="preserve">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458E2" w:rsidTr="00710715">
        <w:trPr>
          <w:trHeight w:val="20"/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Благоустройство центральной площади имени Улитина р.п. </w:t>
            </w:r>
            <w:proofErr w:type="gramStart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7458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sz w:val="24"/>
                <w:szCs w:val="24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458E2" w:rsidTr="00710715">
        <w:trPr>
          <w:trHeight w:val="20"/>
          <w:jc w:val="center"/>
        </w:trPr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color w:val="01010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b/>
                <w:sz w:val="24"/>
                <w:szCs w:val="24"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458E2" w:rsidRDefault="00724AF2" w:rsidP="007458E2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7458E2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</w:tbl>
    <w:p w:rsidR="00CA54F3" w:rsidRPr="007458E2" w:rsidRDefault="00CA54F3" w:rsidP="007458E2">
      <w:pPr>
        <w:pStyle w:val="ConsPlusNormal"/>
        <w:widowControl/>
        <w:ind w:firstLine="0"/>
        <w:rPr>
          <w:bCs/>
          <w:sz w:val="24"/>
          <w:szCs w:val="24"/>
        </w:rPr>
      </w:pPr>
    </w:p>
    <w:sectPr w:rsidR="00CA54F3" w:rsidRPr="007458E2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80EA0"/>
    <w:rsid w:val="00191F7D"/>
    <w:rsid w:val="001925AC"/>
    <w:rsid w:val="001A46F9"/>
    <w:rsid w:val="001A6661"/>
    <w:rsid w:val="001B496B"/>
    <w:rsid w:val="001B4EAF"/>
    <w:rsid w:val="001B63E5"/>
    <w:rsid w:val="001C16C8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0D58"/>
    <w:rsid w:val="002A360C"/>
    <w:rsid w:val="002B56DB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2400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742"/>
    <w:rsid w:val="004A36ED"/>
    <w:rsid w:val="004B1E13"/>
    <w:rsid w:val="004B44A6"/>
    <w:rsid w:val="004C059F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10715"/>
    <w:rsid w:val="00724AF2"/>
    <w:rsid w:val="00731DE4"/>
    <w:rsid w:val="00735E12"/>
    <w:rsid w:val="00736290"/>
    <w:rsid w:val="00737161"/>
    <w:rsid w:val="007458E2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06F0A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78EC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1510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3393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57D"/>
    <w:rsid w:val="00E02FF1"/>
    <w:rsid w:val="00E050AA"/>
    <w:rsid w:val="00E1490C"/>
    <w:rsid w:val="00E15E97"/>
    <w:rsid w:val="00E16C30"/>
    <w:rsid w:val="00E24E38"/>
    <w:rsid w:val="00E3210F"/>
    <w:rsid w:val="00E47785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02B7-5C87-47BC-8FD9-D7AD09C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dc:description/>
  <cp:lastModifiedBy>Переславская</cp:lastModifiedBy>
  <cp:revision>11</cp:revision>
  <cp:lastPrinted>2017-05-16T08:16:00Z</cp:lastPrinted>
  <dcterms:created xsi:type="dcterms:W3CDTF">2017-05-15T11:07:00Z</dcterms:created>
  <dcterms:modified xsi:type="dcterms:W3CDTF">2017-05-24T06:15:00Z</dcterms:modified>
</cp:coreProperties>
</file>