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07" w:rsidRPr="00D5407F" w:rsidRDefault="00282C07" w:rsidP="00282C07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3D103C" w:rsidRDefault="00F67C93" w:rsidP="00F430E2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EE06B7">
        <w:rPr>
          <w:sz w:val="24"/>
          <w:szCs w:val="24"/>
        </w:rPr>
        <w:t>11</w:t>
      </w:r>
      <w:r w:rsidR="00BB551D">
        <w:rPr>
          <w:sz w:val="24"/>
          <w:szCs w:val="24"/>
        </w:rPr>
        <w:t xml:space="preserve">» </w:t>
      </w:r>
      <w:r w:rsidR="00B8376B">
        <w:rPr>
          <w:sz w:val="24"/>
          <w:szCs w:val="24"/>
        </w:rPr>
        <w:t>октября</w:t>
      </w:r>
      <w:r w:rsidR="00BB551D">
        <w:rPr>
          <w:sz w:val="24"/>
          <w:szCs w:val="24"/>
        </w:rPr>
        <w:t xml:space="preserve"> 2019 года №</w:t>
      </w:r>
      <w:r w:rsidR="00B8376B">
        <w:rPr>
          <w:sz w:val="24"/>
          <w:szCs w:val="24"/>
        </w:rPr>
        <w:t xml:space="preserve"> </w:t>
      </w:r>
      <w:r w:rsidR="00EE06B7">
        <w:rPr>
          <w:sz w:val="24"/>
          <w:szCs w:val="24"/>
        </w:rPr>
        <w:t>263</w:t>
      </w: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="00590B22">
        <w:rPr>
          <w:b/>
          <w:bCs/>
          <w:sz w:val="32"/>
          <w:szCs w:val="32"/>
        </w:rPr>
        <w:t xml:space="preserve"> 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590B22">
        <w:rPr>
          <w:b/>
          <w:sz w:val="24"/>
          <w:szCs w:val="24"/>
        </w:rPr>
        <w:t xml:space="preserve"> 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590B22">
              <w:rPr>
                <w:rFonts w:ascii="Arial" w:hAnsi="Arial" w:cs="Arial"/>
                <w:sz w:val="24"/>
                <w:szCs w:val="24"/>
              </w:rPr>
              <w:t xml:space="preserve">«Энергоэффективность </w:t>
            </w:r>
            <w:r w:rsidR="00590B22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FD7EFD" w:rsidP="009711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1156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-20</w:t>
            </w:r>
            <w:r w:rsidR="00971156">
              <w:rPr>
                <w:rFonts w:ascii="Arial" w:hAnsi="Arial" w:cs="Arial"/>
                <w:sz w:val="24"/>
                <w:szCs w:val="24"/>
              </w:rPr>
              <w:t>21</w:t>
            </w:r>
            <w:r w:rsidR="00B07A9A" w:rsidRPr="00A9182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Объемы </w:t>
            </w:r>
            <w:r w:rsidR="00FD7EFD" w:rsidRPr="006E5EFE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>
              <w:rPr>
                <w:sz w:val="24"/>
                <w:szCs w:val="24"/>
              </w:rPr>
              <w:t xml:space="preserve">: </w:t>
            </w:r>
            <w:r w:rsidR="00262D74">
              <w:rPr>
                <w:sz w:val="24"/>
                <w:szCs w:val="24"/>
              </w:rPr>
              <w:t>998,7</w:t>
            </w:r>
            <w:r w:rsidRPr="00A91828">
              <w:rPr>
                <w:sz w:val="24"/>
                <w:szCs w:val="24"/>
              </w:rPr>
              <w:t xml:space="preserve"> тыс.руб.</w:t>
            </w:r>
          </w:p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</w:rPr>
              <w:t>в том числе по годам:</w:t>
            </w:r>
          </w:p>
          <w:p w:rsidR="00B07A9A" w:rsidRPr="00A91828" w:rsidRDefault="00FD7EFD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115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год </w:t>
            </w:r>
            <w:r w:rsidR="00786A1C">
              <w:rPr>
                <w:sz w:val="24"/>
                <w:szCs w:val="24"/>
              </w:rPr>
              <w:t>–</w:t>
            </w:r>
            <w:r w:rsidR="00262D74">
              <w:rPr>
                <w:sz w:val="24"/>
                <w:szCs w:val="24"/>
              </w:rPr>
              <w:t xml:space="preserve"> 689,7</w:t>
            </w:r>
            <w:r w:rsidR="00B07A9A" w:rsidRPr="00A91828">
              <w:rPr>
                <w:sz w:val="24"/>
                <w:szCs w:val="24"/>
              </w:rPr>
              <w:t xml:space="preserve"> тыс.руб.</w:t>
            </w:r>
          </w:p>
          <w:p w:rsidR="00B07A9A" w:rsidRPr="00A91828" w:rsidRDefault="00971156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C58CD">
              <w:rPr>
                <w:sz w:val="24"/>
                <w:szCs w:val="24"/>
              </w:rPr>
              <w:t xml:space="preserve"> год </w:t>
            </w:r>
            <w:r w:rsidR="00C93C33">
              <w:rPr>
                <w:sz w:val="24"/>
                <w:szCs w:val="24"/>
              </w:rPr>
              <w:t>–</w:t>
            </w:r>
            <w:r w:rsidR="006E25A1">
              <w:rPr>
                <w:sz w:val="24"/>
                <w:szCs w:val="24"/>
              </w:rPr>
              <w:t xml:space="preserve"> 200,0</w:t>
            </w:r>
            <w:r w:rsidR="00B07A9A" w:rsidRPr="00A91828">
              <w:rPr>
                <w:sz w:val="24"/>
                <w:szCs w:val="24"/>
              </w:rPr>
              <w:t xml:space="preserve"> тыс.руб.</w:t>
            </w:r>
          </w:p>
          <w:p w:rsidR="00B07A9A" w:rsidRPr="00A91828" w:rsidRDefault="002C58CD" w:rsidP="006E25A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115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-</w:t>
            </w:r>
            <w:r w:rsidR="006E25A1">
              <w:rPr>
                <w:sz w:val="24"/>
                <w:szCs w:val="24"/>
              </w:rPr>
              <w:t xml:space="preserve"> 10</w:t>
            </w:r>
            <w:r w:rsidR="00971156">
              <w:rPr>
                <w:sz w:val="24"/>
                <w:szCs w:val="24"/>
              </w:rPr>
              <w:t>0</w:t>
            </w:r>
            <w:r w:rsidR="00C93C33">
              <w:rPr>
                <w:sz w:val="24"/>
                <w:szCs w:val="24"/>
              </w:rPr>
              <w:t>,0</w:t>
            </w:r>
            <w:r w:rsidR="00CB65BA" w:rsidRPr="00A91828">
              <w:rPr>
                <w:sz w:val="24"/>
                <w:szCs w:val="24"/>
              </w:rPr>
              <w:t xml:space="preserve"> тыс.руб.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828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A91828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A91828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A91828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 xml:space="preserve">В настоящее время экономика и бюджетная сфера Щекинского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b/>
          <w:color w:val="000000" w:themeColor="text1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 w:themeColor="text1"/>
          <w:sz w:val="24"/>
          <w:szCs w:val="24"/>
        </w:rPr>
        <w:t>:«Энергоэффективность в администрации МО р.п.</w:t>
      </w:r>
      <w:r w:rsidR="00353D22">
        <w:rPr>
          <w:rFonts w:ascii="Arial" w:hAnsi="Arial" w:cs="Arial"/>
          <w:color w:val="000000" w:themeColor="text1"/>
          <w:sz w:val="24"/>
          <w:szCs w:val="24"/>
        </w:rPr>
        <w:t> </w:t>
      </w:r>
      <w:r w:rsidR="00590B22" w:rsidRPr="00590B22">
        <w:rPr>
          <w:rFonts w:ascii="Arial" w:hAnsi="Arial" w:cs="Arial"/>
          <w:color w:val="000000" w:themeColor="text1"/>
          <w:sz w:val="24"/>
          <w:szCs w:val="24"/>
        </w:rPr>
        <w:t xml:space="preserve">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 w:themeColor="text1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31"/>
        <w:gridCol w:w="1966"/>
        <w:gridCol w:w="1153"/>
        <w:gridCol w:w="1275"/>
        <w:gridCol w:w="1276"/>
        <w:gridCol w:w="2268"/>
      </w:tblGrid>
      <w:tr w:rsidR="00024986" w:rsidRPr="006E5EFE" w:rsidTr="00EC4246">
        <w:trPr>
          <w:trHeight w:val="1281"/>
          <w:jc w:val="center"/>
        </w:trPr>
        <w:tc>
          <w:tcPr>
            <w:tcW w:w="3510" w:type="dxa"/>
            <w:vMerge w:val="restart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3431" w:type="dxa"/>
            <w:vMerge w:val="restart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3704" w:type="dxa"/>
            <w:gridSpan w:val="3"/>
          </w:tcPr>
          <w:p w:rsidR="00024986" w:rsidRPr="006E5EFE" w:rsidRDefault="00024986" w:rsidP="00610329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</w:t>
            </w:r>
            <w:r w:rsidR="00353D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b/>
                <w:sz w:val="24"/>
                <w:szCs w:val="24"/>
              </w:rPr>
              <w:t>реализации подпрограммы</w:t>
            </w:r>
            <w:r w:rsidR="00353D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68" w:type="dxa"/>
            <w:vMerge w:val="restart"/>
          </w:tcPr>
          <w:p w:rsidR="00024986" w:rsidRPr="006E5EFE" w:rsidRDefault="00024986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246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24986" w:rsidRPr="006E5EFE" w:rsidTr="00EC4246">
        <w:trPr>
          <w:trHeight w:val="340"/>
          <w:jc w:val="center"/>
        </w:trPr>
        <w:tc>
          <w:tcPr>
            <w:tcW w:w="3510" w:type="dxa"/>
            <w:vMerge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024986" w:rsidRPr="006E5EFE" w:rsidRDefault="00024986" w:rsidP="00A91828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4986" w:rsidRPr="006E5EFE" w:rsidRDefault="00590B22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2019 </w:t>
            </w:r>
            <w:r w:rsidR="00024986" w:rsidRPr="006E5EF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024986" w:rsidRPr="006E5EFE" w:rsidRDefault="004523F6" w:rsidP="00590B22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90B22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024986" w:rsidRPr="006E5EF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4986" w:rsidRPr="006E5EFE" w:rsidRDefault="00FD7EFD" w:rsidP="00590B22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90B22">
              <w:rPr>
                <w:rFonts w:ascii="Arial" w:hAnsi="Arial" w:cs="Arial"/>
                <w:b/>
                <w:sz w:val="24"/>
                <w:szCs w:val="24"/>
              </w:rPr>
              <w:t xml:space="preserve">21 </w:t>
            </w:r>
            <w:r w:rsidR="00024986" w:rsidRPr="006E5EF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6E5EFE" w:rsidTr="00EC4246">
        <w:trPr>
          <w:trHeight w:val="2099"/>
          <w:jc w:val="center"/>
        </w:trPr>
        <w:tc>
          <w:tcPr>
            <w:tcW w:w="3510" w:type="dxa"/>
          </w:tcPr>
          <w:p w:rsidR="00024986" w:rsidRPr="006E5EFE" w:rsidRDefault="00024986" w:rsidP="00610329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024986" w:rsidRPr="006E5EFE" w:rsidRDefault="00FD7EFD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 xml:space="preserve">беспечение </w:t>
            </w:r>
            <w:r w:rsidR="00610329">
              <w:rPr>
                <w:rFonts w:ascii="Arial" w:hAnsi="Arial" w:cs="Arial"/>
                <w:sz w:val="24"/>
                <w:szCs w:val="24"/>
              </w:rPr>
              <w:t>р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431" w:type="dxa"/>
          </w:tcPr>
          <w:p w:rsidR="00024986" w:rsidRPr="006E5EFE" w:rsidRDefault="00024986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</w:tcPr>
          <w:p w:rsidR="00024986" w:rsidRPr="006E5EFE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6E5EFE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6E5EFE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6E5EFE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6E5EFE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6E5EFE" w:rsidTr="00EC4246">
        <w:trPr>
          <w:trHeight w:val="340"/>
          <w:jc w:val="center"/>
        </w:trPr>
        <w:tc>
          <w:tcPr>
            <w:tcW w:w="3510" w:type="dxa"/>
          </w:tcPr>
          <w:p w:rsidR="00024986" w:rsidRPr="006E5EFE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Задача 1:</w:t>
            </w:r>
          </w:p>
          <w:p w:rsidR="00024986" w:rsidRPr="006E5EFE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</w:p>
          <w:p w:rsidR="00024986" w:rsidRPr="001B0562" w:rsidRDefault="00024986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024986" w:rsidRPr="006E5EFE" w:rsidRDefault="00024986" w:rsidP="00A918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1B0562" w:rsidRDefault="00FD7EFD" w:rsidP="00A9182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</w:t>
            </w:r>
            <w:r w:rsidR="00024986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расчеты которых за потребление энергоресурсов </w:t>
            </w:r>
            <w:r w:rsidR="00CB65BA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>производятся по</w:t>
            </w:r>
            <w:r w:rsidR="00024986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исправным и поверенным показаниям приборов учета %</w:t>
            </w:r>
          </w:p>
          <w:p w:rsidR="00024986" w:rsidRPr="006E5EFE" w:rsidRDefault="00024986" w:rsidP="0061032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>Доведени</w:t>
            </w:r>
            <w:r w:rsidR="00482114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е доли муниципальных </w:t>
            </w:r>
            <w:r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  <w:tc>
          <w:tcPr>
            <w:tcW w:w="1153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</w:tr>
      <w:tr w:rsidR="00024986" w:rsidRPr="006E5EFE" w:rsidTr="00EC4246">
        <w:trPr>
          <w:trHeight w:val="1753"/>
          <w:jc w:val="center"/>
        </w:trPr>
        <w:tc>
          <w:tcPr>
            <w:tcW w:w="3510" w:type="dxa"/>
            <w:vMerge w:val="restart"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E5EFE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2:</w:t>
            </w:r>
          </w:p>
          <w:p w:rsidR="00024986" w:rsidRPr="006E5EFE" w:rsidRDefault="00FD7EFD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нижение финан</w:t>
            </w:r>
            <w:r w:rsidR="00B83CFD">
              <w:rPr>
                <w:rFonts w:ascii="Arial" w:hAnsi="Arial" w:cs="Arial"/>
                <w:sz w:val="24"/>
                <w:szCs w:val="24"/>
              </w:rPr>
              <w:t xml:space="preserve">совой нагрузки на бюджет муниципального образования </w:t>
            </w:r>
            <w:r w:rsidR="00024986" w:rsidRPr="006E5EFE">
              <w:rPr>
                <w:rFonts w:ascii="Arial" w:hAnsi="Arial" w:cs="Arial"/>
                <w:sz w:val="24"/>
                <w:szCs w:val="24"/>
              </w:rPr>
              <w:t>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431" w:type="dxa"/>
          </w:tcPr>
          <w:p w:rsidR="00024986" w:rsidRPr="001B0562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0562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24986" w:rsidRPr="006E5EFE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0562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vAlign w:val="center"/>
          </w:tcPr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4986" w:rsidRPr="00B83CFD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CFD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B83CFD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986" w:rsidRPr="00B83CFD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6E5EFE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6E5EFE" w:rsidTr="00EC4246">
        <w:trPr>
          <w:trHeight w:val="377"/>
          <w:jc w:val="center"/>
        </w:trPr>
        <w:tc>
          <w:tcPr>
            <w:tcW w:w="3510" w:type="dxa"/>
            <w:vMerge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1B0562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0562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53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275" w:type="dxa"/>
          </w:tcPr>
          <w:p w:rsidR="00024986" w:rsidRPr="00B83CFD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CFD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EC4246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4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6E5EFE" w:rsidTr="00EC4246">
        <w:trPr>
          <w:trHeight w:val="716"/>
          <w:jc w:val="center"/>
        </w:trPr>
        <w:tc>
          <w:tcPr>
            <w:tcW w:w="3510" w:type="dxa"/>
            <w:vMerge/>
          </w:tcPr>
          <w:p w:rsidR="00024986" w:rsidRPr="006E5EFE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1B0562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0562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53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75" w:type="dxa"/>
          </w:tcPr>
          <w:p w:rsidR="00024986" w:rsidRPr="00B83CFD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CF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6E5EFE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EC4246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4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6E5EFE" w:rsidTr="00EC4246">
        <w:trPr>
          <w:trHeight w:val="340"/>
          <w:jc w:val="center"/>
        </w:trPr>
        <w:tc>
          <w:tcPr>
            <w:tcW w:w="3510" w:type="dxa"/>
          </w:tcPr>
          <w:p w:rsidR="00024986" w:rsidRPr="006E5EFE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Задача 3:</w:t>
            </w:r>
          </w:p>
          <w:p w:rsidR="00024986" w:rsidRPr="006E5EFE" w:rsidRDefault="00024986" w:rsidP="00610329">
            <w:pPr>
              <w:jc w:val="both"/>
              <w:rPr>
                <w:sz w:val="24"/>
                <w:szCs w:val="24"/>
              </w:rPr>
            </w:pPr>
            <w:r w:rsidRPr="006844EF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</w:t>
            </w:r>
            <w:r w:rsidR="00FD7EFD">
              <w:rPr>
                <w:rFonts w:ascii="Arial" w:hAnsi="Arial" w:cs="Arial"/>
                <w:sz w:val="24"/>
                <w:szCs w:val="24"/>
              </w:rPr>
              <w:t>, старых деревянных оконных блоков на пластиковые.</w:t>
            </w:r>
          </w:p>
        </w:tc>
        <w:tc>
          <w:tcPr>
            <w:tcW w:w="3431" w:type="dxa"/>
          </w:tcPr>
          <w:p w:rsidR="00024986" w:rsidRPr="001B0562" w:rsidRDefault="00482114" w:rsidP="00EC42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Увеличение доли </w:t>
            </w:r>
            <w:r w:rsidR="00CB65BA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муниципальных </w:t>
            </w:r>
            <w:r w:rsidR="00CB65BA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</w:t>
            </w:r>
            <w:r w:rsidR="00024986" w:rsidRPr="001B0562">
              <w:rPr>
                <w:rFonts w:ascii="Arial" w:hAnsi="Arial" w:cs="Arial"/>
                <w:bCs/>
                <w:iCs/>
                <w:sz w:val="24"/>
                <w:szCs w:val="24"/>
              </w:rPr>
              <w:t>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</w:tcPr>
          <w:p w:rsidR="00024986" w:rsidRPr="006E5EFE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024986" w:rsidRPr="006E5EFE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6E5EFE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24986" w:rsidRPr="006E5EF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6E5EFE" w:rsidRDefault="00482114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024986" w:rsidRPr="006E5EF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6E5EFE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EC4246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4246">
              <w:rPr>
                <w:sz w:val="24"/>
                <w:szCs w:val="24"/>
              </w:rPr>
              <w:t>100%</w:t>
            </w:r>
          </w:p>
        </w:tc>
      </w:tr>
    </w:tbl>
    <w:p w:rsidR="00EC4246" w:rsidRDefault="00EC4246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482114" w:rsidRDefault="00482114" w:rsidP="00EC424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p w:rsidR="00590B22" w:rsidRDefault="00590B22" w:rsidP="00EC424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5"/>
        <w:tblW w:w="14673" w:type="dxa"/>
        <w:tblLayout w:type="fixed"/>
        <w:tblLook w:val="04A0" w:firstRow="1" w:lastRow="0" w:firstColumn="1" w:lastColumn="0" w:noHBand="0" w:noVBand="1"/>
      </w:tblPr>
      <w:tblGrid>
        <w:gridCol w:w="2036"/>
        <w:gridCol w:w="4622"/>
        <w:gridCol w:w="3260"/>
        <w:gridCol w:w="1338"/>
        <w:gridCol w:w="1149"/>
        <w:gridCol w:w="1134"/>
        <w:gridCol w:w="1134"/>
      </w:tblGrid>
      <w:tr w:rsidR="007256F1" w:rsidRPr="007256F1" w:rsidTr="007256F1">
        <w:tc>
          <w:tcPr>
            <w:tcW w:w="2036" w:type="dxa"/>
            <w:vMerge w:val="restart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4622" w:type="dxa"/>
            <w:vMerge w:val="restart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260" w:type="dxa"/>
            <w:vMerge w:val="restart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55" w:type="dxa"/>
            <w:gridSpan w:val="4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417" w:type="dxa"/>
            <w:gridSpan w:val="3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56F1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256F1" w:rsidRPr="007256F1" w:rsidRDefault="007256F1" w:rsidP="0097115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56F1">
              <w:rPr>
                <w:b/>
                <w:sz w:val="24"/>
                <w:szCs w:val="24"/>
              </w:rPr>
              <w:t>20</w:t>
            </w:r>
            <w:r w:rsidR="0097115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256F1" w:rsidRPr="007256F1" w:rsidRDefault="00971156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256F1" w:rsidRPr="007256F1" w:rsidRDefault="00971156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6E25A1" w:rsidRPr="007256F1" w:rsidTr="007256F1">
        <w:tc>
          <w:tcPr>
            <w:tcW w:w="2036" w:type="dxa"/>
            <w:vMerge w:val="restart"/>
          </w:tcPr>
          <w:p w:rsidR="006E25A1" w:rsidRPr="007256F1" w:rsidRDefault="006E25A1" w:rsidP="006E2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2" w:type="dxa"/>
            <w:vMerge w:val="restart"/>
          </w:tcPr>
          <w:p w:rsidR="006E25A1" w:rsidRPr="007256F1" w:rsidRDefault="006E25A1" w:rsidP="006E25A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56F1">
              <w:rPr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МО р.п.Первомайский Щекинского района»</w:t>
            </w:r>
          </w:p>
        </w:tc>
        <w:tc>
          <w:tcPr>
            <w:tcW w:w="3260" w:type="dxa"/>
          </w:tcPr>
          <w:p w:rsidR="006E25A1" w:rsidRPr="007256F1" w:rsidRDefault="006E25A1" w:rsidP="006E2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6E25A1" w:rsidRPr="007256F1" w:rsidRDefault="00262D74" w:rsidP="006E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998,7</w:t>
            </w:r>
          </w:p>
        </w:tc>
        <w:tc>
          <w:tcPr>
            <w:tcW w:w="1149" w:type="dxa"/>
          </w:tcPr>
          <w:p w:rsidR="006E25A1" w:rsidRPr="007256F1" w:rsidRDefault="00262D74" w:rsidP="006E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34" w:type="dxa"/>
          </w:tcPr>
          <w:p w:rsidR="006E25A1" w:rsidRPr="007256F1" w:rsidRDefault="006E25A1" w:rsidP="006E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E25A1" w:rsidRPr="007256F1" w:rsidRDefault="006E25A1" w:rsidP="006E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62D74" w:rsidRPr="007256F1" w:rsidTr="007256F1">
        <w:tc>
          <w:tcPr>
            <w:tcW w:w="2036" w:type="dxa"/>
            <w:vMerge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262D74" w:rsidRPr="007256F1" w:rsidRDefault="00262D74" w:rsidP="00262D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2D74" w:rsidRPr="007256F1" w:rsidRDefault="00262D74" w:rsidP="00262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998,7</w:t>
            </w:r>
          </w:p>
        </w:tc>
        <w:tc>
          <w:tcPr>
            <w:tcW w:w="1149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62D74" w:rsidRPr="007256F1" w:rsidTr="007256F1">
        <w:tc>
          <w:tcPr>
            <w:tcW w:w="2036" w:type="dxa"/>
            <w:vMerge w:val="restart"/>
          </w:tcPr>
          <w:p w:rsidR="00262D74" w:rsidRPr="007256F1" w:rsidRDefault="00262D74" w:rsidP="00262D74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vMerge w:val="restart"/>
          </w:tcPr>
          <w:p w:rsidR="00262D74" w:rsidRPr="007256F1" w:rsidRDefault="00262D74" w:rsidP="00262D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Энергоэффективность </w:t>
            </w:r>
            <w:r w:rsidRPr="0053044C">
              <w:rPr>
                <w:color w:val="000000" w:themeColor="text1"/>
                <w:sz w:val="24"/>
                <w:szCs w:val="24"/>
              </w:rPr>
              <w:t>в администрации МО р.п.</w:t>
            </w:r>
            <w:r w:rsidR="00353D22">
              <w:rPr>
                <w:color w:val="000000" w:themeColor="text1"/>
                <w:sz w:val="24"/>
                <w:szCs w:val="24"/>
              </w:rPr>
              <w:t> </w:t>
            </w:r>
            <w:r w:rsidRPr="0053044C">
              <w:rPr>
                <w:color w:val="000000" w:themeColor="text1"/>
                <w:sz w:val="24"/>
                <w:szCs w:val="24"/>
              </w:rPr>
              <w:t xml:space="preserve">Первомайский и муниципальных учреждениях, </w:t>
            </w:r>
            <w:r w:rsidRPr="0053044C">
              <w:rPr>
                <w:color w:val="000000" w:themeColor="text1"/>
                <w:sz w:val="24"/>
                <w:szCs w:val="24"/>
              </w:rPr>
              <w:lastRenderedPageBreak/>
              <w:t>подведомственных администрации МО р.п.Первомайский</w:t>
            </w:r>
          </w:p>
        </w:tc>
        <w:tc>
          <w:tcPr>
            <w:tcW w:w="3260" w:type="dxa"/>
          </w:tcPr>
          <w:p w:rsidR="00262D74" w:rsidRPr="007256F1" w:rsidRDefault="00262D74" w:rsidP="00262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998,7</w:t>
            </w:r>
          </w:p>
        </w:tc>
        <w:tc>
          <w:tcPr>
            <w:tcW w:w="1149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62D74" w:rsidRPr="007256F1" w:rsidTr="007256F1">
        <w:tc>
          <w:tcPr>
            <w:tcW w:w="2036" w:type="dxa"/>
            <w:vMerge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262D74" w:rsidRPr="007256F1" w:rsidRDefault="00262D74" w:rsidP="00262D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2D74" w:rsidRPr="007256F1" w:rsidRDefault="00262D74" w:rsidP="00262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998,7</w:t>
            </w:r>
          </w:p>
        </w:tc>
        <w:tc>
          <w:tcPr>
            <w:tcW w:w="1149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62D74" w:rsidRPr="007256F1" w:rsidRDefault="00262D74" w:rsidP="00262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256F1" w:rsidRPr="007256F1" w:rsidTr="007256F1">
        <w:tc>
          <w:tcPr>
            <w:tcW w:w="2036" w:type="dxa"/>
            <w:vMerge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7256F1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7256F1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7256F1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6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4632A" w:rsidRDefault="0094632A" w:rsidP="00EC4246">
      <w:pPr>
        <w:jc w:val="center"/>
        <w:rPr>
          <w:rFonts w:ascii="Arial" w:hAnsi="Arial" w:cs="Arial"/>
          <w:b/>
          <w:u w:val="single"/>
        </w:rPr>
        <w:sectPr w:rsidR="0094632A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>
        <w:rPr>
          <w:rFonts w:ascii="Arial" w:hAnsi="Arial" w:cs="Arial"/>
          <w:sz w:val="24"/>
          <w:szCs w:val="24"/>
        </w:rPr>
        <w:t xml:space="preserve"> 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894730">
        <w:rPr>
          <w:rFonts w:ascii="Arial" w:hAnsi="Arial" w:cs="Arial"/>
          <w:sz w:val="24"/>
          <w:szCs w:val="24"/>
        </w:rPr>
        <w:t xml:space="preserve">«Энергоэффективность </w:t>
      </w:r>
      <w:r w:rsidR="00894730" w:rsidRPr="0053044C">
        <w:rPr>
          <w:rFonts w:ascii="Arial" w:hAnsi="Arial" w:cs="Arial"/>
          <w:color w:val="000000" w:themeColor="text1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971156" w:rsidP="0097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2019, 2020, 2021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206AF6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</w:t>
            </w:r>
            <w:r>
              <w:rPr>
                <w:rFonts w:ascii="Arial" w:hAnsi="Arial" w:cs="Arial"/>
                <w:sz w:val="24"/>
                <w:szCs w:val="24"/>
              </w:rPr>
              <w:t>а счет ср</w:t>
            </w:r>
            <w:r w:rsidR="00894730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471273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D26A18" w:rsidRPr="00471273" w:rsidRDefault="00971156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2C58CD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262D74">
              <w:rPr>
                <w:rFonts w:ascii="Arial" w:hAnsi="Arial" w:cs="Arial"/>
                <w:sz w:val="24"/>
                <w:szCs w:val="24"/>
              </w:rPr>
              <w:t>689,7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115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6E25A1">
              <w:rPr>
                <w:rFonts w:ascii="Arial" w:hAnsi="Arial" w:cs="Arial"/>
                <w:sz w:val="24"/>
                <w:szCs w:val="24"/>
              </w:rPr>
              <w:t>200,0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971156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2C58CD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6E25A1">
              <w:rPr>
                <w:rFonts w:ascii="Arial" w:hAnsi="Arial" w:cs="Arial"/>
                <w:sz w:val="24"/>
                <w:szCs w:val="24"/>
              </w:rPr>
              <w:t>100,0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2C58CD" w:rsidP="00262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  <w:r w:rsidR="00971156">
              <w:rPr>
                <w:rFonts w:ascii="Arial" w:hAnsi="Arial" w:cs="Arial"/>
                <w:b/>
                <w:sz w:val="24"/>
                <w:szCs w:val="24"/>
              </w:rPr>
              <w:t xml:space="preserve">2019-2021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гг. – </w:t>
            </w:r>
            <w:r w:rsidR="00262D74">
              <w:rPr>
                <w:rFonts w:ascii="Arial" w:hAnsi="Arial" w:cs="Arial"/>
                <w:b/>
                <w:sz w:val="24"/>
                <w:szCs w:val="24"/>
              </w:rPr>
              <w:t>998,7</w:t>
            </w:r>
            <w:r w:rsidR="00D26A18" w:rsidRPr="00471273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 xml:space="preserve">администрация МО р.п.Первомайский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94730">
        <w:rPr>
          <w:rFonts w:ascii="Arial" w:hAnsi="Arial" w:cs="Arial"/>
          <w:szCs w:val="24"/>
        </w:rPr>
        <w:t>19-2011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 xml:space="preserve">«Энергоэффективность </w:t>
      </w:r>
      <w:r w:rsidR="00894730" w:rsidRPr="00FC5F39">
        <w:rPr>
          <w:rFonts w:ascii="Arial" w:hAnsi="Arial" w:cs="Arial"/>
          <w:b/>
          <w:color w:val="000000" w:themeColor="text1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672"/>
        <w:gridCol w:w="1163"/>
        <w:gridCol w:w="1134"/>
        <w:gridCol w:w="1275"/>
        <w:gridCol w:w="1560"/>
        <w:gridCol w:w="1701"/>
        <w:gridCol w:w="1417"/>
        <w:gridCol w:w="2155"/>
      </w:tblGrid>
      <w:tr w:rsidR="00D26A18" w:rsidRPr="00D26A18" w:rsidTr="00262D74">
        <w:trPr>
          <w:trHeight w:val="260"/>
        </w:trPr>
        <w:tc>
          <w:tcPr>
            <w:tcW w:w="3148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gridSpan w:val="6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55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(соисполнитель)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262D74">
        <w:trPr>
          <w:trHeight w:val="286"/>
        </w:trPr>
        <w:tc>
          <w:tcPr>
            <w:tcW w:w="3148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55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262D74">
        <w:trPr>
          <w:trHeight w:val="1407"/>
        </w:trPr>
        <w:tc>
          <w:tcPr>
            <w:tcW w:w="3148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01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бюджета МО р.п.Первомайский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Щекинского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внебюд-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жетных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источников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870"/>
        </w:trPr>
        <w:tc>
          <w:tcPr>
            <w:tcW w:w="3148" w:type="dxa"/>
          </w:tcPr>
          <w:p w:rsidR="00262D74" w:rsidRPr="00D26A18" w:rsidRDefault="00262D74" w:rsidP="00262D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72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163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134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894730" w:rsidRDefault="00262D74" w:rsidP="00262D7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870"/>
        </w:trPr>
        <w:tc>
          <w:tcPr>
            <w:tcW w:w="3148" w:type="dxa"/>
          </w:tcPr>
          <w:p w:rsidR="00262D74" w:rsidRPr="00D26A18" w:rsidRDefault="00262D74" w:rsidP="00262D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. Приобретение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замена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энергосберегающих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ламп</w:t>
            </w:r>
          </w:p>
        </w:tc>
        <w:tc>
          <w:tcPr>
            <w:tcW w:w="1672" w:type="dxa"/>
          </w:tcPr>
          <w:p w:rsidR="00262D74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163" w:type="dxa"/>
          </w:tcPr>
          <w:p w:rsidR="00262D74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417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D26A18" w:rsidRDefault="00262D74" w:rsidP="00262D74">
            <w:pPr>
              <w:pStyle w:val="ConsPlusCell"/>
              <w:jc w:val="center"/>
              <w:rPr>
                <w:sz w:val="24"/>
                <w:szCs w:val="24"/>
              </w:rPr>
            </w:pPr>
            <w:r w:rsidRPr="00D26A18">
              <w:rPr>
                <w:sz w:val="24"/>
                <w:szCs w:val="24"/>
              </w:rPr>
              <w:t>Администрация МО р.п.Первомайский</w:t>
            </w:r>
          </w:p>
        </w:tc>
      </w:tr>
      <w:tr w:rsidR="00262D74" w:rsidRPr="00D26A18" w:rsidTr="00262D74">
        <w:trPr>
          <w:trHeight w:val="475"/>
        </w:trPr>
        <w:tc>
          <w:tcPr>
            <w:tcW w:w="3148" w:type="dxa"/>
            <w:vMerge w:val="restart"/>
          </w:tcPr>
          <w:p w:rsidR="00262D74" w:rsidRPr="00D26A18" w:rsidRDefault="00262D74" w:rsidP="00262D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D5E0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 Замена старых деревянных оконных блоков на пластиковые (здание МКУК «ППБ»)</w:t>
            </w:r>
          </w:p>
        </w:tc>
        <w:tc>
          <w:tcPr>
            <w:tcW w:w="1672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163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907,3</w:t>
            </w:r>
          </w:p>
        </w:tc>
        <w:tc>
          <w:tcPr>
            <w:tcW w:w="1134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907,3</w:t>
            </w:r>
          </w:p>
        </w:tc>
        <w:tc>
          <w:tcPr>
            <w:tcW w:w="1417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vMerge w:val="restart"/>
          </w:tcPr>
          <w:p w:rsidR="00262D74" w:rsidRPr="00D26A18" w:rsidRDefault="00262D74" w:rsidP="00262D7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«ППБ»</w:t>
            </w:r>
          </w:p>
        </w:tc>
      </w:tr>
      <w:tr w:rsidR="00262D74" w:rsidRPr="00D26A18" w:rsidTr="00262D74">
        <w:trPr>
          <w:trHeight w:val="268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vMerge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404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2020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vMerge/>
          </w:tcPr>
          <w:p w:rsidR="00262D74" w:rsidRPr="00D26A18" w:rsidRDefault="00262D74" w:rsidP="00262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420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2021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  <w:vMerge/>
          </w:tcPr>
          <w:p w:rsidR="00262D74" w:rsidRPr="00D26A18" w:rsidRDefault="00262D74" w:rsidP="00262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320"/>
        </w:trPr>
        <w:tc>
          <w:tcPr>
            <w:tcW w:w="3148" w:type="dxa"/>
            <w:vMerge w:val="restart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672" w:type="dxa"/>
          </w:tcPr>
          <w:p w:rsidR="00262D74" w:rsidRPr="0094632A" w:rsidRDefault="00262D74" w:rsidP="00262D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320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320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2020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Pr="00D26A18" w:rsidRDefault="00262D74" w:rsidP="00262D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2D74" w:rsidRPr="00D26A18" w:rsidTr="00262D74">
        <w:trPr>
          <w:trHeight w:val="320"/>
        </w:trPr>
        <w:tc>
          <w:tcPr>
            <w:tcW w:w="3148" w:type="dxa"/>
            <w:vMerge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2021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62D74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2D74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262D74" w:rsidRPr="00D26A18" w:rsidRDefault="00262D74" w:rsidP="00262D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89"/>
        <w:gridCol w:w="2299"/>
        <w:gridCol w:w="1244"/>
        <w:gridCol w:w="1418"/>
        <w:gridCol w:w="1276"/>
        <w:gridCol w:w="2107"/>
      </w:tblGrid>
      <w:tr w:rsidR="00D26A18" w:rsidRPr="006E5EFE" w:rsidTr="006D7932">
        <w:trPr>
          <w:trHeight w:val="859"/>
        </w:trPr>
        <w:tc>
          <w:tcPr>
            <w:tcW w:w="336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lastRenderedPageBreak/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328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29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38" w:type="dxa"/>
            <w:gridSpan w:val="3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 w:rsidR="00353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 w:rsidR="00353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7" w:type="dxa"/>
            <w:vMerge w:val="restart"/>
          </w:tcPr>
          <w:p w:rsidR="00D26A18" w:rsidRPr="006E5EFE" w:rsidRDefault="00D26A18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D26A18" w:rsidRPr="006E5EFE" w:rsidTr="006D7932">
        <w:trPr>
          <w:trHeight w:val="320"/>
        </w:trPr>
        <w:tc>
          <w:tcPr>
            <w:tcW w:w="336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D26A18" w:rsidRPr="006E5EFE" w:rsidRDefault="00D26A18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D26A18" w:rsidRPr="006E5EFE" w:rsidRDefault="008D5E03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786A1C">
              <w:rPr>
                <w:rFonts w:ascii="Arial" w:hAnsi="Arial" w:cs="Arial"/>
                <w:sz w:val="24"/>
                <w:szCs w:val="24"/>
              </w:rPr>
              <w:t>9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26A18" w:rsidRPr="006E5EFE" w:rsidRDefault="00786A1C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26A18" w:rsidRPr="006E5EFE" w:rsidRDefault="00786A1C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07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A18" w:rsidRPr="006E5EFE" w:rsidTr="006D7932">
        <w:trPr>
          <w:trHeight w:val="1913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Цель:обеспечение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289" w:type="dxa"/>
          </w:tcPr>
          <w:p w:rsidR="00D26A18" w:rsidRPr="006E5EFE" w:rsidRDefault="00D26A18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99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26A18" w:rsidRPr="006E5EFE" w:rsidTr="006D7932">
        <w:trPr>
          <w:trHeight w:val="340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Задача:снижение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289" w:type="dxa"/>
          </w:tcPr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6E5EFE" w:rsidRDefault="00D26A18" w:rsidP="00610329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2299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44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D26A18" w:rsidRPr="006E5EFE" w:rsidTr="006D7932">
        <w:trPr>
          <w:trHeight w:val="338"/>
        </w:trPr>
        <w:tc>
          <w:tcPr>
            <w:tcW w:w="2076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Объем расходов (тыс. руб.)</w:t>
            </w:r>
          </w:p>
        </w:tc>
      </w:tr>
      <w:tr w:rsidR="00D26A18" w:rsidRPr="006E5EFE" w:rsidTr="00761815">
        <w:trPr>
          <w:trHeight w:val="320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432" w:type="dxa"/>
            <w:gridSpan w:val="5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26A18" w:rsidRPr="006E5EFE" w:rsidTr="00761815">
        <w:trPr>
          <w:trHeight w:val="300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D26A18" w:rsidRPr="00D26A18" w:rsidRDefault="004523F6" w:rsidP="00786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86A1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40" w:type="dxa"/>
            <w:gridSpan w:val="2"/>
          </w:tcPr>
          <w:p w:rsidR="00D26A18" w:rsidRPr="00D26A18" w:rsidRDefault="00786A1C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72" w:type="dxa"/>
            <w:gridSpan w:val="2"/>
          </w:tcPr>
          <w:p w:rsidR="00D26A18" w:rsidRPr="00D26A18" w:rsidRDefault="00786A1C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93C33" w:rsidRPr="006E5EFE" w:rsidTr="006D7932">
        <w:trPr>
          <w:trHeight w:val="281"/>
        </w:trPr>
        <w:tc>
          <w:tcPr>
            <w:tcW w:w="2076" w:type="dxa"/>
            <w:vMerge w:val="restart"/>
          </w:tcPr>
          <w:p w:rsidR="00C93C33" w:rsidRPr="00D26A18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C93C33" w:rsidRPr="00D26A18" w:rsidRDefault="00C93C33" w:rsidP="00FC5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 xml:space="preserve">Энергоэффективность в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администрации МО р.п.Первомайский </w:t>
            </w:r>
            <w:r w:rsidR="00FC5F39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D26A18">
              <w:rPr>
                <w:rFonts w:ascii="Arial" w:hAnsi="Arial" w:cs="Arial"/>
                <w:sz w:val="24"/>
                <w:szCs w:val="24"/>
              </w:rPr>
              <w:t xml:space="preserve">муниципальных учреждениях, подведомственных администрации </w:t>
            </w:r>
            <w:r w:rsidR="00FC5F39">
              <w:rPr>
                <w:rFonts w:ascii="Arial" w:hAnsi="Arial" w:cs="Arial"/>
                <w:sz w:val="24"/>
                <w:szCs w:val="24"/>
              </w:rPr>
              <w:t>МО р.п.Первомайский</w:t>
            </w:r>
          </w:p>
        </w:tc>
        <w:tc>
          <w:tcPr>
            <w:tcW w:w="4253" w:type="dxa"/>
          </w:tcPr>
          <w:p w:rsidR="00C93C33" w:rsidRPr="0094632A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93C33" w:rsidRPr="00C93C33" w:rsidRDefault="00262D74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989,7</w:t>
            </w:r>
          </w:p>
        </w:tc>
        <w:tc>
          <w:tcPr>
            <w:tcW w:w="1134" w:type="dxa"/>
            <w:gridSpan w:val="2"/>
          </w:tcPr>
          <w:p w:rsidR="00C93C33" w:rsidRPr="00C93C33" w:rsidRDefault="00262D74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689,7</w:t>
            </w:r>
          </w:p>
        </w:tc>
        <w:tc>
          <w:tcPr>
            <w:tcW w:w="1134" w:type="dxa"/>
            <w:gridSpan w:val="2"/>
          </w:tcPr>
          <w:p w:rsidR="00C93C33" w:rsidRPr="00C93C33" w:rsidRDefault="006E25A1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1164" w:type="dxa"/>
          </w:tcPr>
          <w:p w:rsidR="00C93C33" w:rsidRPr="00C93C33" w:rsidRDefault="006E25A1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D26A18" w:rsidRPr="006E5EFE" w:rsidTr="006D7932">
        <w:trPr>
          <w:trHeight w:val="196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26A18" w:rsidRPr="006E5EFE" w:rsidTr="006D7932">
        <w:trPr>
          <w:trHeight w:val="346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156" w:rsidRPr="006E5EFE" w:rsidTr="006D7932">
        <w:trPr>
          <w:trHeight w:val="615"/>
        </w:trPr>
        <w:tc>
          <w:tcPr>
            <w:tcW w:w="2076" w:type="dxa"/>
            <w:vMerge/>
          </w:tcPr>
          <w:p w:rsidR="00971156" w:rsidRPr="00D26A18" w:rsidRDefault="00971156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971156" w:rsidRPr="00D26A18" w:rsidRDefault="00971156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971156" w:rsidRPr="00D26A18" w:rsidRDefault="00971156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МО р.п.Первомайский Щекинского района</w:t>
            </w:r>
          </w:p>
        </w:tc>
        <w:tc>
          <w:tcPr>
            <w:tcW w:w="1417" w:type="dxa"/>
          </w:tcPr>
          <w:p w:rsidR="00971156" w:rsidRPr="00971156" w:rsidRDefault="00262D74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989,7</w:t>
            </w:r>
          </w:p>
        </w:tc>
        <w:tc>
          <w:tcPr>
            <w:tcW w:w="1134" w:type="dxa"/>
            <w:gridSpan w:val="2"/>
          </w:tcPr>
          <w:p w:rsidR="00971156" w:rsidRPr="00971156" w:rsidRDefault="00262D74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689,7</w:t>
            </w:r>
          </w:p>
        </w:tc>
        <w:tc>
          <w:tcPr>
            <w:tcW w:w="1134" w:type="dxa"/>
            <w:gridSpan w:val="2"/>
          </w:tcPr>
          <w:p w:rsidR="00971156" w:rsidRPr="00971156" w:rsidRDefault="006E25A1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64" w:type="dxa"/>
          </w:tcPr>
          <w:p w:rsidR="00971156" w:rsidRPr="00971156" w:rsidRDefault="006E25A1" w:rsidP="00971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26A18" w:rsidRPr="006E5EFE" w:rsidTr="00761815">
        <w:trPr>
          <w:trHeight w:val="360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26A18" w:rsidRDefault="00D26A18" w:rsidP="007B4E8F">
      <w:pPr>
        <w:tabs>
          <w:tab w:val="left" w:pos="8364"/>
        </w:tabs>
        <w:rPr>
          <w:rFonts w:ascii="Arial" w:hAnsi="Arial" w:cs="Arial"/>
          <w:sz w:val="24"/>
          <w:szCs w:val="24"/>
        </w:rPr>
        <w:sectPr w:rsidR="00D26A18" w:rsidSect="00D26A18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D26A18" w:rsidRPr="003D103C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103C">
        <w:rPr>
          <w:rFonts w:ascii="Arial" w:hAnsi="Arial" w:cs="Arial"/>
          <w:b/>
          <w:sz w:val="26"/>
          <w:szCs w:val="26"/>
        </w:rPr>
        <w:lastRenderedPageBreak/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D26A18">
      <w:pgSz w:w="11906" w:h="16838"/>
      <w:pgMar w:top="1134" w:right="902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F4" w:rsidRDefault="004231F4" w:rsidP="00A91828">
      <w:r>
        <w:separator/>
      </w:r>
    </w:p>
  </w:endnote>
  <w:endnote w:type="continuationSeparator" w:id="0">
    <w:p w:rsidR="004231F4" w:rsidRDefault="004231F4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F4" w:rsidRDefault="004231F4" w:rsidP="00A91828">
      <w:r>
        <w:separator/>
      </w:r>
    </w:p>
  </w:footnote>
  <w:footnote w:type="continuationSeparator" w:id="0">
    <w:p w:rsidR="004231F4" w:rsidRDefault="004231F4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4B70"/>
    <w:rsid w:val="000473C8"/>
    <w:rsid w:val="00055E0F"/>
    <w:rsid w:val="00065D5B"/>
    <w:rsid w:val="00072C01"/>
    <w:rsid w:val="000756ED"/>
    <w:rsid w:val="0008013F"/>
    <w:rsid w:val="00080247"/>
    <w:rsid w:val="000851CB"/>
    <w:rsid w:val="00090FCA"/>
    <w:rsid w:val="000A1DB2"/>
    <w:rsid w:val="000B3BE4"/>
    <w:rsid w:val="000C647E"/>
    <w:rsid w:val="000E189C"/>
    <w:rsid w:val="000E6C5C"/>
    <w:rsid w:val="000F13C8"/>
    <w:rsid w:val="000F1E00"/>
    <w:rsid w:val="000F52A6"/>
    <w:rsid w:val="000F5B8E"/>
    <w:rsid w:val="000F7310"/>
    <w:rsid w:val="0010261D"/>
    <w:rsid w:val="0012127F"/>
    <w:rsid w:val="00122F0D"/>
    <w:rsid w:val="00137290"/>
    <w:rsid w:val="00147EA1"/>
    <w:rsid w:val="00157BF1"/>
    <w:rsid w:val="00163546"/>
    <w:rsid w:val="00176DA7"/>
    <w:rsid w:val="00182663"/>
    <w:rsid w:val="001930B9"/>
    <w:rsid w:val="001B0562"/>
    <w:rsid w:val="001B0ED8"/>
    <w:rsid w:val="001B291F"/>
    <w:rsid w:val="001D097A"/>
    <w:rsid w:val="001E3380"/>
    <w:rsid w:val="001E3F9C"/>
    <w:rsid w:val="001F2451"/>
    <w:rsid w:val="00201228"/>
    <w:rsid w:val="00206AF6"/>
    <w:rsid w:val="00207551"/>
    <w:rsid w:val="00213728"/>
    <w:rsid w:val="00226C35"/>
    <w:rsid w:val="0024682F"/>
    <w:rsid w:val="00256431"/>
    <w:rsid w:val="00262D74"/>
    <w:rsid w:val="00265A96"/>
    <w:rsid w:val="00267F35"/>
    <w:rsid w:val="00282C07"/>
    <w:rsid w:val="002869F8"/>
    <w:rsid w:val="00295CEE"/>
    <w:rsid w:val="00296429"/>
    <w:rsid w:val="002B1639"/>
    <w:rsid w:val="002B5FF9"/>
    <w:rsid w:val="002C58CD"/>
    <w:rsid w:val="002D7090"/>
    <w:rsid w:val="002E4B58"/>
    <w:rsid w:val="002E6D5A"/>
    <w:rsid w:val="002F3A6F"/>
    <w:rsid w:val="002F7069"/>
    <w:rsid w:val="00314008"/>
    <w:rsid w:val="0033219B"/>
    <w:rsid w:val="00332443"/>
    <w:rsid w:val="00333827"/>
    <w:rsid w:val="0034041C"/>
    <w:rsid w:val="0034214C"/>
    <w:rsid w:val="00353D22"/>
    <w:rsid w:val="00353E5A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31F4"/>
    <w:rsid w:val="00425DA1"/>
    <w:rsid w:val="0043462B"/>
    <w:rsid w:val="00443E64"/>
    <w:rsid w:val="00450820"/>
    <w:rsid w:val="004523F6"/>
    <w:rsid w:val="0046380C"/>
    <w:rsid w:val="00464310"/>
    <w:rsid w:val="00466D62"/>
    <w:rsid w:val="00471273"/>
    <w:rsid w:val="00482114"/>
    <w:rsid w:val="0048632A"/>
    <w:rsid w:val="00494DC8"/>
    <w:rsid w:val="00495EF1"/>
    <w:rsid w:val="00497A9F"/>
    <w:rsid w:val="004A7AC1"/>
    <w:rsid w:val="004B4BD4"/>
    <w:rsid w:val="004C447A"/>
    <w:rsid w:val="004C5A3C"/>
    <w:rsid w:val="004C5DC8"/>
    <w:rsid w:val="004D2F54"/>
    <w:rsid w:val="004D414A"/>
    <w:rsid w:val="004D6D3F"/>
    <w:rsid w:val="004E314B"/>
    <w:rsid w:val="004F1942"/>
    <w:rsid w:val="004F1B2B"/>
    <w:rsid w:val="005028F0"/>
    <w:rsid w:val="005118EA"/>
    <w:rsid w:val="00512A18"/>
    <w:rsid w:val="0051444C"/>
    <w:rsid w:val="00524299"/>
    <w:rsid w:val="005324D2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329"/>
    <w:rsid w:val="00612FD4"/>
    <w:rsid w:val="00613EC0"/>
    <w:rsid w:val="00616E4F"/>
    <w:rsid w:val="006809D6"/>
    <w:rsid w:val="006844EF"/>
    <w:rsid w:val="006958B4"/>
    <w:rsid w:val="006B65B1"/>
    <w:rsid w:val="006B7804"/>
    <w:rsid w:val="006D16A0"/>
    <w:rsid w:val="006D7932"/>
    <w:rsid w:val="006E25A1"/>
    <w:rsid w:val="006E5A07"/>
    <w:rsid w:val="006F5C68"/>
    <w:rsid w:val="00707D9F"/>
    <w:rsid w:val="007134D6"/>
    <w:rsid w:val="007143D8"/>
    <w:rsid w:val="00716C84"/>
    <w:rsid w:val="007256F1"/>
    <w:rsid w:val="007309F6"/>
    <w:rsid w:val="00732BE9"/>
    <w:rsid w:val="0073719E"/>
    <w:rsid w:val="007525FD"/>
    <w:rsid w:val="00761815"/>
    <w:rsid w:val="0076268D"/>
    <w:rsid w:val="00764506"/>
    <w:rsid w:val="007678F0"/>
    <w:rsid w:val="007766CB"/>
    <w:rsid w:val="0078181E"/>
    <w:rsid w:val="00786A1C"/>
    <w:rsid w:val="00790ED7"/>
    <w:rsid w:val="007B37E1"/>
    <w:rsid w:val="007B4E8F"/>
    <w:rsid w:val="007C7B71"/>
    <w:rsid w:val="007D5E1A"/>
    <w:rsid w:val="007E1D51"/>
    <w:rsid w:val="007E46E2"/>
    <w:rsid w:val="007E7C00"/>
    <w:rsid w:val="0081317B"/>
    <w:rsid w:val="00823D4A"/>
    <w:rsid w:val="0083382A"/>
    <w:rsid w:val="00854C47"/>
    <w:rsid w:val="00857E1A"/>
    <w:rsid w:val="00871D09"/>
    <w:rsid w:val="008756DA"/>
    <w:rsid w:val="00876829"/>
    <w:rsid w:val="00894730"/>
    <w:rsid w:val="008A17B0"/>
    <w:rsid w:val="008C08D4"/>
    <w:rsid w:val="008C1502"/>
    <w:rsid w:val="008C770D"/>
    <w:rsid w:val="008D5E03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2CF9"/>
    <w:rsid w:val="00982E60"/>
    <w:rsid w:val="0099234C"/>
    <w:rsid w:val="009A39E2"/>
    <w:rsid w:val="009D3E26"/>
    <w:rsid w:val="009F09C8"/>
    <w:rsid w:val="009F0E9A"/>
    <w:rsid w:val="009F4E02"/>
    <w:rsid w:val="009F64CA"/>
    <w:rsid w:val="009F7B22"/>
    <w:rsid w:val="00A00F23"/>
    <w:rsid w:val="00A03191"/>
    <w:rsid w:val="00A0512D"/>
    <w:rsid w:val="00A169C3"/>
    <w:rsid w:val="00A25835"/>
    <w:rsid w:val="00A3296F"/>
    <w:rsid w:val="00A37383"/>
    <w:rsid w:val="00A53945"/>
    <w:rsid w:val="00A64037"/>
    <w:rsid w:val="00A7354E"/>
    <w:rsid w:val="00A80EBA"/>
    <w:rsid w:val="00A86965"/>
    <w:rsid w:val="00A91828"/>
    <w:rsid w:val="00A963ED"/>
    <w:rsid w:val="00AA13C1"/>
    <w:rsid w:val="00AA1D6B"/>
    <w:rsid w:val="00AA572E"/>
    <w:rsid w:val="00AA5FAA"/>
    <w:rsid w:val="00AB2892"/>
    <w:rsid w:val="00AC6F98"/>
    <w:rsid w:val="00AC7002"/>
    <w:rsid w:val="00AD16FE"/>
    <w:rsid w:val="00AE584D"/>
    <w:rsid w:val="00B07287"/>
    <w:rsid w:val="00B07A9A"/>
    <w:rsid w:val="00B1214A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76B"/>
    <w:rsid w:val="00B83CFD"/>
    <w:rsid w:val="00B91361"/>
    <w:rsid w:val="00B91928"/>
    <w:rsid w:val="00B925B8"/>
    <w:rsid w:val="00BB551D"/>
    <w:rsid w:val="00BD363B"/>
    <w:rsid w:val="00BF7293"/>
    <w:rsid w:val="00C12299"/>
    <w:rsid w:val="00C14352"/>
    <w:rsid w:val="00C17AE2"/>
    <w:rsid w:val="00C21C12"/>
    <w:rsid w:val="00C473B7"/>
    <w:rsid w:val="00C54793"/>
    <w:rsid w:val="00C56D67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D6335"/>
    <w:rsid w:val="00CE0E2B"/>
    <w:rsid w:val="00CE29EC"/>
    <w:rsid w:val="00CF0D59"/>
    <w:rsid w:val="00D03DA6"/>
    <w:rsid w:val="00D10575"/>
    <w:rsid w:val="00D2431B"/>
    <w:rsid w:val="00D256C9"/>
    <w:rsid w:val="00D26A18"/>
    <w:rsid w:val="00D42D58"/>
    <w:rsid w:val="00D5282D"/>
    <w:rsid w:val="00D7298F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2620"/>
    <w:rsid w:val="00DF6DBC"/>
    <w:rsid w:val="00E02BA4"/>
    <w:rsid w:val="00E07BF8"/>
    <w:rsid w:val="00E13D1F"/>
    <w:rsid w:val="00E22CAB"/>
    <w:rsid w:val="00E237B0"/>
    <w:rsid w:val="00E31C08"/>
    <w:rsid w:val="00E32405"/>
    <w:rsid w:val="00E34BD4"/>
    <w:rsid w:val="00E4080E"/>
    <w:rsid w:val="00E44E03"/>
    <w:rsid w:val="00E7215B"/>
    <w:rsid w:val="00E766B6"/>
    <w:rsid w:val="00E90DCF"/>
    <w:rsid w:val="00E93101"/>
    <w:rsid w:val="00E95E76"/>
    <w:rsid w:val="00EA3957"/>
    <w:rsid w:val="00EC2A91"/>
    <w:rsid w:val="00EC4246"/>
    <w:rsid w:val="00EC72EF"/>
    <w:rsid w:val="00ED2204"/>
    <w:rsid w:val="00ED7354"/>
    <w:rsid w:val="00EE06B7"/>
    <w:rsid w:val="00EE60B1"/>
    <w:rsid w:val="00EE637E"/>
    <w:rsid w:val="00F02ADF"/>
    <w:rsid w:val="00F10989"/>
    <w:rsid w:val="00F224D4"/>
    <w:rsid w:val="00F22709"/>
    <w:rsid w:val="00F23D39"/>
    <w:rsid w:val="00F30CF9"/>
    <w:rsid w:val="00F319B3"/>
    <w:rsid w:val="00F341ED"/>
    <w:rsid w:val="00F430E2"/>
    <w:rsid w:val="00F57772"/>
    <w:rsid w:val="00F63131"/>
    <w:rsid w:val="00F67C93"/>
    <w:rsid w:val="00F72C0F"/>
    <w:rsid w:val="00F760BB"/>
    <w:rsid w:val="00F914AB"/>
    <w:rsid w:val="00FA5599"/>
    <w:rsid w:val="00FA72D1"/>
    <w:rsid w:val="00FB3650"/>
    <w:rsid w:val="00FB4CAD"/>
    <w:rsid w:val="00FC5F39"/>
    <w:rsid w:val="00FC7481"/>
    <w:rsid w:val="00FC7674"/>
    <w:rsid w:val="00FD385B"/>
    <w:rsid w:val="00FD64D1"/>
    <w:rsid w:val="00FD7EFD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40672-DBB7-46E9-B6CB-E3A070F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Алёна Викторовна</cp:lastModifiedBy>
  <cp:revision>2</cp:revision>
  <cp:lastPrinted>2016-03-11T12:55:00Z</cp:lastPrinted>
  <dcterms:created xsi:type="dcterms:W3CDTF">2022-02-09T15:57:00Z</dcterms:created>
  <dcterms:modified xsi:type="dcterms:W3CDTF">2022-02-09T15:57:00Z</dcterms:modified>
</cp:coreProperties>
</file>