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AF" w:rsidRPr="007D581F" w:rsidRDefault="004A1CAF" w:rsidP="009061BF">
      <w:pPr>
        <w:widowControl w:val="0"/>
        <w:snapToGrid w:val="0"/>
        <w:jc w:val="both"/>
        <w:rPr>
          <w:rFonts w:ascii="PT Astra Serif" w:eastAsia="Times New Roman" w:hAnsi="PT Astra Serif"/>
          <w:sz w:val="24"/>
          <w:szCs w:val="24"/>
        </w:rPr>
      </w:pPr>
      <w:bookmarkStart w:id="0" w:name="_GoBack"/>
      <w:bookmarkEnd w:id="0"/>
    </w:p>
    <w:p w:rsidR="00DA0374" w:rsidRPr="007D581F" w:rsidRDefault="00DA0374" w:rsidP="00170B7F">
      <w:pPr>
        <w:widowControl w:val="0"/>
        <w:snapToGrid w:val="0"/>
        <w:jc w:val="both"/>
        <w:rPr>
          <w:rFonts w:ascii="PT Astra Serif" w:eastAsia="Times New Roman" w:hAnsi="PT Astra Serif"/>
          <w:sz w:val="24"/>
          <w:szCs w:val="24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436"/>
      </w:tblGrid>
      <w:tr w:rsidR="004A1CAF" w:rsidRPr="00170B7F" w:rsidTr="00C13DBB">
        <w:tc>
          <w:tcPr>
            <w:tcW w:w="4899" w:type="dxa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A1CAF" w:rsidRPr="00170B7F" w:rsidRDefault="004A1CAF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7F">
              <w:rPr>
                <w:rFonts w:ascii="Arial" w:hAnsi="Arial" w:cs="Arial"/>
                <w:sz w:val="24"/>
                <w:szCs w:val="24"/>
              </w:rPr>
              <w:t>Приложение № 1</w:t>
            </w:r>
          </w:p>
          <w:p w:rsidR="004A1CAF" w:rsidRPr="00170B7F" w:rsidRDefault="004A1CAF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0B7F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4A1CAF" w:rsidRPr="00170B7F" w:rsidRDefault="004A1CAF" w:rsidP="007D581F">
      <w:pPr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A1CAF" w:rsidRPr="00170B7F" w:rsidRDefault="004A1CAF" w:rsidP="007D581F">
      <w:pPr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A1CAF" w:rsidRPr="00170B7F" w:rsidRDefault="004A1CAF" w:rsidP="007D581F">
      <w:pPr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70B7F">
        <w:rPr>
          <w:rFonts w:ascii="Arial" w:hAnsi="Arial" w:cs="Arial"/>
          <w:b/>
          <w:bCs/>
          <w:sz w:val="24"/>
          <w:szCs w:val="24"/>
        </w:rPr>
        <w:t>ФОРМА</w:t>
      </w:r>
    </w:p>
    <w:p w:rsidR="004A1CAF" w:rsidRPr="00170B7F" w:rsidRDefault="004A1CAF" w:rsidP="007D581F">
      <w:pPr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70B7F">
        <w:rPr>
          <w:rFonts w:ascii="Arial" w:eastAsia="Times New Roman" w:hAnsi="Arial" w:cs="Arial"/>
          <w:b/>
          <w:bCs/>
          <w:sz w:val="24"/>
          <w:szCs w:val="24"/>
        </w:rPr>
        <w:t>Уведомление о планируемом сносе объекта капитального строительства</w:t>
      </w:r>
    </w:p>
    <w:p w:rsidR="004A1CAF" w:rsidRPr="00170B7F" w:rsidRDefault="004A1CAF" w:rsidP="007D581F">
      <w:pPr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4A1CAF" w:rsidRPr="00170B7F" w:rsidTr="00C13DBB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AF" w:rsidRPr="00170B7F" w:rsidRDefault="004A1CAF" w:rsidP="007D581F">
            <w:pPr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«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AF" w:rsidRPr="00170B7F" w:rsidRDefault="007D581F" w:rsidP="007D581F">
            <w:pPr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</w:tr>
    </w:tbl>
    <w:p w:rsidR="004A1CAF" w:rsidRPr="00170B7F" w:rsidRDefault="004A1CAF" w:rsidP="007D581F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A1CAF" w:rsidRPr="00170B7F" w:rsidRDefault="004A1CAF" w:rsidP="007D581F">
      <w:pPr>
        <w:pBdr>
          <w:top w:val="single" w:sz="4" w:space="1" w:color="auto"/>
        </w:pBdr>
        <w:ind w:firstLine="709"/>
        <w:rPr>
          <w:rFonts w:ascii="Arial" w:eastAsia="Times New Roman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A1CAF" w:rsidRPr="00170B7F" w:rsidRDefault="004A1CAF" w:rsidP="007D581F">
      <w:pPr>
        <w:pBdr>
          <w:top w:val="single" w:sz="4" w:space="1" w:color="auto"/>
        </w:pBdr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70B7F">
        <w:rPr>
          <w:rFonts w:ascii="Arial" w:eastAsia="Times New Roman" w:hAnsi="Arial" w:cs="Arial"/>
          <w:sz w:val="24"/>
          <w:szCs w:val="24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4A1CAF" w:rsidRPr="00170B7F" w:rsidRDefault="004A1CAF" w:rsidP="007D581F">
      <w:pPr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70B7F">
        <w:rPr>
          <w:rFonts w:ascii="Arial" w:eastAsia="Times New Roman" w:hAnsi="Arial" w:cs="Arial"/>
          <w:b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4751"/>
      </w:tblGrid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Сведения о физическом лице,</w:t>
            </w:r>
            <w:r w:rsidRPr="00170B7F">
              <w:rPr>
                <w:rFonts w:ascii="Arial" w:eastAsia="Times New Roman" w:hAnsi="Arial" w:cs="Arial"/>
                <w:sz w:val="24"/>
                <w:szCs w:val="24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47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1.1.1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1.1.2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47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1.1.3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Сведения о юридическом лице,</w:t>
            </w:r>
            <w:r w:rsidRPr="00170B7F">
              <w:rPr>
                <w:rFonts w:ascii="Arial" w:eastAsia="Times New Roman" w:hAnsi="Arial" w:cs="Arial"/>
                <w:sz w:val="24"/>
                <w:szCs w:val="24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47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1.2.1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7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1.2.2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47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1.2.3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Государственный регистрационный номер записи</w:t>
            </w:r>
            <w:r w:rsidRPr="00170B7F">
              <w:rPr>
                <w:rFonts w:ascii="Arial" w:eastAsia="Times New Roman" w:hAnsi="Arial" w:cs="Arial"/>
                <w:sz w:val="24"/>
                <w:szCs w:val="24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1.2.4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Идентификационный номер налогоплательщика,</w:t>
            </w:r>
            <w:r w:rsidRPr="00170B7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за исключением случая, если </w:t>
            </w:r>
            <w:r w:rsidRPr="00170B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заявителем является иностранное юридическое лицо</w:t>
            </w:r>
          </w:p>
        </w:tc>
        <w:tc>
          <w:tcPr>
            <w:tcW w:w="47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A1CAF" w:rsidRPr="00170B7F" w:rsidRDefault="004A1CAF" w:rsidP="007D581F">
      <w:pPr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70B7F">
        <w:rPr>
          <w:rFonts w:ascii="Arial" w:eastAsia="Times New Roman" w:hAnsi="Arial" w:cs="Arial"/>
          <w:b/>
          <w:bCs/>
          <w:sz w:val="24"/>
          <w:szCs w:val="24"/>
        </w:rPr>
        <w:t>2. Сведения о земельном участке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"/>
        <w:gridCol w:w="3479"/>
        <w:gridCol w:w="5137"/>
      </w:tblGrid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Сведения о праве застройщика</w:t>
            </w:r>
            <w:r w:rsidRPr="00170B7F">
              <w:rPr>
                <w:rFonts w:ascii="Arial" w:eastAsia="Times New Roman" w:hAnsi="Arial" w:cs="Arial"/>
                <w:sz w:val="24"/>
                <w:szCs w:val="24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2.4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A1CAF" w:rsidRPr="00170B7F" w:rsidRDefault="004A1CAF" w:rsidP="007D581F">
      <w:pPr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70B7F">
        <w:rPr>
          <w:rFonts w:ascii="Arial" w:eastAsia="Times New Roman" w:hAnsi="Arial" w:cs="Arial"/>
          <w:b/>
          <w:bCs/>
          <w:sz w:val="24"/>
          <w:szCs w:val="24"/>
        </w:rPr>
        <w:t>3. Сведения об объекте капитального строительства, подлежащем сносу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"/>
        <w:gridCol w:w="3479"/>
        <w:gridCol w:w="5137"/>
      </w:tblGrid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613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Сведения о праве застройщика</w:t>
            </w:r>
            <w:r w:rsidRPr="00170B7F">
              <w:rPr>
                <w:rFonts w:ascii="Arial" w:eastAsia="Times New Roman" w:hAnsi="Arial" w:cs="Arial"/>
                <w:sz w:val="24"/>
                <w:szCs w:val="24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613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613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3.4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Сведения о решении суда или органа местного самоуправления</w:t>
            </w:r>
            <w:r w:rsidRPr="00170B7F">
              <w:rPr>
                <w:rFonts w:ascii="Arial" w:eastAsia="Times New Roman" w:hAnsi="Arial" w:cs="Arial"/>
                <w:sz w:val="24"/>
                <w:szCs w:val="24"/>
              </w:rP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613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A1CAF" w:rsidRPr="00170B7F" w:rsidRDefault="004A1CAF" w:rsidP="007D581F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170B7F">
        <w:rPr>
          <w:rFonts w:ascii="Arial" w:eastAsia="Times New Roman" w:hAnsi="Arial" w:cs="Arial"/>
          <w:sz w:val="24"/>
          <w:szCs w:val="24"/>
        </w:rPr>
        <w:t>Почтовый адрес и (или) адрес электронной почты для связи:</w:t>
      </w:r>
    </w:p>
    <w:p w:rsidR="004A1CAF" w:rsidRPr="00170B7F" w:rsidRDefault="004A1CAF" w:rsidP="007D581F">
      <w:pPr>
        <w:pBdr>
          <w:top w:val="single" w:sz="4" w:space="1" w:color="auto"/>
        </w:pBdr>
        <w:ind w:firstLine="709"/>
        <w:rPr>
          <w:rFonts w:ascii="Arial" w:eastAsia="Times New Roman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eastAsia="Times New Roman" w:hAnsi="Arial" w:cs="Arial"/>
          <w:sz w:val="24"/>
          <w:szCs w:val="24"/>
        </w:rPr>
      </w:pPr>
    </w:p>
    <w:p w:rsidR="004A1CAF" w:rsidRPr="00170B7F" w:rsidRDefault="004A1CAF" w:rsidP="007D581F">
      <w:pPr>
        <w:pBdr>
          <w:top w:val="single" w:sz="4" w:space="1" w:color="auto"/>
        </w:pBdr>
        <w:ind w:firstLine="709"/>
        <w:rPr>
          <w:rFonts w:ascii="Arial" w:eastAsia="Times New Roman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170B7F">
        <w:rPr>
          <w:rFonts w:ascii="Arial" w:eastAsia="Times New Roman" w:hAnsi="Arial" w:cs="Arial"/>
          <w:sz w:val="24"/>
          <w:szCs w:val="24"/>
        </w:rPr>
        <w:t>Настоящим уведомлением я</w:t>
      </w:r>
    </w:p>
    <w:p w:rsidR="004A1CAF" w:rsidRPr="00170B7F" w:rsidRDefault="004A1CAF" w:rsidP="007D581F">
      <w:pPr>
        <w:pBdr>
          <w:top w:val="single" w:sz="4" w:space="1" w:color="auto"/>
        </w:pBdr>
        <w:ind w:firstLine="709"/>
        <w:rPr>
          <w:rFonts w:ascii="Arial" w:eastAsia="Times New Roman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eastAsia="Times New Roman" w:hAnsi="Arial" w:cs="Arial"/>
          <w:sz w:val="24"/>
          <w:szCs w:val="24"/>
        </w:rPr>
      </w:pPr>
    </w:p>
    <w:p w:rsidR="004A1CAF" w:rsidRPr="00170B7F" w:rsidRDefault="004A1CAF" w:rsidP="007D581F">
      <w:pPr>
        <w:pBdr>
          <w:top w:val="single" w:sz="4" w:space="1" w:color="auto"/>
        </w:pBdr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70B7F">
        <w:rPr>
          <w:rFonts w:ascii="Arial" w:eastAsia="Times New Roman" w:hAnsi="Arial" w:cs="Arial"/>
          <w:sz w:val="24"/>
          <w:szCs w:val="24"/>
        </w:rPr>
        <w:lastRenderedPageBreak/>
        <w:t>(фамилия, имя, отчество (при наличии)</w:t>
      </w:r>
    </w:p>
    <w:p w:rsidR="004A1CAF" w:rsidRPr="00170B7F" w:rsidRDefault="004A1CAF" w:rsidP="007D581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0B7F">
        <w:rPr>
          <w:rFonts w:ascii="Arial" w:eastAsia="Times New Roman" w:hAnsi="Arial" w:cs="Arial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061"/>
      </w:tblGrid>
      <w:tr w:rsidR="004A1CAF" w:rsidRPr="00170B7F" w:rsidTr="00C13DBB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4082" w:type="dxa"/>
            <w:tcBorders>
              <w:top w:val="single" w:sz="4" w:space="0" w:color="auto"/>
            </w:tcBorders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 xml:space="preserve">(должность, в случае, если застройщиком </w:t>
            </w:r>
            <w:r w:rsidRPr="00170B7F">
              <w:rPr>
                <w:rFonts w:ascii="Arial" w:eastAsia="Times New Roman" w:hAnsi="Arial" w:cs="Arial"/>
                <w:sz w:val="24"/>
                <w:szCs w:val="24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27" w:type="dxa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4A1CAF" w:rsidRPr="00170B7F" w:rsidRDefault="004A1CAF" w:rsidP="007D581F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70B7F">
        <w:rPr>
          <w:rFonts w:ascii="Arial" w:eastAsia="Times New Roman" w:hAnsi="Arial" w:cs="Arial"/>
          <w:sz w:val="24"/>
          <w:szCs w:val="24"/>
        </w:rPr>
        <w:t>М.П.</w:t>
      </w:r>
      <w:r w:rsidRPr="00170B7F">
        <w:rPr>
          <w:rFonts w:ascii="Arial" w:eastAsia="Times New Roman" w:hAnsi="Arial" w:cs="Arial"/>
          <w:sz w:val="24"/>
          <w:szCs w:val="24"/>
        </w:rPr>
        <w:br/>
        <w:t>(при наличии)</w:t>
      </w:r>
    </w:p>
    <w:p w:rsidR="004A1CAF" w:rsidRPr="00170B7F" w:rsidRDefault="004A1CAF" w:rsidP="007D581F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170B7F">
        <w:rPr>
          <w:rFonts w:ascii="Arial" w:eastAsia="Times New Roman" w:hAnsi="Arial" w:cs="Arial"/>
          <w:sz w:val="24"/>
          <w:szCs w:val="24"/>
        </w:rPr>
        <w:t>К настоящему уведомлению прилагаются:</w:t>
      </w:r>
    </w:p>
    <w:p w:rsidR="004A1CAF" w:rsidRPr="00170B7F" w:rsidRDefault="004A1CAF" w:rsidP="007D581F">
      <w:pPr>
        <w:pBdr>
          <w:top w:val="single" w:sz="4" w:space="1" w:color="auto"/>
        </w:pBdr>
        <w:ind w:firstLine="709"/>
        <w:rPr>
          <w:rFonts w:ascii="Arial" w:eastAsia="Times New Roman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eastAsia="Times New Roman" w:hAnsi="Arial" w:cs="Arial"/>
          <w:sz w:val="24"/>
          <w:szCs w:val="24"/>
        </w:rPr>
      </w:pPr>
    </w:p>
    <w:p w:rsidR="004A1CAF" w:rsidRPr="00170B7F" w:rsidRDefault="004A1CAF" w:rsidP="007D581F">
      <w:pPr>
        <w:pBdr>
          <w:top w:val="single" w:sz="4" w:space="1" w:color="auto"/>
        </w:pBdr>
        <w:ind w:firstLine="709"/>
        <w:rPr>
          <w:rFonts w:ascii="Arial" w:eastAsia="Times New Roman" w:hAnsi="Arial" w:cs="Arial"/>
          <w:sz w:val="24"/>
          <w:szCs w:val="24"/>
        </w:rPr>
      </w:pPr>
    </w:p>
    <w:p w:rsidR="004A1CAF" w:rsidRPr="00170B7F" w:rsidRDefault="004A1CAF" w:rsidP="007D581F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eastAsia="Times New Roman" w:hAnsi="Arial" w:cs="Arial"/>
          <w:sz w:val="24"/>
          <w:szCs w:val="24"/>
        </w:rPr>
        <w:t>(документы в соответствии с частью 10 статьи 55.31 Градостроительного кодекса Российской Федерации</w:t>
      </w:r>
      <w:r w:rsidRPr="00170B7F">
        <w:rPr>
          <w:rFonts w:ascii="Arial" w:eastAsia="Times New Roman" w:hAnsi="Arial" w:cs="Arial"/>
          <w:sz w:val="24"/>
          <w:szCs w:val="24"/>
        </w:rPr>
        <w:br/>
        <w:t>(Собрание законодательства Российской Федерации, 2005, № 1, ст. 16; 2018, № 32, ст. 5133, 5135)</w:t>
      </w:r>
    </w:p>
    <w:p w:rsidR="004A1CAF" w:rsidRPr="00170B7F" w:rsidRDefault="004A1CAF" w:rsidP="007D581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A1CAF" w:rsidRPr="007D581F" w:rsidRDefault="004A1CAF" w:rsidP="007D581F">
      <w:pPr>
        <w:ind w:firstLine="709"/>
        <w:jc w:val="center"/>
        <w:rPr>
          <w:rFonts w:ascii="PT Astra Serif" w:hAnsi="PT Astra Serif"/>
          <w:sz w:val="24"/>
          <w:szCs w:val="24"/>
        </w:rPr>
      </w:pPr>
    </w:p>
    <w:p w:rsidR="004A1CAF" w:rsidRPr="007D581F" w:rsidRDefault="004A1CAF" w:rsidP="007D581F">
      <w:pPr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4A1CAF" w:rsidRPr="007D581F" w:rsidRDefault="004A1CAF" w:rsidP="007D581F">
      <w:pPr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7D581F" w:rsidRDefault="007D581F" w:rsidP="007D581F">
      <w:pPr>
        <w:ind w:firstLine="709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br w:type="page"/>
      </w:r>
    </w:p>
    <w:p w:rsidR="004A1CAF" w:rsidRPr="007D581F" w:rsidRDefault="004A1CAF" w:rsidP="007D581F">
      <w:pPr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4A1CAF" w:rsidRPr="00170B7F" w:rsidRDefault="004A1CAF" w:rsidP="007D581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A1CAF" w:rsidRPr="00170B7F" w:rsidRDefault="004A1CAF" w:rsidP="007D581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0B7F">
        <w:rPr>
          <w:rFonts w:ascii="Arial" w:hAnsi="Arial" w:cs="Arial"/>
          <w:b/>
          <w:sz w:val="24"/>
          <w:szCs w:val="24"/>
        </w:rPr>
        <w:t>СОГЛАСИЕ</w:t>
      </w:r>
    </w:p>
    <w:p w:rsidR="004A1CAF" w:rsidRPr="00170B7F" w:rsidRDefault="004A1CAF" w:rsidP="007D581F">
      <w:pPr>
        <w:pStyle w:val="ConsPlusNormal"/>
        <w:ind w:firstLine="709"/>
        <w:jc w:val="center"/>
        <w:rPr>
          <w:b/>
          <w:sz w:val="24"/>
          <w:szCs w:val="24"/>
        </w:rPr>
      </w:pPr>
      <w:r w:rsidRPr="00170B7F">
        <w:rPr>
          <w:b/>
          <w:sz w:val="24"/>
          <w:szCs w:val="24"/>
        </w:rPr>
        <w:t xml:space="preserve">на обработку персональных данных гражданина, </w:t>
      </w:r>
    </w:p>
    <w:p w:rsidR="004A1CAF" w:rsidRPr="00170B7F" w:rsidRDefault="004A1CAF" w:rsidP="007D581F">
      <w:pPr>
        <w:pStyle w:val="ConsPlusNormal"/>
        <w:ind w:firstLine="709"/>
        <w:jc w:val="center"/>
        <w:rPr>
          <w:b/>
          <w:sz w:val="24"/>
          <w:szCs w:val="24"/>
        </w:rPr>
      </w:pPr>
      <w:r w:rsidRPr="00170B7F">
        <w:rPr>
          <w:b/>
          <w:sz w:val="24"/>
          <w:szCs w:val="24"/>
        </w:rPr>
        <w:t>обратившегося за предоставлением муниципальной услуги</w:t>
      </w:r>
    </w:p>
    <w:p w:rsidR="004A1CAF" w:rsidRPr="00170B7F" w:rsidRDefault="004A1CAF" w:rsidP="007D58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>В соответствии с требованиями статьи 9 Федерального закона  от 27.07.2006 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4A1CAF" w:rsidRPr="00170B7F" w:rsidRDefault="004A1CAF" w:rsidP="007D5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4A1CAF" w:rsidRPr="00170B7F" w:rsidRDefault="004A1CAF" w:rsidP="007D5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>Подтверждаю, что ознакомлен(а) с положениями Федерального закона от 27.07.2006  № 152-ФЗ «О персональных данных», права и обязанности в области защиты персональных данных мне разъяснены.</w:t>
      </w:r>
    </w:p>
    <w:p w:rsidR="004A1CAF" w:rsidRPr="00170B7F" w:rsidRDefault="004A1CAF" w:rsidP="007D58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>___________/_________</w:t>
      </w:r>
    </w:p>
    <w:p w:rsidR="004A1CAF" w:rsidRPr="00170B7F" w:rsidRDefault="004A1CAF" w:rsidP="007D581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 xml:space="preserve">       (подпись заявителя)</w:t>
      </w:r>
    </w:p>
    <w:p w:rsidR="004A1CAF" w:rsidRPr="00170B7F" w:rsidRDefault="004A1CAF" w:rsidP="007D581F">
      <w:pPr>
        <w:pStyle w:val="a9"/>
        <w:tabs>
          <w:tab w:val="left" w:pos="2600"/>
        </w:tabs>
        <w:ind w:firstLine="709"/>
        <w:jc w:val="right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4A1CAF" w:rsidRPr="007D581F" w:rsidRDefault="004A1CAF" w:rsidP="007D581F">
      <w:pPr>
        <w:ind w:firstLine="709"/>
        <w:jc w:val="center"/>
        <w:rPr>
          <w:rFonts w:ascii="PT Astra Serif" w:hAnsi="PT Astra Serif"/>
          <w:sz w:val="24"/>
          <w:szCs w:val="24"/>
        </w:rPr>
      </w:pPr>
    </w:p>
    <w:p w:rsidR="007D581F" w:rsidRDefault="007D581F" w:rsidP="007D581F">
      <w:pPr>
        <w:ind w:firstLine="709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4A1CAF" w:rsidRPr="007D581F" w:rsidRDefault="004A1CAF" w:rsidP="007D581F">
      <w:pPr>
        <w:ind w:firstLine="709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574"/>
      </w:tblGrid>
      <w:tr w:rsidR="004A1CAF" w:rsidRPr="00170B7F" w:rsidTr="00C13DBB">
        <w:tc>
          <w:tcPr>
            <w:tcW w:w="4757" w:type="dxa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4A1CAF" w:rsidRPr="00170B7F" w:rsidRDefault="004A1CAF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7F">
              <w:rPr>
                <w:rFonts w:ascii="Arial" w:hAnsi="Arial" w:cs="Arial"/>
                <w:sz w:val="24"/>
                <w:szCs w:val="24"/>
              </w:rPr>
              <w:t>Приложение № 2</w:t>
            </w:r>
          </w:p>
          <w:p w:rsidR="004A1CAF" w:rsidRPr="00170B7F" w:rsidRDefault="004A1CAF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0B7F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4A1CAF" w:rsidRPr="00170B7F" w:rsidRDefault="004A1CAF" w:rsidP="007D581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4A1CAF" w:rsidRPr="00170B7F" w:rsidRDefault="004A1CAF" w:rsidP="007D581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4A1CAF" w:rsidRPr="00170B7F" w:rsidRDefault="004A1CAF" w:rsidP="007D581F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70B7F">
        <w:rPr>
          <w:rFonts w:ascii="Arial" w:hAnsi="Arial" w:cs="Arial"/>
          <w:b/>
          <w:bCs/>
          <w:sz w:val="24"/>
          <w:szCs w:val="24"/>
        </w:rPr>
        <w:t>ФОРМА</w:t>
      </w:r>
    </w:p>
    <w:p w:rsidR="004A1CAF" w:rsidRPr="00170B7F" w:rsidRDefault="004A1CAF" w:rsidP="007D581F">
      <w:pPr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70B7F">
        <w:rPr>
          <w:rFonts w:ascii="Arial" w:eastAsia="Times New Roman" w:hAnsi="Arial" w:cs="Arial"/>
          <w:b/>
          <w:bCs/>
          <w:sz w:val="24"/>
          <w:szCs w:val="24"/>
        </w:rPr>
        <w:t>Уведомление о завершении сноса объекта капитального строительства</w:t>
      </w:r>
    </w:p>
    <w:p w:rsidR="004A1CAF" w:rsidRPr="00170B7F" w:rsidRDefault="004A1CAF" w:rsidP="007D581F">
      <w:pPr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4A1CAF" w:rsidRPr="00170B7F" w:rsidTr="00C13DBB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AF" w:rsidRPr="00170B7F" w:rsidRDefault="004A1CAF" w:rsidP="007D581F">
            <w:pPr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«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AF" w:rsidRPr="00170B7F" w:rsidRDefault="004A1CAF" w:rsidP="007D581F">
            <w:pPr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</w:tr>
    </w:tbl>
    <w:p w:rsidR="004A1CAF" w:rsidRPr="00170B7F" w:rsidRDefault="004A1CAF" w:rsidP="007D581F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A1CAF" w:rsidRPr="00170B7F" w:rsidRDefault="004A1CAF" w:rsidP="007D581F">
      <w:pPr>
        <w:pBdr>
          <w:top w:val="single" w:sz="4" w:space="1" w:color="auto"/>
        </w:pBdr>
        <w:ind w:firstLine="709"/>
        <w:rPr>
          <w:rFonts w:ascii="Arial" w:eastAsia="Times New Roman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A1CAF" w:rsidRPr="00170B7F" w:rsidRDefault="004A1CAF" w:rsidP="007D581F">
      <w:pPr>
        <w:pBdr>
          <w:top w:val="single" w:sz="4" w:space="1" w:color="auto"/>
        </w:pBdr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70B7F">
        <w:rPr>
          <w:rFonts w:ascii="Arial" w:eastAsia="Times New Roman" w:hAnsi="Arial" w:cs="Arial"/>
          <w:sz w:val="24"/>
          <w:szCs w:val="24"/>
        </w:rPr>
        <w:t>(наименование органа местного самоуправления поселения, городского округа по месту нахождения</w:t>
      </w:r>
      <w:r w:rsidRPr="00170B7F">
        <w:rPr>
          <w:rFonts w:ascii="Arial" w:eastAsia="Times New Roman" w:hAnsi="Arial" w:cs="Arial"/>
          <w:sz w:val="24"/>
          <w:szCs w:val="24"/>
        </w:rPr>
        <w:br/>
        <w:t>земельного участка, на котором располагался снесенный объект капитального строительства, или</w:t>
      </w:r>
      <w:r w:rsidRPr="00170B7F">
        <w:rPr>
          <w:rFonts w:ascii="Arial" w:eastAsia="Times New Roman" w:hAnsi="Arial" w:cs="Arial"/>
          <w:sz w:val="24"/>
          <w:szCs w:val="24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 w:rsidRPr="00170B7F">
        <w:rPr>
          <w:rFonts w:ascii="Arial" w:eastAsia="Times New Roman" w:hAnsi="Arial" w:cs="Arial"/>
          <w:sz w:val="24"/>
          <w:szCs w:val="24"/>
        </w:rPr>
        <w:br/>
        <w:t>местного самоуправления муниципального района)</w:t>
      </w:r>
    </w:p>
    <w:p w:rsidR="004A1CAF" w:rsidRPr="00170B7F" w:rsidRDefault="004A1CAF" w:rsidP="007D581F">
      <w:pPr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70B7F">
        <w:rPr>
          <w:rFonts w:ascii="Arial" w:eastAsia="Times New Roman" w:hAnsi="Arial" w:cs="Arial"/>
          <w:b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"/>
        <w:gridCol w:w="3479"/>
        <w:gridCol w:w="5137"/>
      </w:tblGrid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Сведения о физическом лице,</w:t>
            </w:r>
            <w:r w:rsidRPr="00170B7F">
              <w:rPr>
                <w:rFonts w:ascii="Arial" w:eastAsia="Times New Roman" w:hAnsi="Arial" w:cs="Arial"/>
                <w:sz w:val="24"/>
                <w:szCs w:val="24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1.1.1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613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1.1.2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Место жительства</w:t>
            </w:r>
          </w:p>
        </w:tc>
        <w:tc>
          <w:tcPr>
            <w:tcW w:w="5613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1.1.3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Сведения о юридическом лице,</w:t>
            </w:r>
            <w:r w:rsidRPr="00170B7F">
              <w:rPr>
                <w:rFonts w:ascii="Arial" w:eastAsia="Times New Roman" w:hAnsi="Arial" w:cs="Arial"/>
                <w:sz w:val="24"/>
                <w:szCs w:val="24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1.2.1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13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1.2.2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5613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1.2.3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Государственный регистрационный номер записи</w:t>
            </w:r>
            <w:r w:rsidRPr="00170B7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государственной регистрации юридического лица в едином государственном реестре юридических лиц, за исключением случая, если заявителем является </w:t>
            </w:r>
            <w:r w:rsidRPr="00170B7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иностранное юридическое лицо</w:t>
            </w:r>
          </w:p>
        </w:tc>
        <w:tc>
          <w:tcPr>
            <w:tcW w:w="5613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1.2.4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Идентификационный номер налогоплательщика,</w:t>
            </w:r>
            <w:r w:rsidRPr="00170B7F">
              <w:rPr>
                <w:rFonts w:ascii="Arial" w:eastAsia="Times New Roman" w:hAnsi="Arial" w:cs="Arial"/>
                <w:sz w:val="24"/>
                <w:szCs w:val="24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A1CAF" w:rsidRPr="00170B7F" w:rsidRDefault="004A1CAF" w:rsidP="007D581F">
      <w:pPr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70B7F">
        <w:rPr>
          <w:rFonts w:ascii="Arial" w:eastAsia="Times New Roman" w:hAnsi="Arial" w:cs="Arial"/>
          <w:b/>
          <w:bCs/>
          <w:sz w:val="24"/>
          <w:szCs w:val="24"/>
        </w:rPr>
        <w:t>2. Сведения о земельном участке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5"/>
        <w:gridCol w:w="3479"/>
        <w:gridCol w:w="5137"/>
      </w:tblGrid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Сведения о праве застройщика</w:t>
            </w:r>
            <w:r w:rsidRPr="00170B7F">
              <w:rPr>
                <w:rFonts w:ascii="Arial" w:eastAsia="Times New Roman" w:hAnsi="Arial" w:cs="Arial"/>
                <w:sz w:val="24"/>
                <w:szCs w:val="24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851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2.4</w:t>
            </w:r>
          </w:p>
        </w:tc>
        <w:tc>
          <w:tcPr>
            <w:tcW w:w="3799" w:type="dxa"/>
          </w:tcPr>
          <w:p w:rsidR="004A1CAF" w:rsidRPr="00170B7F" w:rsidRDefault="004A1CAF" w:rsidP="007D581F">
            <w:pPr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A1CAF" w:rsidRPr="00170B7F" w:rsidRDefault="004A1CAF" w:rsidP="007D581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0B7F">
        <w:rPr>
          <w:rFonts w:ascii="Arial" w:eastAsia="Times New Roman" w:hAnsi="Arial" w:cs="Arial"/>
          <w:b/>
          <w:bCs/>
          <w:sz w:val="24"/>
          <w:szCs w:val="24"/>
        </w:rPr>
        <w:t>Настоящим уведомляю о сносе объекта капитального строительства</w:t>
      </w:r>
      <w:r w:rsidRPr="00170B7F">
        <w:rPr>
          <w:rFonts w:ascii="Arial" w:eastAsia="Times New Roman" w:hAnsi="Arial" w:cs="Arial"/>
          <w:b/>
          <w:bCs/>
          <w:sz w:val="24"/>
          <w:szCs w:val="24"/>
        </w:rPr>
        <w:br/>
      </w:r>
    </w:p>
    <w:tbl>
      <w:tblPr>
        <w:tblW w:w="94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1"/>
        <w:gridCol w:w="3420"/>
      </w:tblGrid>
      <w:tr w:rsidR="004A1CAF" w:rsidRPr="00170B7F" w:rsidTr="00C13DBB">
        <w:tc>
          <w:tcPr>
            <w:tcW w:w="5981" w:type="dxa"/>
            <w:tcBorders>
              <w:bottom w:val="single" w:sz="4" w:space="0" w:color="auto"/>
            </w:tcBorders>
            <w:vAlign w:val="bottom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указанного в  уведомлении</w:t>
            </w:r>
          </w:p>
        </w:tc>
      </w:tr>
    </w:tbl>
    <w:p w:rsidR="004A1CAF" w:rsidRPr="00170B7F" w:rsidRDefault="004A1CAF" w:rsidP="007D581F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70B7F">
        <w:rPr>
          <w:rFonts w:ascii="Arial" w:eastAsia="Times New Roman" w:hAnsi="Arial" w:cs="Arial"/>
          <w:sz w:val="24"/>
          <w:szCs w:val="24"/>
        </w:rPr>
        <w:t>(кадастровый номер объекта капитального строительства (при наличии)</w:t>
      </w:r>
    </w:p>
    <w:p w:rsidR="004A1CAF" w:rsidRPr="00170B7F" w:rsidRDefault="004A1CAF" w:rsidP="007D581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0B7F">
        <w:rPr>
          <w:rFonts w:ascii="Arial" w:eastAsia="Times New Roman" w:hAnsi="Arial" w:cs="Arial"/>
          <w:b/>
          <w:bCs/>
          <w:sz w:val="24"/>
          <w:szCs w:val="24"/>
        </w:rPr>
        <w:t>о планируемом сносе объекта капитального строительства</w:t>
      </w:r>
      <w:r w:rsidRPr="00170B7F">
        <w:rPr>
          <w:rFonts w:ascii="Arial" w:eastAsia="Times New Roman" w:hAnsi="Arial" w:cs="Arial"/>
          <w:b/>
          <w:bCs/>
          <w:sz w:val="24"/>
          <w:szCs w:val="24"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4A1CAF" w:rsidRPr="00170B7F" w:rsidTr="00C13DBB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AF" w:rsidRPr="00170B7F" w:rsidRDefault="004A1CAF" w:rsidP="007D581F">
            <w:pPr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«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AF" w:rsidRPr="00170B7F" w:rsidRDefault="004A1CAF" w:rsidP="007D581F">
            <w:pPr>
              <w:ind w:firstLine="709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CAF" w:rsidRPr="00170B7F" w:rsidRDefault="004A1CAF" w:rsidP="007D581F">
            <w:pPr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</w:tr>
    </w:tbl>
    <w:p w:rsidR="004A1CAF" w:rsidRPr="00170B7F" w:rsidRDefault="004A1CAF" w:rsidP="007D581F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70B7F">
        <w:rPr>
          <w:rFonts w:ascii="Arial" w:eastAsia="Times New Roman" w:hAnsi="Arial" w:cs="Arial"/>
          <w:sz w:val="24"/>
          <w:szCs w:val="24"/>
        </w:rPr>
        <w:t>(дата направления)</w:t>
      </w:r>
    </w:p>
    <w:p w:rsidR="004A1CAF" w:rsidRPr="00170B7F" w:rsidRDefault="004A1CAF" w:rsidP="007D581F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170B7F">
        <w:rPr>
          <w:rFonts w:ascii="Arial" w:eastAsia="Times New Roman" w:hAnsi="Arial" w:cs="Arial"/>
          <w:sz w:val="24"/>
          <w:szCs w:val="24"/>
        </w:rPr>
        <w:t xml:space="preserve">Почтовый адрес и (или) адрес электронной почты для связи:  </w:t>
      </w:r>
    </w:p>
    <w:p w:rsidR="004A1CAF" w:rsidRPr="00170B7F" w:rsidRDefault="004A1CAF" w:rsidP="007D581F">
      <w:pPr>
        <w:pBdr>
          <w:top w:val="single" w:sz="4" w:space="1" w:color="auto"/>
        </w:pBdr>
        <w:ind w:firstLine="709"/>
        <w:rPr>
          <w:rFonts w:ascii="Arial" w:eastAsia="Times New Roman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eastAsia="Times New Roman" w:hAnsi="Arial" w:cs="Arial"/>
          <w:sz w:val="24"/>
          <w:szCs w:val="24"/>
        </w:rPr>
      </w:pPr>
    </w:p>
    <w:p w:rsidR="004A1CAF" w:rsidRPr="00170B7F" w:rsidRDefault="004A1CAF" w:rsidP="007D581F">
      <w:pPr>
        <w:pBdr>
          <w:top w:val="single" w:sz="4" w:space="1" w:color="auto"/>
        </w:pBdr>
        <w:ind w:firstLine="709"/>
        <w:rPr>
          <w:rFonts w:ascii="Arial" w:eastAsia="Times New Roman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170B7F">
        <w:rPr>
          <w:rFonts w:ascii="Arial" w:eastAsia="Times New Roman" w:hAnsi="Arial" w:cs="Arial"/>
          <w:sz w:val="24"/>
          <w:szCs w:val="24"/>
        </w:rPr>
        <w:t xml:space="preserve">Настоящим уведомлением я  </w:t>
      </w:r>
    </w:p>
    <w:p w:rsidR="004A1CAF" w:rsidRPr="00170B7F" w:rsidRDefault="004A1CAF" w:rsidP="007D581F">
      <w:pPr>
        <w:pBdr>
          <w:top w:val="single" w:sz="4" w:space="1" w:color="auto"/>
        </w:pBdr>
        <w:ind w:firstLine="709"/>
        <w:rPr>
          <w:rFonts w:ascii="Arial" w:eastAsia="Times New Roman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eastAsia="Times New Roman" w:hAnsi="Arial" w:cs="Arial"/>
          <w:sz w:val="24"/>
          <w:szCs w:val="24"/>
        </w:rPr>
      </w:pPr>
    </w:p>
    <w:p w:rsidR="004A1CAF" w:rsidRPr="00170B7F" w:rsidRDefault="004A1CAF" w:rsidP="007D581F">
      <w:pPr>
        <w:pBdr>
          <w:top w:val="single" w:sz="4" w:space="1" w:color="auto"/>
        </w:pBdr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70B7F">
        <w:rPr>
          <w:rFonts w:ascii="Arial" w:eastAsia="Times New Roman" w:hAnsi="Arial" w:cs="Arial"/>
          <w:sz w:val="24"/>
          <w:szCs w:val="24"/>
        </w:rPr>
        <w:t>(фамилия, имя, отчество (при наличии)</w:t>
      </w:r>
    </w:p>
    <w:p w:rsidR="004A1CAF" w:rsidRPr="00170B7F" w:rsidRDefault="004A1CAF" w:rsidP="007D581F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0B7F">
        <w:rPr>
          <w:rFonts w:ascii="Arial" w:eastAsia="Times New Roman" w:hAnsi="Arial" w:cs="Arial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061"/>
      </w:tblGrid>
      <w:tr w:rsidR="004A1CAF" w:rsidRPr="00170B7F" w:rsidTr="00C13DBB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1CAF" w:rsidRPr="00170B7F" w:rsidTr="00C13DBB">
        <w:tc>
          <w:tcPr>
            <w:tcW w:w="4082" w:type="dxa"/>
            <w:tcBorders>
              <w:top w:val="single" w:sz="4" w:space="0" w:color="auto"/>
            </w:tcBorders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 xml:space="preserve">(должность, в случае, если застройщиком </w:t>
            </w:r>
            <w:r w:rsidRPr="00170B7F">
              <w:rPr>
                <w:rFonts w:ascii="Arial" w:eastAsia="Times New Roman" w:hAnsi="Arial" w:cs="Arial"/>
                <w:sz w:val="24"/>
                <w:szCs w:val="24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27" w:type="dxa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0B7F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4A1CAF" w:rsidRPr="00170B7F" w:rsidRDefault="004A1CAF" w:rsidP="007D581F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70B7F">
        <w:rPr>
          <w:rFonts w:ascii="Arial" w:eastAsia="Times New Roman" w:hAnsi="Arial" w:cs="Arial"/>
          <w:sz w:val="24"/>
          <w:szCs w:val="24"/>
        </w:rPr>
        <w:t>М.П.</w:t>
      </w:r>
    </w:p>
    <w:p w:rsidR="004A1CAF" w:rsidRPr="00170B7F" w:rsidRDefault="004A1CAF" w:rsidP="007D581F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70B7F">
        <w:rPr>
          <w:rFonts w:ascii="Arial" w:eastAsia="Times New Roman" w:hAnsi="Arial" w:cs="Arial"/>
          <w:sz w:val="24"/>
          <w:szCs w:val="24"/>
        </w:rPr>
        <w:t>(при наличии)</w:t>
      </w:r>
    </w:p>
    <w:p w:rsidR="004A1CAF" w:rsidRPr="00170B7F" w:rsidRDefault="004A1CAF" w:rsidP="007D581F">
      <w:pPr>
        <w:ind w:firstLine="709"/>
        <w:rPr>
          <w:rFonts w:ascii="Arial" w:hAnsi="Arial" w:cs="Arial"/>
          <w:b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hAnsi="Arial" w:cs="Arial"/>
          <w:b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hAnsi="Arial" w:cs="Arial"/>
          <w:b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hAnsi="Arial" w:cs="Arial"/>
          <w:b/>
          <w:sz w:val="24"/>
          <w:szCs w:val="24"/>
          <w:lang w:val="en-US"/>
        </w:rPr>
      </w:pPr>
    </w:p>
    <w:p w:rsidR="007D581F" w:rsidRPr="00170B7F" w:rsidRDefault="007D581F" w:rsidP="007D581F">
      <w:pPr>
        <w:ind w:firstLine="709"/>
        <w:rPr>
          <w:rFonts w:ascii="Arial" w:hAnsi="Arial" w:cs="Arial"/>
          <w:b/>
          <w:sz w:val="24"/>
          <w:szCs w:val="24"/>
          <w:lang w:val="en-US"/>
        </w:rPr>
      </w:pPr>
      <w:r w:rsidRPr="00170B7F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4A1CAF" w:rsidRPr="00170B7F" w:rsidRDefault="004A1CAF" w:rsidP="007D581F">
      <w:pPr>
        <w:ind w:firstLine="709"/>
        <w:rPr>
          <w:rFonts w:ascii="Arial" w:hAnsi="Arial" w:cs="Arial"/>
          <w:b/>
          <w:sz w:val="24"/>
          <w:szCs w:val="24"/>
        </w:rPr>
      </w:pPr>
    </w:p>
    <w:p w:rsidR="004A1CAF" w:rsidRPr="00170B7F" w:rsidRDefault="004A1CAF" w:rsidP="007D581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0B7F">
        <w:rPr>
          <w:rFonts w:ascii="Arial" w:hAnsi="Arial" w:cs="Arial"/>
          <w:b/>
          <w:sz w:val="24"/>
          <w:szCs w:val="24"/>
        </w:rPr>
        <w:t>СОГЛАСИЕ</w:t>
      </w:r>
    </w:p>
    <w:p w:rsidR="004A1CAF" w:rsidRPr="00170B7F" w:rsidRDefault="004A1CAF" w:rsidP="007D581F">
      <w:pPr>
        <w:pStyle w:val="ConsPlusNormal"/>
        <w:ind w:firstLine="709"/>
        <w:jc w:val="center"/>
        <w:rPr>
          <w:b/>
          <w:sz w:val="24"/>
          <w:szCs w:val="24"/>
        </w:rPr>
      </w:pPr>
      <w:r w:rsidRPr="00170B7F">
        <w:rPr>
          <w:b/>
          <w:sz w:val="24"/>
          <w:szCs w:val="24"/>
        </w:rPr>
        <w:t xml:space="preserve">на обработку персональных данных гражданина, </w:t>
      </w:r>
    </w:p>
    <w:p w:rsidR="004A1CAF" w:rsidRPr="00170B7F" w:rsidRDefault="004A1CAF" w:rsidP="007D581F">
      <w:pPr>
        <w:pStyle w:val="ConsPlusNormal"/>
        <w:ind w:firstLine="709"/>
        <w:jc w:val="center"/>
        <w:rPr>
          <w:b/>
          <w:sz w:val="24"/>
          <w:szCs w:val="24"/>
        </w:rPr>
      </w:pPr>
      <w:r w:rsidRPr="00170B7F">
        <w:rPr>
          <w:b/>
          <w:sz w:val="24"/>
          <w:szCs w:val="24"/>
        </w:rPr>
        <w:t>обратившегося за предоставлением муниципальной услуги</w:t>
      </w:r>
    </w:p>
    <w:p w:rsidR="004A1CAF" w:rsidRPr="00170B7F" w:rsidRDefault="004A1CAF" w:rsidP="007D58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>В соответствии с требованиями статьи 9 Федерального закона  от 27.07.2006  № 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4A1CAF" w:rsidRPr="00170B7F" w:rsidRDefault="004A1CAF" w:rsidP="007D5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4A1CAF" w:rsidRPr="00170B7F" w:rsidRDefault="004A1CAF" w:rsidP="007D5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>Подтверждаю, что ознакомлен(а) с положениями Федерального закона от 27.07.2006  № 152-ФЗ «О персональных данных», права и обязанности в области защиты персональных данных мне разъяснены.</w:t>
      </w:r>
    </w:p>
    <w:p w:rsidR="004A1CAF" w:rsidRPr="00170B7F" w:rsidRDefault="004A1CAF" w:rsidP="007D58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>___________/_________</w:t>
      </w:r>
    </w:p>
    <w:p w:rsidR="004A1CAF" w:rsidRPr="00170B7F" w:rsidRDefault="004A1CAF" w:rsidP="007D581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 xml:space="preserve">    (подпись заявителя)</w:t>
      </w:r>
    </w:p>
    <w:p w:rsidR="004A1CAF" w:rsidRPr="00170B7F" w:rsidRDefault="004A1CAF" w:rsidP="007D581F">
      <w:pPr>
        <w:ind w:firstLine="709"/>
        <w:rPr>
          <w:rFonts w:ascii="Arial" w:hAnsi="Arial" w:cs="Arial"/>
          <w:b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hAnsi="Arial" w:cs="Arial"/>
          <w:b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hAnsi="Arial" w:cs="Arial"/>
          <w:b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hAnsi="Arial" w:cs="Arial"/>
          <w:b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hAnsi="Arial" w:cs="Arial"/>
          <w:b/>
          <w:sz w:val="24"/>
          <w:szCs w:val="24"/>
        </w:rPr>
      </w:pPr>
    </w:p>
    <w:p w:rsidR="007D581F" w:rsidRPr="00170B7F" w:rsidRDefault="007D581F" w:rsidP="007D581F">
      <w:pPr>
        <w:ind w:firstLine="709"/>
        <w:rPr>
          <w:rFonts w:ascii="Arial" w:hAnsi="Arial" w:cs="Arial"/>
          <w:b/>
          <w:sz w:val="24"/>
          <w:szCs w:val="24"/>
        </w:rPr>
      </w:pPr>
      <w:r w:rsidRPr="00170B7F">
        <w:rPr>
          <w:rFonts w:ascii="Arial" w:hAnsi="Arial" w:cs="Arial"/>
          <w:b/>
          <w:sz w:val="24"/>
          <w:szCs w:val="24"/>
        </w:rPr>
        <w:br w:type="page"/>
      </w:r>
    </w:p>
    <w:p w:rsidR="004A1CAF" w:rsidRPr="00170B7F" w:rsidRDefault="004A1CAF" w:rsidP="007D581F">
      <w:pPr>
        <w:ind w:firstLine="709"/>
        <w:rPr>
          <w:rFonts w:ascii="Arial" w:hAnsi="Arial" w:cs="Arial"/>
          <w:b/>
          <w:sz w:val="24"/>
          <w:szCs w:val="24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574"/>
      </w:tblGrid>
      <w:tr w:rsidR="004A1CAF" w:rsidRPr="00170B7F" w:rsidTr="00C13DBB">
        <w:tc>
          <w:tcPr>
            <w:tcW w:w="4757" w:type="dxa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4A1CAF" w:rsidRPr="00170B7F" w:rsidRDefault="004A1CAF" w:rsidP="007D581F">
            <w:pPr>
              <w:widowControl w:val="0"/>
              <w:tabs>
                <w:tab w:val="left" w:pos="964"/>
                <w:tab w:val="center" w:pos="2050"/>
              </w:tabs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170B7F">
              <w:rPr>
                <w:rFonts w:ascii="Arial" w:hAnsi="Arial" w:cs="Arial"/>
                <w:sz w:val="24"/>
                <w:szCs w:val="24"/>
              </w:rPr>
              <w:tab/>
            </w:r>
            <w:r w:rsidRPr="00170B7F">
              <w:rPr>
                <w:rFonts w:ascii="Arial" w:hAnsi="Arial" w:cs="Arial"/>
                <w:sz w:val="24"/>
                <w:szCs w:val="24"/>
              </w:rPr>
              <w:tab/>
              <w:t>Приложение № 3</w:t>
            </w:r>
          </w:p>
          <w:p w:rsidR="004A1CAF" w:rsidRPr="00170B7F" w:rsidRDefault="004A1CAF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0B7F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4A1CAF" w:rsidRPr="00170B7F" w:rsidRDefault="004A1CAF" w:rsidP="007D581F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b/>
          <w:sz w:val="24"/>
          <w:szCs w:val="24"/>
        </w:rPr>
        <w:t xml:space="preserve">БЛОК-СХЕМА </w:t>
      </w:r>
      <w:r w:rsidRPr="00170B7F">
        <w:rPr>
          <w:rFonts w:ascii="Arial" w:hAnsi="Arial" w:cs="Arial"/>
          <w:b/>
          <w:sz w:val="24"/>
          <w:szCs w:val="24"/>
        </w:rPr>
        <w:br/>
        <w:t>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4A1CAF" w:rsidRPr="00170B7F" w:rsidRDefault="006517C5" w:rsidP="007D581F">
      <w:pPr>
        <w:ind w:firstLine="709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80645</wp:posOffset>
                </wp:positionV>
                <wp:extent cx="5502275" cy="262255"/>
                <wp:effectExtent l="0" t="0" r="3175" b="444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22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2B7" w:rsidRPr="00CF69AC" w:rsidRDefault="00E332B7" w:rsidP="004A1CAF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 xml:space="preserve">Прием </w:t>
                            </w:r>
                            <w:r w:rsidRPr="00CF69AC">
                              <w:rPr>
                                <w:rFonts w:ascii="PT Astra Serif" w:hAnsi="PT Astra Serif"/>
                              </w:rPr>
                              <w:t>уведомления о планируем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ом/завершенном сносе объекта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left:0;text-align:left;margin-left:6.95pt;margin-top:6.35pt;width:433.2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">
                <v:textbox>
                  <w:txbxContent>
                    <w:p w:rsidR="00E332B7" w:rsidRPr="00CF69AC" w:rsidRDefault="00E332B7" w:rsidP="004A1CAF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  <w:t xml:space="preserve">Прием </w:t>
                      </w:r>
                      <w:r w:rsidRPr="00CF69AC">
                        <w:rPr>
                          <w:rFonts w:ascii="PT Astra Serif" w:hAnsi="PT Astra Serif"/>
                        </w:rPr>
                        <w:t>уведомления о планируем</w:t>
                      </w:r>
                      <w:r>
                        <w:rPr>
                          <w:rFonts w:ascii="PT Astra Serif" w:hAnsi="PT Astra Serif"/>
                        </w:rPr>
                        <w:t>ом/завершенном сносе объекта капитального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4A1CAF" w:rsidRPr="00170B7F" w:rsidRDefault="006517C5" w:rsidP="007D581F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2776219</wp:posOffset>
                </wp:positionH>
                <wp:positionV relativeFrom="paragraph">
                  <wp:posOffset>45085</wp:posOffset>
                </wp:positionV>
                <wp:extent cx="0" cy="294005"/>
                <wp:effectExtent l="76200" t="38100" r="57150" b="2984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55F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18.6pt;margin-top:3.55pt;width:0;height:23.1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">
                <v:stroke startarrow="oval" endarrow="block"/>
              </v:shape>
            </w:pict>
          </mc:Fallback>
        </mc:AlternateContent>
      </w:r>
    </w:p>
    <w:p w:rsidR="004A1CAF" w:rsidRPr="00170B7F" w:rsidRDefault="006517C5" w:rsidP="007D581F">
      <w:pPr>
        <w:pStyle w:val="22"/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32385</wp:posOffset>
                </wp:positionV>
                <wp:extent cx="5677535" cy="389890"/>
                <wp:effectExtent l="0" t="0" r="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753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2B7" w:rsidRPr="00CF69AC" w:rsidRDefault="00E332B7" w:rsidP="004A1CAF">
                            <w:pPr>
                              <w:jc w:val="center"/>
                            </w:pPr>
                            <w:r w:rsidRPr="00CF69AC">
                              <w:t>Ра</w:t>
                            </w:r>
                            <w:r>
                              <w:t>ссмотрение у</w:t>
                            </w:r>
                            <w:r w:rsidRPr="00CF69AC">
                              <w:t>ведомления о планируем</w:t>
                            </w:r>
                            <w:r>
                              <w:t>ом/завершенном сносе объекта капитального строительства</w:t>
                            </w:r>
                            <w:r w:rsidRPr="00CF69AC">
                              <w:t>, формирование и рассмотрение межведомственных вопросов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.7pt;margin-top:2.55pt;width:447.05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">
                <v:textbox>
                  <w:txbxContent>
                    <w:p w:rsidR="00E332B7" w:rsidRPr="00CF69AC" w:rsidRDefault="00E332B7" w:rsidP="004A1CAF">
                      <w:pPr>
                        <w:jc w:val="center"/>
                      </w:pPr>
                      <w:r w:rsidRPr="00CF69AC">
                        <w:t>Ра</w:t>
                      </w:r>
                      <w:r>
                        <w:t>ссмотрение у</w:t>
                      </w:r>
                      <w:r w:rsidRPr="00CF69AC">
                        <w:t>ведомления о планируем</w:t>
                      </w:r>
                      <w:r>
                        <w:t>ом/завершенном сносе объекта капитального строительства</w:t>
                      </w:r>
                      <w:r w:rsidRPr="00CF69AC">
                        <w:t>, формирование и рассмотрение межведомственных вопросов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4A1CAF" w:rsidRPr="00170B7F" w:rsidRDefault="006517C5" w:rsidP="007D581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42545</wp:posOffset>
                </wp:positionV>
                <wp:extent cx="301625" cy="294005"/>
                <wp:effectExtent l="0" t="0" r="60325" b="2984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096D0" id="Прямая со стрелкой 42" o:spid="_x0000_s1026" type="#_x0000_t32" style="position:absolute;margin-left:326.25pt;margin-top:3.35pt;width:23.7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41910</wp:posOffset>
                </wp:positionV>
                <wp:extent cx="301625" cy="286385"/>
                <wp:effectExtent l="38100" t="0" r="3175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625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426E2" id="Прямая со стрелкой 5" o:spid="_x0000_s1026" type="#_x0000_t32" style="position:absolute;margin-left:99.05pt;margin-top:3.3pt;width:23.75pt;height:22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4A1CAF" w:rsidRPr="00170B7F" w:rsidRDefault="006517C5" w:rsidP="007D581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118745</wp:posOffset>
                </wp:positionV>
                <wp:extent cx="3905250" cy="1407160"/>
                <wp:effectExtent l="0" t="0" r="0" b="254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2B7" w:rsidRPr="00F018B7" w:rsidRDefault="00E332B7" w:rsidP="004A1CAF">
                            <w:pPr>
                              <w:pStyle w:val="13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F018B7">
                              <w:rPr>
                                <w:rFonts w:ascii="PT Astra Serif" w:hAnsi="PT Astra Serif"/>
                              </w:rPr>
                              <w:t>Решение о размещении уведомления в ИСОГД и выдаче (направлению) заявителю информационного письма о размещении уведомления о планируемом сносе объекта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F018B7">
                              <w:rPr>
                                <w:rFonts w:ascii="PT Astra Serif" w:hAnsi="PT Astra Serif"/>
                              </w:rPr>
                              <w:t>капитального строительства и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F018B7">
                              <w:rPr>
                                <w:rFonts w:ascii="PT Astra Serif" w:hAnsi="PT Astra Serif"/>
                              </w:rPr>
                              <w:t>приложенных к нему документов или  уведомления о завершении сноса объекта капитального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F018B7">
                              <w:rPr>
                                <w:rFonts w:ascii="PT Astra Serif" w:hAnsi="PT Astra Serif"/>
                              </w:rPr>
                              <w:t>строительства в информационной системе обеспечения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F018B7">
                              <w:rPr>
                                <w:rFonts w:ascii="PT Astra Serif" w:hAnsi="PT Astra Serif"/>
                              </w:rPr>
                              <w:t>градостроительной деятельности и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F018B7">
                              <w:rPr>
                                <w:rFonts w:ascii="PT Astra Serif" w:hAnsi="PT Astra Serif"/>
                              </w:rPr>
                              <w:t>уведомлении о таком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F018B7">
                              <w:rPr>
                                <w:rFonts w:ascii="PT Astra Serif" w:hAnsi="PT Astra Serif"/>
                              </w:rPr>
                              <w:t>размещении органа регионального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F018B7">
                              <w:rPr>
                                <w:rFonts w:ascii="PT Astra Serif" w:hAnsi="PT Astra Serif"/>
                              </w:rPr>
                              <w:t>государственного строительного надзора</w:t>
                            </w:r>
                          </w:p>
                          <w:p w:rsidR="00E332B7" w:rsidRPr="00CF69AC" w:rsidRDefault="00E332B7" w:rsidP="004A1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8" style="position:absolute;left:0;text-align:left;margin-left:-60pt;margin-top:9.35pt;width:307.5pt;height:1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">
                <v:textbox>
                  <w:txbxContent>
                    <w:p w:rsidR="00E332B7" w:rsidRPr="00F018B7" w:rsidRDefault="00E332B7" w:rsidP="004A1CAF">
                      <w:pPr>
                        <w:pStyle w:val="13"/>
                        <w:jc w:val="center"/>
                        <w:rPr>
                          <w:rFonts w:ascii="PT Astra Serif" w:hAnsi="PT Astra Serif"/>
                        </w:rPr>
                      </w:pPr>
                      <w:r w:rsidRPr="00F018B7">
                        <w:rPr>
                          <w:rFonts w:ascii="PT Astra Serif" w:hAnsi="PT Astra Serif"/>
                        </w:rPr>
                        <w:t>Решение о размещении уведомления в ИСОГД и выдаче (направлению) заявителю информационного письма о размещении уведомления о планируемом сносе объекта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F018B7">
                        <w:rPr>
                          <w:rFonts w:ascii="PT Astra Serif" w:hAnsi="PT Astra Serif"/>
                        </w:rPr>
                        <w:t>капитального строительства и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F018B7">
                        <w:rPr>
                          <w:rFonts w:ascii="PT Astra Serif" w:hAnsi="PT Astra Serif"/>
                        </w:rPr>
                        <w:t>приложенных к нему документов или  уведомления о завершении сноса объекта капитального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F018B7">
                        <w:rPr>
                          <w:rFonts w:ascii="PT Astra Serif" w:hAnsi="PT Astra Serif"/>
                        </w:rPr>
                        <w:t>строительства в информационной системе обеспечения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F018B7">
                        <w:rPr>
                          <w:rFonts w:ascii="PT Astra Serif" w:hAnsi="PT Astra Serif"/>
                        </w:rPr>
                        <w:t>градостроительной деятельности и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F018B7">
                        <w:rPr>
                          <w:rFonts w:ascii="PT Astra Serif" w:hAnsi="PT Astra Serif"/>
                        </w:rPr>
                        <w:t>уведомлении о таком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F018B7">
                        <w:rPr>
                          <w:rFonts w:ascii="PT Astra Serif" w:hAnsi="PT Astra Serif"/>
                        </w:rPr>
                        <w:t>размещении органа регионального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F018B7">
                        <w:rPr>
                          <w:rFonts w:ascii="PT Astra Serif" w:hAnsi="PT Astra Serif"/>
                        </w:rPr>
                        <w:t>государственного строительного надзора</w:t>
                      </w:r>
                    </w:p>
                    <w:p w:rsidR="00E332B7" w:rsidRPr="00CF69AC" w:rsidRDefault="00E332B7" w:rsidP="004A1C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118745</wp:posOffset>
                </wp:positionV>
                <wp:extent cx="2665095" cy="1407160"/>
                <wp:effectExtent l="0" t="0" r="1905" b="254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2B7" w:rsidRDefault="00E332B7" w:rsidP="004A1CAF">
                            <w:pPr>
                              <w:jc w:val="center"/>
                            </w:pPr>
                          </w:p>
                          <w:p w:rsidR="00E332B7" w:rsidRPr="00CF69AC" w:rsidRDefault="00E332B7" w:rsidP="004A1CAF">
                            <w:pPr>
                              <w:jc w:val="center"/>
                            </w:pPr>
                            <w:r w:rsidRPr="00CF69AC">
                              <w:t>Решение о возвращени</w:t>
                            </w:r>
                            <w:r>
                              <w:t>и</w:t>
                            </w:r>
                            <w:r w:rsidRPr="00CF69AC">
                              <w:t xml:space="preserve"> уведомления </w:t>
                            </w:r>
                            <w:r w:rsidRPr="00F018B7">
                              <w:rPr>
                                <w:rFonts w:ascii="PT Astra Serif" w:hAnsi="PT Astra Serif"/>
                              </w:rPr>
                              <w:t>планируемом сносе объекта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F018B7">
                              <w:rPr>
                                <w:rFonts w:ascii="PT Astra Serif" w:hAnsi="PT Astra Serif"/>
                              </w:rPr>
                              <w:t>капитального строительства и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F018B7">
                              <w:rPr>
                                <w:rFonts w:ascii="PT Astra Serif" w:hAnsi="PT Astra Serif"/>
                              </w:rPr>
                              <w:t>приложенных к нему документов или  уведомления о завершении сноса объекта капитального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F018B7">
                              <w:rPr>
                                <w:rFonts w:ascii="PT Astra Serif" w:hAnsi="PT Astra Serif"/>
                              </w:rPr>
                              <w:t>строительства</w:t>
                            </w:r>
                            <w:r w:rsidRPr="00CF69AC">
                              <w:t xml:space="preserve"> без рассмотрения с указанием причин</w:t>
                            </w:r>
                          </w:p>
                          <w:p w:rsidR="00E332B7" w:rsidRPr="00CF69AC" w:rsidRDefault="00E332B7" w:rsidP="004A1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9" style="position:absolute;left:0;text-align:left;margin-left:272.95pt;margin-top:9.35pt;width:209.85pt;height:1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">
                <v:textbox>
                  <w:txbxContent>
                    <w:p w:rsidR="00E332B7" w:rsidRDefault="00E332B7" w:rsidP="004A1CAF">
                      <w:pPr>
                        <w:jc w:val="center"/>
                      </w:pPr>
                    </w:p>
                    <w:p w:rsidR="00E332B7" w:rsidRPr="00CF69AC" w:rsidRDefault="00E332B7" w:rsidP="004A1CAF">
                      <w:pPr>
                        <w:jc w:val="center"/>
                      </w:pPr>
                      <w:r w:rsidRPr="00CF69AC">
                        <w:t>Решение о возвращени</w:t>
                      </w:r>
                      <w:r>
                        <w:t>и</w:t>
                      </w:r>
                      <w:r w:rsidRPr="00CF69AC">
                        <w:t xml:space="preserve"> уведомления </w:t>
                      </w:r>
                      <w:r w:rsidRPr="00F018B7">
                        <w:rPr>
                          <w:rFonts w:ascii="PT Astra Serif" w:hAnsi="PT Astra Serif"/>
                        </w:rPr>
                        <w:t>планируемом сносе объекта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F018B7">
                        <w:rPr>
                          <w:rFonts w:ascii="PT Astra Serif" w:hAnsi="PT Astra Serif"/>
                        </w:rPr>
                        <w:t>капитального строительства и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F018B7">
                        <w:rPr>
                          <w:rFonts w:ascii="PT Astra Serif" w:hAnsi="PT Astra Serif"/>
                        </w:rPr>
                        <w:t>приложенных к нему документов или  уведомления о завершении сноса объекта капитального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F018B7">
                        <w:rPr>
                          <w:rFonts w:ascii="PT Astra Serif" w:hAnsi="PT Astra Serif"/>
                        </w:rPr>
                        <w:t>строительства</w:t>
                      </w:r>
                      <w:r w:rsidRPr="00CF69AC">
                        <w:t xml:space="preserve"> без рассмотрения с указанием причин</w:t>
                      </w:r>
                    </w:p>
                    <w:p w:rsidR="00E332B7" w:rsidRPr="00CF69AC" w:rsidRDefault="00E332B7" w:rsidP="004A1C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A1CAF" w:rsidRPr="00170B7F" w:rsidRDefault="004A1CAF" w:rsidP="007D581F">
      <w:pPr>
        <w:ind w:firstLine="709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hAnsi="Arial" w:cs="Arial"/>
          <w:sz w:val="24"/>
          <w:szCs w:val="24"/>
        </w:rPr>
      </w:pPr>
    </w:p>
    <w:p w:rsidR="004A1CAF" w:rsidRPr="00170B7F" w:rsidRDefault="006517C5" w:rsidP="007D581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211455</wp:posOffset>
                </wp:positionV>
                <wp:extent cx="635" cy="360045"/>
                <wp:effectExtent l="76200" t="0" r="56515" b="400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46737" id="Прямая со стрелкой 1" o:spid="_x0000_s1026" type="#_x0000_t32" style="position:absolute;margin-left:375.05pt;margin-top:16.65pt;width:.05pt;height:2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7mYQ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210820</wp:posOffset>
                </wp:positionV>
                <wp:extent cx="635" cy="360045"/>
                <wp:effectExtent l="76200" t="0" r="56515" b="4000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F153" id="Прямая со стрелкой 46" o:spid="_x0000_s1026" type="#_x0000_t32" style="position:absolute;margin-left:89.45pt;margin-top:16.6pt;width:.0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7sZAIAAHk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4A1CAF" w:rsidRPr="00170B7F" w:rsidRDefault="004A1CAF" w:rsidP="007D581F">
      <w:pPr>
        <w:ind w:firstLine="709"/>
        <w:rPr>
          <w:rFonts w:ascii="Arial" w:hAnsi="Arial" w:cs="Arial"/>
          <w:sz w:val="24"/>
          <w:szCs w:val="24"/>
        </w:rPr>
      </w:pPr>
    </w:p>
    <w:p w:rsidR="004A1CAF" w:rsidRPr="00170B7F" w:rsidRDefault="006517C5" w:rsidP="007D581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3467735</wp:posOffset>
                </wp:positionH>
                <wp:positionV relativeFrom="paragraph">
                  <wp:posOffset>139065</wp:posOffset>
                </wp:positionV>
                <wp:extent cx="2665095" cy="1168400"/>
                <wp:effectExtent l="0" t="0" r="1905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2B7" w:rsidRDefault="00E332B7" w:rsidP="004A1CAF">
                            <w:pPr>
                              <w:pStyle w:val="headertext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332B7" w:rsidRPr="00D26EE3" w:rsidRDefault="00E332B7" w:rsidP="004A1CAF">
                            <w:pPr>
                              <w:pStyle w:val="headertext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PT Astra Serif" w:hAnsi="PT Astra Serif" w:cs="Arial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D26EE3">
                              <w:rPr>
                                <w:sz w:val="20"/>
                                <w:szCs w:val="20"/>
                              </w:rPr>
                              <w:t>Подготовка письма о возвращении уведомления о планируемом/завершенном сносе</w:t>
                            </w:r>
                            <w:r w:rsidRPr="00D26EE3">
                              <w:rPr>
                                <w:rFonts w:ascii="PT Astra Serif" w:hAnsi="PT Astra Serif" w:cs="Arial"/>
                                <w:spacing w:val="2"/>
                                <w:sz w:val="20"/>
                                <w:szCs w:val="20"/>
                              </w:rPr>
                              <w:t xml:space="preserve"> объекта капитального строительства с указанием причин возврата</w:t>
                            </w:r>
                          </w:p>
                          <w:p w:rsidR="00E332B7" w:rsidRPr="00CF69AC" w:rsidRDefault="00E332B7" w:rsidP="004A1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0" style="position:absolute;left:0;text-align:left;margin-left:273.05pt;margin-top:10.95pt;width:209.85pt;height: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">
                <v:textbox>
                  <w:txbxContent>
                    <w:p w:rsidR="00E332B7" w:rsidRDefault="00E332B7" w:rsidP="004A1CAF">
                      <w:pPr>
                        <w:pStyle w:val="headertext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  <w:p w:rsidR="00E332B7" w:rsidRPr="00D26EE3" w:rsidRDefault="00E332B7" w:rsidP="004A1CAF">
                      <w:pPr>
                        <w:pStyle w:val="headertext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PT Astra Serif" w:hAnsi="PT Astra Serif" w:cs="Arial"/>
                          <w:spacing w:val="2"/>
                          <w:sz w:val="20"/>
                          <w:szCs w:val="20"/>
                        </w:rPr>
                      </w:pPr>
                      <w:r w:rsidRPr="00D26EE3">
                        <w:rPr>
                          <w:sz w:val="20"/>
                          <w:szCs w:val="20"/>
                        </w:rPr>
                        <w:t>Подготовка письма о возвращении уведомления о планируемом/завершенном сносе</w:t>
                      </w:r>
                      <w:r w:rsidRPr="00D26EE3">
                        <w:rPr>
                          <w:rFonts w:ascii="PT Astra Serif" w:hAnsi="PT Astra Serif" w:cs="Arial"/>
                          <w:spacing w:val="2"/>
                          <w:sz w:val="20"/>
                          <w:szCs w:val="20"/>
                        </w:rPr>
                        <w:t xml:space="preserve"> объекта капитального строительства с указанием причин возврата</w:t>
                      </w:r>
                    </w:p>
                    <w:p w:rsidR="00E332B7" w:rsidRPr="00CF69AC" w:rsidRDefault="00E332B7" w:rsidP="004A1C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130810</wp:posOffset>
                </wp:positionV>
                <wp:extent cx="3905250" cy="1168400"/>
                <wp:effectExtent l="0" t="0" r="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2B7" w:rsidRPr="00F018B7" w:rsidRDefault="00E332B7" w:rsidP="004A1CAF">
                            <w:pPr>
                              <w:pStyle w:val="13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F018B7">
                              <w:rPr>
                                <w:rFonts w:ascii="PT Astra Serif" w:hAnsi="PT Astra Serif"/>
                              </w:rPr>
                              <w:t>Подготовка информационного письма о размещении уведомления о планируемом сносе объекта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F018B7">
                              <w:rPr>
                                <w:rFonts w:ascii="PT Astra Serif" w:hAnsi="PT Astra Serif"/>
                              </w:rPr>
                              <w:t>капитального строительства и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F018B7">
                              <w:rPr>
                                <w:rFonts w:ascii="PT Astra Serif" w:hAnsi="PT Astra Serif"/>
                              </w:rPr>
                              <w:t>приложенных к нему документов или  уведомления о завершении сноса объекта капитального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F018B7">
                              <w:rPr>
                                <w:rFonts w:ascii="PT Astra Serif" w:hAnsi="PT Astra Serif"/>
                              </w:rPr>
                              <w:t>строительства в информационной системе обеспечения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F018B7">
                              <w:rPr>
                                <w:rFonts w:ascii="PT Astra Serif" w:hAnsi="PT Astra Serif"/>
                              </w:rPr>
                              <w:t>градостроительной деятельности и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F018B7">
                              <w:rPr>
                                <w:rFonts w:ascii="PT Astra Serif" w:hAnsi="PT Astra Serif"/>
                              </w:rPr>
                              <w:t>уведомлении о таком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F018B7">
                              <w:rPr>
                                <w:rFonts w:ascii="PT Astra Serif" w:hAnsi="PT Astra Serif"/>
                              </w:rPr>
                              <w:t>размещении органа регионального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F018B7">
                              <w:rPr>
                                <w:rFonts w:ascii="PT Astra Serif" w:hAnsi="PT Astra Serif"/>
                              </w:rPr>
                              <w:t>государственного строительного надзора</w:t>
                            </w:r>
                          </w:p>
                          <w:p w:rsidR="00E332B7" w:rsidRPr="00CF69AC" w:rsidRDefault="00E332B7" w:rsidP="004A1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1" style="position:absolute;left:0;text-align:left;margin-left:-60pt;margin-top:10.3pt;width:307.5pt;height: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">
                <v:textbox>
                  <w:txbxContent>
                    <w:p w:rsidR="00E332B7" w:rsidRPr="00F018B7" w:rsidRDefault="00E332B7" w:rsidP="004A1CAF">
                      <w:pPr>
                        <w:pStyle w:val="13"/>
                        <w:jc w:val="center"/>
                        <w:rPr>
                          <w:rFonts w:ascii="PT Astra Serif" w:hAnsi="PT Astra Serif"/>
                        </w:rPr>
                      </w:pPr>
                      <w:r w:rsidRPr="00F018B7">
                        <w:rPr>
                          <w:rFonts w:ascii="PT Astra Serif" w:hAnsi="PT Astra Serif"/>
                        </w:rPr>
                        <w:t>Подготовка информационного письма о размещении уведомления о планируемом сносе объекта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F018B7">
                        <w:rPr>
                          <w:rFonts w:ascii="PT Astra Serif" w:hAnsi="PT Astra Serif"/>
                        </w:rPr>
                        <w:t>капитального строительства и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F018B7">
                        <w:rPr>
                          <w:rFonts w:ascii="PT Astra Serif" w:hAnsi="PT Astra Serif"/>
                        </w:rPr>
                        <w:t>приложенных к нему документов или  уведомления о завершении сноса объекта капитального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F018B7">
                        <w:rPr>
                          <w:rFonts w:ascii="PT Astra Serif" w:hAnsi="PT Astra Serif"/>
                        </w:rPr>
                        <w:t>строительства в информационной системе обеспечения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F018B7">
                        <w:rPr>
                          <w:rFonts w:ascii="PT Astra Serif" w:hAnsi="PT Astra Serif"/>
                        </w:rPr>
                        <w:t>градостроительной деятельности и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F018B7">
                        <w:rPr>
                          <w:rFonts w:ascii="PT Astra Serif" w:hAnsi="PT Astra Serif"/>
                        </w:rPr>
                        <w:t>уведомлении о таком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F018B7">
                        <w:rPr>
                          <w:rFonts w:ascii="PT Astra Serif" w:hAnsi="PT Astra Serif"/>
                        </w:rPr>
                        <w:t>размещении органа регионального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F018B7">
                        <w:rPr>
                          <w:rFonts w:ascii="PT Astra Serif" w:hAnsi="PT Astra Serif"/>
                        </w:rPr>
                        <w:t>государственного строительного надзора</w:t>
                      </w:r>
                    </w:p>
                    <w:p w:rsidR="00E332B7" w:rsidRPr="00CF69AC" w:rsidRDefault="00E332B7" w:rsidP="004A1C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A1CAF" w:rsidRPr="00170B7F" w:rsidRDefault="004A1CAF" w:rsidP="007D581F">
      <w:pPr>
        <w:ind w:firstLine="709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hAnsi="Arial" w:cs="Arial"/>
          <w:sz w:val="24"/>
          <w:szCs w:val="24"/>
        </w:rPr>
      </w:pPr>
    </w:p>
    <w:p w:rsidR="004A1CAF" w:rsidRPr="00170B7F" w:rsidRDefault="006517C5" w:rsidP="007D581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210820</wp:posOffset>
                </wp:positionV>
                <wp:extent cx="635" cy="311150"/>
                <wp:effectExtent l="76200" t="0" r="56515" b="317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5A7D4" id="Прямая со стрелкой 3" o:spid="_x0000_s1026" type="#_x0000_t32" style="position:absolute;margin-left:374.4pt;margin-top:16.6pt;width:.05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+tYwIAAHc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202565</wp:posOffset>
                </wp:positionV>
                <wp:extent cx="635" cy="311150"/>
                <wp:effectExtent l="76200" t="0" r="56515" b="317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C18EA" id="Прямая со стрелкой 6" o:spid="_x0000_s1026" type="#_x0000_t32" style="position:absolute;margin-left:89.45pt;margin-top:15.95pt;width:.05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rXZAIAAHc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4A1CAF" w:rsidRPr="00170B7F" w:rsidRDefault="004A1CAF" w:rsidP="007D581F">
      <w:pPr>
        <w:ind w:firstLine="709"/>
        <w:rPr>
          <w:rFonts w:ascii="Arial" w:hAnsi="Arial" w:cs="Arial"/>
          <w:sz w:val="24"/>
          <w:szCs w:val="24"/>
        </w:rPr>
      </w:pPr>
    </w:p>
    <w:p w:rsidR="004A1CAF" w:rsidRPr="00170B7F" w:rsidRDefault="006517C5" w:rsidP="007D581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84455</wp:posOffset>
                </wp:positionV>
                <wp:extent cx="3227705" cy="3037205"/>
                <wp:effectExtent l="0" t="0" r="0" b="0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705" cy="3037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32B7" w:rsidRPr="00961E88" w:rsidRDefault="00E332B7" w:rsidP="004A1CAF">
                            <w:pPr>
                              <w:pStyle w:val="13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>Выдача (направление) заявителю информационного письма</w:t>
                            </w:r>
                          </w:p>
                          <w:p w:rsidR="00E332B7" w:rsidRPr="00961E88" w:rsidRDefault="00E332B7" w:rsidP="004A1CAF">
                            <w:pPr>
                              <w:pStyle w:val="13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961E88">
                              <w:rPr>
                                <w:rFonts w:ascii="PT Astra Serif" w:hAnsi="PT Astra Serif"/>
                              </w:rPr>
                              <w:t>о размещении уведомления о планируемом сносе объекта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961E88">
                              <w:rPr>
                                <w:rFonts w:ascii="PT Astra Serif" w:hAnsi="PT Astra Serif"/>
                              </w:rPr>
                              <w:t>капитального строительства и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961E88">
                              <w:rPr>
                                <w:rFonts w:ascii="PT Astra Serif" w:hAnsi="PT Astra Serif"/>
                              </w:rPr>
                              <w:t>приложенных к нему документов или  уведомления о завершении сноса объекта капитального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961E88">
                              <w:rPr>
                                <w:rFonts w:ascii="PT Astra Serif" w:hAnsi="PT Astra Serif"/>
                              </w:rPr>
                              <w:t>строительства в информационной системе обеспечения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961E88">
                              <w:rPr>
                                <w:rFonts w:ascii="PT Astra Serif" w:hAnsi="PT Astra Serif"/>
                              </w:rPr>
                              <w:t>градостроительной деятельности и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961E88">
                              <w:rPr>
                                <w:rFonts w:ascii="PT Astra Serif" w:hAnsi="PT Astra Serif"/>
                              </w:rPr>
                              <w:t>уведомлении о таком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961E88">
                              <w:rPr>
                                <w:rFonts w:ascii="PT Astra Serif" w:hAnsi="PT Astra Serif"/>
                              </w:rPr>
                              <w:t>размещении органа регионального</w:t>
                            </w:r>
                            <w:r w:rsidR="00394DC0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Pr="00961E88">
                              <w:rPr>
                                <w:rFonts w:ascii="PT Astra Serif" w:hAnsi="PT Astra Serif"/>
                              </w:rPr>
                              <w:t>государственного строительного надзора</w:t>
                            </w:r>
                          </w:p>
                          <w:p w:rsidR="00E332B7" w:rsidRDefault="00E332B7" w:rsidP="004A1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8" o:spid="_x0000_s1032" style="position:absolute;left:0;text-align:left;margin-left:-36.75pt;margin-top:6.65pt;width:254.15pt;height:2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">
                <v:textbox>
                  <w:txbxContent>
                    <w:p w:rsidR="00E332B7" w:rsidRPr="00961E88" w:rsidRDefault="00E332B7" w:rsidP="004A1CAF">
                      <w:pPr>
                        <w:pStyle w:val="13"/>
                        <w:jc w:val="center"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  <w:t>Выдача (направление) заявителю информационного письма</w:t>
                      </w:r>
                    </w:p>
                    <w:p w:rsidR="00E332B7" w:rsidRPr="00961E88" w:rsidRDefault="00E332B7" w:rsidP="004A1CAF">
                      <w:pPr>
                        <w:pStyle w:val="13"/>
                        <w:jc w:val="center"/>
                        <w:rPr>
                          <w:rFonts w:ascii="PT Astra Serif" w:hAnsi="PT Astra Serif"/>
                        </w:rPr>
                      </w:pPr>
                      <w:r w:rsidRPr="00961E88">
                        <w:rPr>
                          <w:rFonts w:ascii="PT Astra Serif" w:hAnsi="PT Astra Serif"/>
                        </w:rPr>
                        <w:t>о размещении уведомления о планируемом сносе объекта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961E88">
                        <w:rPr>
                          <w:rFonts w:ascii="PT Astra Serif" w:hAnsi="PT Astra Serif"/>
                        </w:rPr>
                        <w:t>капитального строительства и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961E88">
                        <w:rPr>
                          <w:rFonts w:ascii="PT Astra Serif" w:hAnsi="PT Astra Serif"/>
                        </w:rPr>
                        <w:t>приложенных к нему документов или  уведомления о завершении сноса объекта капитального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961E88">
                        <w:rPr>
                          <w:rFonts w:ascii="PT Astra Serif" w:hAnsi="PT Astra Serif"/>
                        </w:rPr>
                        <w:t>строительства в информационной системе обеспечения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961E88">
                        <w:rPr>
                          <w:rFonts w:ascii="PT Astra Serif" w:hAnsi="PT Astra Serif"/>
                        </w:rPr>
                        <w:t>градостроительной деятельности и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961E88">
                        <w:rPr>
                          <w:rFonts w:ascii="PT Astra Serif" w:hAnsi="PT Astra Serif"/>
                        </w:rPr>
                        <w:t>уведомлении о таком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961E88">
                        <w:rPr>
                          <w:rFonts w:ascii="PT Astra Serif" w:hAnsi="PT Astra Serif"/>
                        </w:rPr>
                        <w:t>размещении органа регионального</w:t>
                      </w:r>
                      <w:r w:rsidR="00394DC0">
                        <w:rPr>
                          <w:rFonts w:ascii="PT Astra Serif" w:hAnsi="PT Astra Serif"/>
                        </w:rPr>
                        <w:t xml:space="preserve"> </w:t>
                      </w:r>
                      <w:r w:rsidRPr="00961E88">
                        <w:rPr>
                          <w:rFonts w:ascii="PT Astra Serif" w:hAnsi="PT Astra Serif"/>
                        </w:rPr>
                        <w:t>государственного строительного надзора</w:t>
                      </w:r>
                    </w:p>
                    <w:p w:rsidR="00E332B7" w:rsidRDefault="00E332B7" w:rsidP="004A1CA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A1CAF" w:rsidRPr="00170B7F" w:rsidRDefault="004A1CAF" w:rsidP="007D581F">
      <w:pPr>
        <w:ind w:firstLine="709"/>
        <w:rPr>
          <w:rFonts w:ascii="Arial" w:hAnsi="Arial" w:cs="Arial"/>
          <w:sz w:val="24"/>
          <w:szCs w:val="24"/>
        </w:rPr>
      </w:pPr>
    </w:p>
    <w:p w:rsidR="004A1CAF" w:rsidRPr="00170B7F" w:rsidRDefault="006517C5" w:rsidP="007D581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111125</wp:posOffset>
                </wp:positionV>
                <wp:extent cx="2494280" cy="2360930"/>
                <wp:effectExtent l="0" t="0" r="1270" b="1270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280" cy="2360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32B7" w:rsidRDefault="00E332B7" w:rsidP="004A1CAF">
                            <w:pPr>
                              <w:pStyle w:val="headertext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</w:pPr>
                          </w:p>
                          <w:p w:rsidR="00E332B7" w:rsidRPr="00B5603C" w:rsidRDefault="00E332B7" w:rsidP="004A1CAF">
                            <w:pPr>
                              <w:pStyle w:val="headertext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</w:pPr>
                            <w:r w:rsidRPr="00D26EE3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>Выдача (направление) заявителю</w:t>
                            </w:r>
                            <w:r w:rsidR="00394DC0">
                              <w:rPr>
                                <w:rFonts w:ascii="PT Astra Serif" w:hAnsi="PT Astra Seri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6EE3">
                              <w:rPr>
                                <w:sz w:val="20"/>
                                <w:szCs w:val="20"/>
                              </w:rPr>
                              <w:t>письма о возвращении уведомления о планируемом/завершенном сносе</w:t>
                            </w:r>
                            <w:r w:rsidRPr="00D26EE3">
                              <w:rPr>
                                <w:rFonts w:ascii="PT Astra Serif" w:hAnsi="PT Astra Serif" w:cs="Arial"/>
                                <w:spacing w:val="2"/>
                                <w:sz w:val="20"/>
                                <w:szCs w:val="20"/>
                              </w:rPr>
                              <w:t xml:space="preserve"> объекта капитального строительства с указанием причин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7" o:spid="_x0000_s1033" style="position:absolute;left:0;text-align:left;margin-left:267.3pt;margin-top:8.75pt;width:196.4pt;height:18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">
                <v:textbox>
                  <w:txbxContent>
                    <w:p w:rsidR="00E332B7" w:rsidRDefault="00E332B7" w:rsidP="004A1CAF">
                      <w:pPr>
                        <w:pStyle w:val="headertext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PT Astra Serif" w:hAnsi="PT Astra Serif"/>
                          <w:sz w:val="20"/>
                          <w:szCs w:val="20"/>
                        </w:rPr>
                      </w:pPr>
                    </w:p>
                    <w:p w:rsidR="00E332B7" w:rsidRPr="00B5603C" w:rsidRDefault="00E332B7" w:rsidP="004A1CAF">
                      <w:pPr>
                        <w:pStyle w:val="headertext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textAlignment w:val="baseline"/>
                      </w:pPr>
                      <w:r w:rsidRPr="00D26EE3">
                        <w:rPr>
                          <w:rFonts w:ascii="PT Astra Serif" w:hAnsi="PT Astra Serif"/>
                          <w:sz w:val="20"/>
                          <w:szCs w:val="20"/>
                        </w:rPr>
                        <w:t>Выдача (направление) заявителю</w:t>
                      </w:r>
                      <w:r w:rsidR="00394DC0">
                        <w:rPr>
                          <w:rFonts w:ascii="PT Astra Serif" w:hAnsi="PT Astra Serif"/>
                          <w:sz w:val="20"/>
                          <w:szCs w:val="20"/>
                        </w:rPr>
                        <w:t xml:space="preserve"> </w:t>
                      </w:r>
                      <w:r w:rsidRPr="00D26EE3">
                        <w:rPr>
                          <w:sz w:val="20"/>
                          <w:szCs w:val="20"/>
                        </w:rPr>
                        <w:t>письма о возвращении уведомления о планируемом/завершенном сносе</w:t>
                      </w:r>
                      <w:r w:rsidRPr="00D26EE3">
                        <w:rPr>
                          <w:rFonts w:ascii="PT Astra Serif" w:hAnsi="PT Astra Serif" w:cs="Arial"/>
                          <w:spacing w:val="2"/>
                          <w:sz w:val="20"/>
                          <w:szCs w:val="20"/>
                        </w:rPr>
                        <w:t xml:space="preserve"> объекта капитального строительства с указанием причин возврата</w:t>
                      </w:r>
                    </w:p>
                  </w:txbxContent>
                </v:textbox>
              </v:oval>
            </w:pict>
          </mc:Fallback>
        </mc:AlternateContent>
      </w:r>
    </w:p>
    <w:p w:rsidR="004A1CAF" w:rsidRPr="00170B7F" w:rsidRDefault="004A1CAF" w:rsidP="007D581F">
      <w:pPr>
        <w:ind w:firstLine="709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546"/>
      </w:tblGrid>
      <w:tr w:rsidR="004A1CAF" w:rsidRPr="00170B7F" w:rsidTr="00C13DBB">
        <w:tc>
          <w:tcPr>
            <w:tcW w:w="4786" w:type="dxa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AF" w:rsidRPr="00170B7F" w:rsidRDefault="004A1CAF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7F">
              <w:rPr>
                <w:rFonts w:ascii="Arial" w:hAnsi="Arial" w:cs="Arial"/>
                <w:sz w:val="24"/>
                <w:szCs w:val="24"/>
              </w:rPr>
              <w:t>Приложение № 4</w:t>
            </w:r>
          </w:p>
          <w:p w:rsidR="004A1CAF" w:rsidRPr="00170B7F" w:rsidRDefault="004A1CAF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0B7F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</w:tc>
      </w:tr>
    </w:tbl>
    <w:tbl>
      <w:tblPr>
        <w:tblpPr w:leftFromText="180" w:rightFromText="180" w:vertAnchor="text" w:tblpY="11"/>
        <w:tblW w:w="9626" w:type="dxa"/>
        <w:tblLayout w:type="fixed"/>
        <w:tblLook w:val="01E0" w:firstRow="1" w:lastRow="1" w:firstColumn="1" w:lastColumn="1" w:noHBand="0" w:noVBand="0"/>
      </w:tblPr>
      <w:tblGrid>
        <w:gridCol w:w="4361"/>
        <w:gridCol w:w="5265"/>
      </w:tblGrid>
      <w:tr w:rsidR="004A1CAF" w:rsidRPr="00170B7F" w:rsidTr="00C13DBB">
        <w:trPr>
          <w:trHeight w:val="2263"/>
        </w:trPr>
        <w:tc>
          <w:tcPr>
            <w:tcW w:w="4361" w:type="dxa"/>
          </w:tcPr>
          <w:p w:rsidR="004A1CAF" w:rsidRPr="00170B7F" w:rsidRDefault="004A1CAF" w:rsidP="007D581F">
            <w:pPr>
              <w:tabs>
                <w:tab w:val="left" w:pos="0"/>
              </w:tabs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1CAF" w:rsidRPr="00170B7F" w:rsidRDefault="004A1CAF" w:rsidP="007D581F">
            <w:pPr>
              <w:ind w:firstLine="709"/>
              <w:jc w:val="center"/>
              <w:rPr>
                <w:rFonts w:ascii="Arial" w:hAnsi="Arial" w:cs="Arial"/>
                <w:b/>
                <w:spacing w:val="-5"/>
                <w:sz w:val="24"/>
                <w:szCs w:val="24"/>
              </w:rPr>
            </w:pPr>
            <w:bookmarkStart w:id="1" w:name="date"/>
            <w:bookmarkEnd w:id="1"/>
          </w:p>
          <w:p w:rsidR="004A1CAF" w:rsidRPr="00170B7F" w:rsidRDefault="004A1CAF" w:rsidP="007D581F">
            <w:pPr>
              <w:ind w:firstLine="709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5265" w:type="dxa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AF" w:rsidRPr="00170B7F" w:rsidRDefault="004A1CAF" w:rsidP="007D581F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AF" w:rsidRPr="00170B7F" w:rsidRDefault="004A1CAF" w:rsidP="007D581F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7F">
              <w:rPr>
                <w:rFonts w:ascii="Arial" w:hAnsi="Arial" w:cs="Arial"/>
                <w:sz w:val="24"/>
                <w:szCs w:val="24"/>
              </w:rPr>
              <w:t>Кому:</w:t>
            </w:r>
          </w:p>
          <w:p w:rsidR="004A1CAF" w:rsidRPr="00170B7F" w:rsidRDefault="004A1CAF" w:rsidP="007D581F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AF" w:rsidRPr="00170B7F" w:rsidRDefault="004A1CAF" w:rsidP="007D581F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7F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  <w:p w:rsidR="004A1CAF" w:rsidRPr="00170B7F" w:rsidRDefault="004A1CAF" w:rsidP="007D581F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7F">
              <w:rPr>
                <w:rFonts w:ascii="Arial" w:hAnsi="Arial" w:cs="Arial"/>
                <w:sz w:val="24"/>
                <w:szCs w:val="24"/>
              </w:rPr>
              <w:t>адрес электронной почты (при наличии):</w:t>
            </w:r>
          </w:p>
          <w:p w:rsidR="004A1CAF" w:rsidRPr="00170B7F" w:rsidRDefault="004A1CAF" w:rsidP="007D581F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1CAF" w:rsidRPr="00170B7F" w:rsidRDefault="004A1CAF" w:rsidP="00290C5E">
      <w:pPr>
        <w:pStyle w:val="13"/>
        <w:jc w:val="center"/>
        <w:rPr>
          <w:rFonts w:ascii="Arial" w:hAnsi="Arial" w:cs="Arial"/>
          <w:b/>
          <w:sz w:val="24"/>
          <w:szCs w:val="24"/>
        </w:rPr>
      </w:pPr>
      <w:r w:rsidRPr="00170B7F">
        <w:rPr>
          <w:rFonts w:ascii="Arial" w:hAnsi="Arial" w:cs="Arial"/>
          <w:b/>
          <w:sz w:val="24"/>
          <w:szCs w:val="24"/>
        </w:rPr>
        <w:t>Информация</w:t>
      </w:r>
    </w:p>
    <w:p w:rsidR="004A1CAF" w:rsidRPr="00170B7F" w:rsidRDefault="004A1CAF" w:rsidP="007D581F">
      <w:pPr>
        <w:pStyle w:val="1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0B7F">
        <w:rPr>
          <w:rFonts w:ascii="Arial" w:hAnsi="Arial" w:cs="Arial"/>
          <w:b/>
          <w:sz w:val="24"/>
          <w:szCs w:val="24"/>
        </w:rPr>
        <w:t>о размещении уведомления о планируемом сносе объекта капитального строительства и приложенных к нему документов или 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уведомлении о таком размещении органа регионального государственного строительного надзора</w:t>
      </w:r>
    </w:p>
    <w:p w:rsidR="004A1CAF" w:rsidRPr="00170B7F" w:rsidRDefault="004A1CAF" w:rsidP="007D581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>Администрация муниципального образования</w:t>
      </w:r>
      <w:r w:rsidR="00BF1E30" w:rsidRPr="00170B7F">
        <w:rPr>
          <w:rFonts w:ascii="Arial" w:hAnsi="Arial" w:cs="Arial"/>
          <w:sz w:val="24"/>
          <w:szCs w:val="24"/>
        </w:rPr>
        <w:t xml:space="preserve"> город </w:t>
      </w:r>
      <w:r w:rsidR="00394DC0">
        <w:rPr>
          <w:rFonts w:ascii="Arial" w:hAnsi="Arial" w:cs="Arial"/>
          <w:sz w:val="24"/>
          <w:szCs w:val="24"/>
        </w:rPr>
        <w:t>рабочий поселок Первомайский</w:t>
      </w:r>
      <w:r w:rsidR="00BF1E30" w:rsidRPr="00170B7F">
        <w:rPr>
          <w:rFonts w:ascii="Arial" w:hAnsi="Arial" w:cs="Arial"/>
          <w:sz w:val="24"/>
          <w:szCs w:val="24"/>
        </w:rPr>
        <w:t xml:space="preserve">  Щекинского</w:t>
      </w:r>
      <w:r w:rsidRPr="00170B7F">
        <w:rPr>
          <w:rFonts w:ascii="Arial" w:hAnsi="Arial" w:cs="Arial"/>
          <w:sz w:val="24"/>
          <w:szCs w:val="24"/>
        </w:rPr>
        <w:t xml:space="preserve"> район</w:t>
      </w:r>
      <w:r w:rsidR="00BF1E30" w:rsidRPr="00170B7F">
        <w:rPr>
          <w:rFonts w:ascii="Arial" w:hAnsi="Arial" w:cs="Arial"/>
          <w:sz w:val="24"/>
          <w:szCs w:val="24"/>
        </w:rPr>
        <w:t>а</w:t>
      </w:r>
      <w:r w:rsidRPr="00170B7F">
        <w:rPr>
          <w:rFonts w:ascii="Arial" w:hAnsi="Arial" w:cs="Arial"/>
          <w:sz w:val="24"/>
          <w:szCs w:val="24"/>
        </w:rPr>
        <w:t xml:space="preserve"> сообщает, что в соответствии со статьей 55.31 Градостроительного кодекса Российской Федерации уведомление о планируемом/завершенном (</w:t>
      </w:r>
      <w:r w:rsidRPr="00170B7F">
        <w:rPr>
          <w:rFonts w:ascii="Arial" w:hAnsi="Arial" w:cs="Arial"/>
          <w:i/>
          <w:sz w:val="24"/>
          <w:szCs w:val="24"/>
        </w:rPr>
        <w:t>нужное подчеркнуть</w:t>
      </w:r>
      <w:r w:rsidRPr="00170B7F">
        <w:rPr>
          <w:rFonts w:ascii="Arial" w:hAnsi="Arial" w:cs="Arial"/>
          <w:sz w:val="24"/>
          <w:szCs w:val="24"/>
        </w:rPr>
        <w:t>) сносе________________________________________________</w:t>
      </w:r>
    </w:p>
    <w:p w:rsidR="004A1CAF" w:rsidRPr="00170B7F" w:rsidRDefault="004A1CAF" w:rsidP="007D581F">
      <w:pPr>
        <w:ind w:firstLine="709"/>
        <w:jc w:val="both"/>
        <w:rPr>
          <w:rFonts w:ascii="Arial" w:hAnsi="Arial" w:cs="Arial"/>
          <w:sz w:val="24"/>
          <w:szCs w:val="24"/>
          <w:vertAlign w:val="superscript"/>
        </w:rPr>
      </w:pPr>
      <w:r w:rsidRPr="00170B7F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(наименование объекта капитального строительства)</w:t>
      </w:r>
    </w:p>
    <w:p w:rsidR="004A1CAF" w:rsidRPr="00170B7F" w:rsidRDefault="004A1CAF" w:rsidP="007D5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>_________________________________________________________________размещено в информационной системе обеспечения градостроительной деятельности и направлено в орган регионального государственного строительного надзора.</w:t>
      </w:r>
    </w:p>
    <w:p w:rsidR="004A1CAF" w:rsidRPr="00170B7F" w:rsidRDefault="004A1CAF" w:rsidP="007D581F">
      <w:pPr>
        <w:tabs>
          <w:tab w:val="left" w:pos="1741"/>
        </w:tabs>
        <w:ind w:firstLine="709"/>
        <w:rPr>
          <w:rFonts w:ascii="Arial" w:hAnsi="Arial" w:cs="Arial"/>
          <w:sz w:val="24"/>
          <w:szCs w:val="24"/>
        </w:rPr>
      </w:pPr>
    </w:p>
    <w:tbl>
      <w:tblPr>
        <w:tblStyle w:val="afe"/>
        <w:tblpPr w:leftFromText="180" w:rightFromText="180" w:vertAnchor="text" w:horzAnchor="margin" w:tblpX="108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481"/>
        <w:gridCol w:w="2327"/>
        <w:gridCol w:w="480"/>
        <w:gridCol w:w="2997"/>
      </w:tblGrid>
      <w:tr w:rsidR="004A1CAF" w:rsidRPr="00170B7F" w:rsidTr="00C13DBB">
        <w:tc>
          <w:tcPr>
            <w:tcW w:w="3119" w:type="dxa"/>
          </w:tcPr>
          <w:p w:rsidR="004A1CAF" w:rsidRPr="00170B7F" w:rsidRDefault="004A1CAF" w:rsidP="007D581F">
            <w:pPr>
              <w:pStyle w:val="13"/>
              <w:pBdr>
                <w:top w:val="single" w:sz="4" w:space="1" w:color="auto"/>
                <w:between w:val="single" w:sz="4" w:space="1" w:color="auto"/>
                <w:bar w:val="single" w:sz="4" w:color="auto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70B7F">
              <w:rPr>
                <w:rFonts w:ascii="Arial" w:hAnsi="Arial" w:cs="Arial"/>
                <w:sz w:val="24"/>
                <w:szCs w:val="24"/>
                <w:vertAlign w:val="superscript"/>
              </w:rPr>
              <w:t>(уполномоченное должностное лицо)</w:t>
            </w:r>
          </w:p>
        </w:tc>
        <w:tc>
          <w:tcPr>
            <w:tcW w:w="567" w:type="dxa"/>
          </w:tcPr>
          <w:p w:rsidR="004A1CAF" w:rsidRPr="00170B7F" w:rsidRDefault="004A1CAF" w:rsidP="007D581F">
            <w:pPr>
              <w:pStyle w:val="13"/>
              <w:pBdr>
                <w:between w:val="single" w:sz="4" w:space="1" w:color="auto"/>
                <w:bar w:val="single" w:sz="4" w:color="auto"/>
              </w:pBd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4A1CAF" w:rsidRPr="00170B7F" w:rsidRDefault="004A1CAF" w:rsidP="007D581F">
            <w:pPr>
              <w:pStyle w:val="13"/>
              <w:pBdr>
                <w:top w:val="single" w:sz="4" w:space="1" w:color="auto"/>
                <w:between w:val="single" w:sz="4" w:space="1" w:color="auto"/>
                <w:bar w:val="single" w:sz="4" w:color="auto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70B7F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5" w:type="dxa"/>
          </w:tcPr>
          <w:p w:rsidR="004A1CAF" w:rsidRPr="00170B7F" w:rsidRDefault="004A1CAF" w:rsidP="007D581F">
            <w:pPr>
              <w:pStyle w:val="13"/>
              <w:ind w:firstLine="709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402" w:type="dxa"/>
          </w:tcPr>
          <w:p w:rsidR="004A1CAF" w:rsidRPr="00170B7F" w:rsidRDefault="004A1CAF" w:rsidP="007D581F">
            <w:pPr>
              <w:pStyle w:val="13"/>
              <w:pBdr>
                <w:top w:val="single" w:sz="4" w:space="1" w:color="auto"/>
                <w:between w:val="single" w:sz="4" w:space="1" w:color="auto"/>
                <w:bar w:val="single" w:sz="4" w:color="auto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70B7F">
              <w:rPr>
                <w:rFonts w:ascii="Arial" w:hAnsi="Arial" w:cs="Arial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574"/>
      </w:tblGrid>
      <w:tr w:rsidR="004A1CAF" w:rsidRPr="00170B7F" w:rsidTr="00C13DBB">
        <w:tc>
          <w:tcPr>
            <w:tcW w:w="4757" w:type="dxa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43" w:type="dxa"/>
          </w:tcPr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290C5E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394DC0" w:rsidRDefault="00394DC0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AF" w:rsidRPr="00170B7F" w:rsidRDefault="004A1CAF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7F">
              <w:rPr>
                <w:rFonts w:ascii="Arial" w:hAnsi="Arial" w:cs="Arial"/>
                <w:sz w:val="24"/>
                <w:szCs w:val="24"/>
              </w:rPr>
              <w:lastRenderedPageBreak/>
              <w:t>Приложение № 5</w:t>
            </w:r>
          </w:p>
          <w:p w:rsidR="004A1CAF" w:rsidRPr="00170B7F" w:rsidRDefault="004A1CAF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0B7F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4A1CAF" w:rsidRPr="00170B7F" w:rsidRDefault="004A1CAF" w:rsidP="007D581F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b/>
          <w:spacing w:val="2"/>
        </w:rPr>
      </w:pPr>
    </w:p>
    <w:tbl>
      <w:tblPr>
        <w:tblpPr w:leftFromText="180" w:rightFromText="180" w:vertAnchor="text" w:tblpY="11"/>
        <w:tblW w:w="9626" w:type="dxa"/>
        <w:tblLayout w:type="fixed"/>
        <w:tblLook w:val="01E0" w:firstRow="1" w:lastRow="1" w:firstColumn="1" w:lastColumn="1" w:noHBand="0" w:noVBand="0"/>
      </w:tblPr>
      <w:tblGrid>
        <w:gridCol w:w="4361"/>
        <w:gridCol w:w="5265"/>
      </w:tblGrid>
      <w:tr w:rsidR="004A1CAF" w:rsidRPr="00170B7F" w:rsidTr="00C13DBB">
        <w:trPr>
          <w:trHeight w:val="2263"/>
        </w:trPr>
        <w:tc>
          <w:tcPr>
            <w:tcW w:w="4361" w:type="dxa"/>
          </w:tcPr>
          <w:p w:rsidR="004A1CAF" w:rsidRPr="00170B7F" w:rsidRDefault="004A1CAF" w:rsidP="007D581F">
            <w:pPr>
              <w:tabs>
                <w:tab w:val="left" w:pos="0"/>
              </w:tabs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1CAF" w:rsidRPr="00170B7F" w:rsidRDefault="004A1CAF" w:rsidP="007D581F">
            <w:pPr>
              <w:tabs>
                <w:tab w:val="left" w:pos="-1440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7F">
              <w:rPr>
                <w:rFonts w:ascii="Arial" w:hAnsi="Arial" w:cs="Arial"/>
                <w:sz w:val="24"/>
                <w:szCs w:val="24"/>
              </w:rPr>
              <w:t>Бланк Администрации</w:t>
            </w:r>
          </w:p>
          <w:p w:rsidR="004A1CAF" w:rsidRPr="00170B7F" w:rsidRDefault="004A1CAF" w:rsidP="007D581F">
            <w:pPr>
              <w:ind w:firstLine="709"/>
              <w:jc w:val="center"/>
              <w:rPr>
                <w:rFonts w:ascii="Arial" w:hAnsi="Arial" w:cs="Arial"/>
                <w:b/>
                <w:spacing w:val="-5"/>
                <w:sz w:val="24"/>
                <w:szCs w:val="24"/>
              </w:rPr>
            </w:pPr>
          </w:p>
          <w:p w:rsidR="004A1CAF" w:rsidRPr="00170B7F" w:rsidRDefault="004A1CAF" w:rsidP="007D581F">
            <w:pPr>
              <w:ind w:firstLine="709"/>
              <w:jc w:val="center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5265" w:type="dxa"/>
          </w:tcPr>
          <w:p w:rsidR="004A1CAF" w:rsidRPr="00170B7F" w:rsidRDefault="004A1CAF" w:rsidP="007D581F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AF" w:rsidRPr="00170B7F" w:rsidRDefault="004A1CAF" w:rsidP="007D581F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7F">
              <w:rPr>
                <w:rFonts w:ascii="Arial" w:hAnsi="Arial" w:cs="Arial"/>
                <w:sz w:val="24"/>
                <w:szCs w:val="24"/>
              </w:rPr>
              <w:t>Кому:</w:t>
            </w:r>
          </w:p>
          <w:p w:rsidR="004A1CAF" w:rsidRPr="00170B7F" w:rsidRDefault="004A1CAF" w:rsidP="007D581F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1CAF" w:rsidRPr="00170B7F" w:rsidRDefault="004A1CAF" w:rsidP="007D581F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7F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  <w:p w:rsidR="004A1CAF" w:rsidRPr="00170B7F" w:rsidRDefault="004A1CAF" w:rsidP="007D581F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7F">
              <w:rPr>
                <w:rFonts w:ascii="Arial" w:hAnsi="Arial" w:cs="Arial"/>
                <w:sz w:val="24"/>
                <w:szCs w:val="24"/>
              </w:rPr>
              <w:t>адрес электронной почты (при наличии):</w:t>
            </w:r>
          </w:p>
          <w:p w:rsidR="004A1CAF" w:rsidRPr="00170B7F" w:rsidRDefault="004A1CAF" w:rsidP="007D581F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581F" w:rsidRPr="00170B7F" w:rsidRDefault="007D581F" w:rsidP="00290C5E">
      <w:pPr>
        <w:pStyle w:val="13"/>
        <w:rPr>
          <w:rFonts w:ascii="Arial" w:hAnsi="Arial" w:cs="Arial"/>
          <w:b/>
          <w:sz w:val="24"/>
          <w:szCs w:val="24"/>
        </w:rPr>
      </w:pPr>
    </w:p>
    <w:p w:rsidR="004A1CAF" w:rsidRPr="00170B7F" w:rsidRDefault="004A1CAF" w:rsidP="007D581F">
      <w:pPr>
        <w:pStyle w:val="header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spacing w:val="2"/>
        </w:rPr>
      </w:pPr>
      <w:r w:rsidRPr="00170B7F">
        <w:rPr>
          <w:rFonts w:ascii="Arial" w:hAnsi="Arial" w:cs="Arial"/>
          <w:b/>
          <w:spacing w:val="2"/>
        </w:rPr>
        <w:t>Уважаемый (ая)</w:t>
      </w:r>
    </w:p>
    <w:p w:rsidR="004A1CAF" w:rsidRPr="00170B7F" w:rsidRDefault="004A1CAF" w:rsidP="007D58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70B7F">
        <w:rPr>
          <w:rFonts w:ascii="Arial" w:hAnsi="Arial" w:cs="Arial"/>
          <w:spacing w:val="2"/>
        </w:rPr>
        <w:t xml:space="preserve">Администрация муниципального образования </w:t>
      </w:r>
      <w:r w:rsidR="00680471">
        <w:rPr>
          <w:rFonts w:ascii="Arial" w:hAnsi="Arial" w:cs="Arial"/>
          <w:spacing w:val="2"/>
        </w:rPr>
        <w:t>рабочий поселок Первомайский</w:t>
      </w:r>
      <w:r w:rsidR="00DA0374" w:rsidRPr="00170B7F">
        <w:rPr>
          <w:rFonts w:ascii="Arial" w:hAnsi="Arial" w:cs="Arial"/>
          <w:spacing w:val="2"/>
        </w:rPr>
        <w:t xml:space="preserve"> Щекинского</w:t>
      </w:r>
      <w:r w:rsidRPr="00170B7F">
        <w:rPr>
          <w:rFonts w:ascii="Arial" w:hAnsi="Arial" w:cs="Arial"/>
          <w:spacing w:val="2"/>
        </w:rPr>
        <w:t xml:space="preserve"> район</w:t>
      </w:r>
      <w:r w:rsidR="00DA0374" w:rsidRPr="00170B7F">
        <w:rPr>
          <w:rFonts w:ascii="Arial" w:hAnsi="Arial" w:cs="Arial"/>
          <w:spacing w:val="2"/>
        </w:rPr>
        <w:t>а</w:t>
      </w:r>
      <w:r w:rsidRPr="00170B7F">
        <w:rPr>
          <w:rFonts w:ascii="Arial" w:hAnsi="Arial" w:cs="Arial"/>
          <w:spacing w:val="2"/>
        </w:rPr>
        <w:t xml:space="preserve"> по результатам рассмотрения </w:t>
      </w:r>
      <w:r w:rsidRPr="00170B7F">
        <w:rPr>
          <w:rFonts w:ascii="Arial" w:hAnsi="Arial" w:cs="Arial"/>
        </w:rPr>
        <w:t>уведомления о планируемом/завершенном (</w:t>
      </w:r>
      <w:r w:rsidRPr="00170B7F">
        <w:rPr>
          <w:rFonts w:ascii="Arial" w:hAnsi="Arial" w:cs="Arial"/>
          <w:i/>
        </w:rPr>
        <w:t>нужное подчеркнуть</w:t>
      </w:r>
      <w:r w:rsidRPr="00170B7F">
        <w:rPr>
          <w:rFonts w:ascii="Arial" w:hAnsi="Arial" w:cs="Arial"/>
        </w:rPr>
        <w:t>) сносе________________________________________</w:t>
      </w:r>
    </w:p>
    <w:p w:rsidR="004A1CAF" w:rsidRPr="00170B7F" w:rsidRDefault="004A1CAF" w:rsidP="007D581F">
      <w:pPr>
        <w:ind w:firstLine="709"/>
        <w:jc w:val="both"/>
        <w:rPr>
          <w:rFonts w:ascii="Arial" w:hAnsi="Arial" w:cs="Arial"/>
          <w:sz w:val="24"/>
          <w:szCs w:val="24"/>
          <w:vertAlign w:val="superscript"/>
        </w:rPr>
      </w:pPr>
      <w:r w:rsidRPr="00170B7F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(наименование объекта капитального строительства)</w:t>
      </w:r>
    </w:p>
    <w:p w:rsidR="004A1CAF" w:rsidRPr="00170B7F" w:rsidRDefault="004A1CAF" w:rsidP="007D58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70B7F">
        <w:rPr>
          <w:rFonts w:ascii="Arial" w:hAnsi="Arial" w:cs="Arial"/>
        </w:rPr>
        <w:t>_________________________________________________________________</w:t>
      </w:r>
    </w:p>
    <w:p w:rsidR="004A1CAF" w:rsidRPr="00170B7F" w:rsidRDefault="004A1CAF" w:rsidP="007D58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4A1CAF" w:rsidRPr="00170B7F" w:rsidRDefault="004A1CAF" w:rsidP="007D58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70B7F">
        <w:rPr>
          <w:rFonts w:ascii="Arial" w:hAnsi="Arial" w:cs="Arial"/>
          <w:spacing w:val="2"/>
        </w:rPr>
        <w:t xml:space="preserve">и представленного комплекта документов </w:t>
      </w:r>
      <w:r w:rsidRPr="00170B7F">
        <w:rPr>
          <w:rFonts w:ascii="Arial" w:hAnsi="Arial" w:cs="Arial"/>
        </w:rPr>
        <w:t>возвращает поданное Вами уведомление о планируемом/завершенном (</w:t>
      </w:r>
      <w:r w:rsidRPr="00170B7F">
        <w:rPr>
          <w:rFonts w:ascii="Arial" w:hAnsi="Arial" w:cs="Arial"/>
          <w:i/>
        </w:rPr>
        <w:t>нужное подчеркнуть</w:t>
      </w:r>
      <w:r w:rsidRPr="00170B7F">
        <w:rPr>
          <w:rFonts w:ascii="Arial" w:hAnsi="Arial" w:cs="Arial"/>
        </w:rPr>
        <w:t xml:space="preserve">) сносе и прилагаемые к нему документы без рассмотрения по </w:t>
      </w:r>
      <w:r w:rsidRPr="00170B7F">
        <w:rPr>
          <w:rFonts w:ascii="Arial" w:hAnsi="Arial" w:cs="Arial"/>
          <w:spacing w:val="2"/>
        </w:rPr>
        <w:t>следующим основаниям:_____________________________________________________</w:t>
      </w:r>
    </w:p>
    <w:p w:rsidR="004A1CAF" w:rsidRPr="00170B7F" w:rsidRDefault="004A1CAF" w:rsidP="007D581F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2"/>
          <w:vertAlign w:val="superscript"/>
        </w:rPr>
      </w:pPr>
      <w:r w:rsidRPr="00170B7F">
        <w:rPr>
          <w:rFonts w:ascii="Arial" w:hAnsi="Arial" w:cs="Arial"/>
          <w:vertAlign w:val="superscript"/>
        </w:rPr>
        <w:t xml:space="preserve">                               (указывается конкретное основание (основания) для возврата)</w:t>
      </w:r>
    </w:p>
    <w:p w:rsidR="004A1CAF" w:rsidRPr="00170B7F" w:rsidRDefault="004A1CAF" w:rsidP="007D581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170B7F">
        <w:rPr>
          <w:rFonts w:ascii="Arial" w:hAnsi="Arial" w:cs="Arial"/>
          <w:spacing w:val="2"/>
        </w:rPr>
        <w:t>________________________________________________________________.</w:t>
      </w:r>
      <w:r w:rsidRPr="00170B7F">
        <w:rPr>
          <w:rFonts w:ascii="Arial" w:hAnsi="Arial" w:cs="Arial"/>
          <w:spacing w:val="2"/>
        </w:rPr>
        <w:br/>
        <w:t>После устранения обстоятельств, послуживших основанием для возврата уведомления, Вы имеете право повторно обратиться за предоставлением муниципальной услуги.</w:t>
      </w:r>
    </w:p>
    <w:p w:rsidR="004A1CAF" w:rsidRPr="00170B7F" w:rsidRDefault="004A1CAF" w:rsidP="007D581F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e"/>
        <w:tblpPr w:leftFromText="180" w:rightFromText="180" w:vertAnchor="text" w:horzAnchor="margin" w:tblpX="108" w:tblpY="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504"/>
        <w:gridCol w:w="2299"/>
        <w:gridCol w:w="502"/>
        <w:gridCol w:w="3015"/>
      </w:tblGrid>
      <w:tr w:rsidR="004A1CAF" w:rsidRPr="00170B7F" w:rsidTr="00C13DBB">
        <w:tc>
          <w:tcPr>
            <w:tcW w:w="2907" w:type="dxa"/>
          </w:tcPr>
          <w:p w:rsidR="004A1CAF" w:rsidRPr="00170B7F" w:rsidRDefault="004A1CAF" w:rsidP="007D581F">
            <w:pPr>
              <w:pStyle w:val="13"/>
              <w:pBdr>
                <w:top w:val="single" w:sz="4" w:space="1" w:color="auto"/>
                <w:between w:val="single" w:sz="4" w:space="1" w:color="auto"/>
                <w:bar w:val="single" w:sz="4" w:color="auto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70B7F">
              <w:rPr>
                <w:rFonts w:ascii="Arial" w:hAnsi="Arial" w:cs="Arial"/>
                <w:sz w:val="24"/>
                <w:szCs w:val="24"/>
                <w:vertAlign w:val="superscript"/>
              </w:rPr>
              <w:t>(уполномоченное должностное лицо)</w:t>
            </w:r>
          </w:p>
        </w:tc>
        <w:tc>
          <w:tcPr>
            <w:tcW w:w="524" w:type="dxa"/>
          </w:tcPr>
          <w:p w:rsidR="004A1CAF" w:rsidRPr="00170B7F" w:rsidRDefault="004A1CAF" w:rsidP="007D581F">
            <w:pPr>
              <w:pStyle w:val="13"/>
              <w:pBdr>
                <w:between w:val="single" w:sz="4" w:space="1" w:color="auto"/>
                <w:bar w:val="single" w:sz="4" w:color="auto"/>
              </w:pBd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4A1CAF" w:rsidRPr="00170B7F" w:rsidRDefault="004A1CAF" w:rsidP="007D581F">
            <w:pPr>
              <w:pStyle w:val="13"/>
              <w:pBdr>
                <w:top w:val="single" w:sz="4" w:space="1" w:color="auto"/>
                <w:between w:val="single" w:sz="4" w:space="1" w:color="auto"/>
                <w:bar w:val="single" w:sz="4" w:color="auto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70B7F">
              <w:rPr>
                <w:rFonts w:ascii="Arial" w:hAnsi="Arial" w:cs="Arial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22" w:type="dxa"/>
          </w:tcPr>
          <w:p w:rsidR="004A1CAF" w:rsidRPr="00170B7F" w:rsidRDefault="004A1CAF" w:rsidP="007D581F">
            <w:pPr>
              <w:pStyle w:val="13"/>
              <w:ind w:firstLine="709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102" w:type="dxa"/>
          </w:tcPr>
          <w:p w:rsidR="004A1CAF" w:rsidRPr="00170B7F" w:rsidRDefault="004A1CAF" w:rsidP="007D581F">
            <w:pPr>
              <w:pStyle w:val="13"/>
              <w:pBdr>
                <w:top w:val="single" w:sz="4" w:space="1" w:color="auto"/>
                <w:between w:val="single" w:sz="4" w:space="1" w:color="auto"/>
                <w:bar w:val="single" w:sz="4" w:color="auto"/>
              </w:pBdr>
              <w:ind w:firstLine="709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170B7F">
              <w:rPr>
                <w:rFonts w:ascii="Arial" w:hAnsi="Arial" w:cs="Arial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4A1CAF" w:rsidRPr="00170B7F" w:rsidRDefault="004A1CAF" w:rsidP="007D581F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D581F" w:rsidRPr="00170B7F" w:rsidRDefault="007D581F" w:rsidP="007D581F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0B7F">
        <w:rPr>
          <w:rFonts w:ascii="Arial" w:hAnsi="Arial" w:cs="Arial"/>
          <w:b/>
          <w:sz w:val="24"/>
          <w:szCs w:val="24"/>
        </w:rPr>
        <w:br w:type="page"/>
      </w:r>
    </w:p>
    <w:p w:rsidR="004A1CAF" w:rsidRPr="00170B7F" w:rsidRDefault="004A1CAF" w:rsidP="007D581F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e"/>
        <w:tblpPr w:leftFromText="180" w:rightFromText="180" w:vertAnchor="text" w:tblpX="45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4A1CAF" w:rsidRPr="00170B7F" w:rsidTr="00C13DBB">
        <w:tc>
          <w:tcPr>
            <w:tcW w:w="4643" w:type="dxa"/>
          </w:tcPr>
          <w:p w:rsidR="004A1CAF" w:rsidRPr="00170B7F" w:rsidRDefault="004A1CAF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B7F">
              <w:rPr>
                <w:rFonts w:ascii="Arial" w:hAnsi="Arial" w:cs="Arial"/>
                <w:sz w:val="24"/>
                <w:szCs w:val="24"/>
              </w:rPr>
              <w:t>Приложение № 6</w:t>
            </w:r>
          </w:p>
          <w:p w:rsidR="004A1CAF" w:rsidRPr="00170B7F" w:rsidRDefault="004A1CAF" w:rsidP="007D581F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70B7F">
              <w:rPr>
                <w:rFonts w:ascii="Arial" w:hAnsi="Arial" w:cs="Arial"/>
                <w:sz w:val="24"/>
                <w:szCs w:val="24"/>
              </w:rPr>
              <w:t xml:space="preserve">   к Административному регламенту</w:t>
            </w:r>
          </w:p>
        </w:tc>
      </w:tr>
    </w:tbl>
    <w:p w:rsidR="004A1CAF" w:rsidRPr="00170B7F" w:rsidRDefault="004A1CAF" w:rsidP="007D581F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170B7F">
        <w:rPr>
          <w:rFonts w:ascii="Arial" w:hAnsi="Arial" w:cs="Arial"/>
          <w:b/>
          <w:sz w:val="24"/>
          <w:szCs w:val="24"/>
        </w:rPr>
        <w:tab/>
      </w:r>
      <w:r w:rsidRPr="00170B7F">
        <w:rPr>
          <w:rFonts w:ascii="Arial" w:hAnsi="Arial" w:cs="Arial"/>
          <w:b/>
          <w:sz w:val="24"/>
          <w:szCs w:val="24"/>
        </w:rPr>
        <w:br w:type="textWrapping" w:clear="all"/>
      </w:r>
    </w:p>
    <w:p w:rsidR="004A1CAF" w:rsidRPr="00170B7F" w:rsidRDefault="004A1CAF" w:rsidP="007D581F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0B7F">
        <w:rPr>
          <w:rFonts w:ascii="Arial" w:hAnsi="Arial" w:cs="Arial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</w:p>
    <w:p w:rsidR="004A1CAF" w:rsidRPr="00170B7F" w:rsidRDefault="004A1CAF" w:rsidP="007D581F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DA0374" w:rsidRPr="00170B7F" w:rsidRDefault="004A1CAF" w:rsidP="007D5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 xml:space="preserve">1. Консультирование по вопросам предоставления Муниципальной услуги предоставляется администрацией муниципального образования </w:t>
      </w:r>
      <w:r w:rsidR="00170B7F">
        <w:rPr>
          <w:rFonts w:ascii="Arial" w:hAnsi="Arial" w:cs="Arial"/>
          <w:sz w:val="24"/>
          <w:szCs w:val="24"/>
        </w:rPr>
        <w:t>рабочий поселок Первомайский</w:t>
      </w:r>
      <w:r w:rsidR="00DA0374" w:rsidRPr="00170B7F">
        <w:rPr>
          <w:rFonts w:ascii="Arial" w:hAnsi="Arial" w:cs="Arial"/>
          <w:sz w:val="24"/>
          <w:szCs w:val="24"/>
        </w:rPr>
        <w:t xml:space="preserve"> Щекинского</w:t>
      </w:r>
      <w:r w:rsidRPr="00170B7F">
        <w:rPr>
          <w:rFonts w:ascii="Arial" w:hAnsi="Arial" w:cs="Arial"/>
          <w:sz w:val="24"/>
          <w:szCs w:val="24"/>
        </w:rPr>
        <w:t xml:space="preserve"> район</w:t>
      </w:r>
      <w:r w:rsidR="00DA0374" w:rsidRPr="00170B7F">
        <w:rPr>
          <w:rFonts w:ascii="Arial" w:hAnsi="Arial" w:cs="Arial"/>
          <w:sz w:val="24"/>
          <w:szCs w:val="24"/>
        </w:rPr>
        <w:t>а</w:t>
      </w:r>
      <w:r w:rsidRPr="00170B7F">
        <w:rPr>
          <w:rFonts w:ascii="Arial" w:hAnsi="Arial" w:cs="Arial"/>
          <w:sz w:val="24"/>
          <w:szCs w:val="24"/>
        </w:rPr>
        <w:t xml:space="preserve"> в лице </w:t>
      </w:r>
      <w:r w:rsidR="00DA0374" w:rsidRPr="00170B7F">
        <w:rPr>
          <w:rFonts w:ascii="Arial" w:hAnsi="Arial" w:cs="Arial"/>
          <w:sz w:val="24"/>
          <w:szCs w:val="24"/>
        </w:rPr>
        <w:t xml:space="preserve">должностных лиц отдела по административно-правовым вопросам и земельно-имущественным отношениям </w:t>
      </w:r>
      <w:r w:rsidRPr="00170B7F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8A5F55">
        <w:rPr>
          <w:rFonts w:ascii="Arial" w:hAnsi="Arial" w:cs="Arial"/>
          <w:sz w:val="24"/>
          <w:szCs w:val="24"/>
        </w:rPr>
        <w:t>рабочий поселок Первомайский</w:t>
      </w:r>
      <w:r w:rsidR="00DA0374" w:rsidRPr="00170B7F">
        <w:rPr>
          <w:rFonts w:ascii="Arial" w:hAnsi="Arial" w:cs="Arial"/>
          <w:sz w:val="24"/>
          <w:szCs w:val="24"/>
        </w:rPr>
        <w:t xml:space="preserve"> Щекинского</w:t>
      </w:r>
      <w:r w:rsidRPr="00170B7F">
        <w:rPr>
          <w:rFonts w:ascii="Arial" w:hAnsi="Arial" w:cs="Arial"/>
          <w:sz w:val="24"/>
          <w:szCs w:val="24"/>
        </w:rPr>
        <w:t xml:space="preserve"> район</w:t>
      </w:r>
      <w:r w:rsidR="00DA0374" w:rsidRPr="00170B7F">
        <w:rPr>
          <w:rFonts w:ascii="Arial" w:hAnsi="Arial" w:cs="Arial"/>
          <w:sz w:val="24"/>
          <w:szCs w:val="24"/>
        </w:rPr>
        <w:t>а</w:t>
      </w:r>
      <w:r w:rsidRPr="00170B7F">
        <w:rPr>
          <w:rFonts w:ascii="Arial" w:hAnsi="Arial" w:cs="Arial"/>
          <w:sz w:val="24"/>
          <w:szCs w:val="24"/>
        </w:rPr>
        <w:t xml:space="preserve">  (далее – </w:t>
      </w:r>
      <w:r w:rsidR="00DA0374" w:rsidRPr="00170B7F">
        <w:rPr>
          <w:rFonts w:ascii="Arial" w:hAnsi="Arial" w:cs="Arial"/>
          <w:sz w:val="24"/>
          <w:szCs w:val="24"/>
        </w:rPr>
        <w:t>Отдел</w:t>
      </w:r>
      <w:r w:rsidRPr="00170B7F">
        <w:rPr>
          <w:rFonts w:ascii="Arial" w:hAnsi="Arial" w:cs="Arial"/>
          <w:sz w:val="24"/>
          <w:szCs w:val="24"/>
        </w:rPr>
        <w:t xml:space="preserve">) </w:t>
      </w:r>
    </w:p>
    <w:p w:rsidR="004A1CAF" w:rsidRPr="00170B7F" w:rsidRDefault="004A1CAF" w:rsidP="007D5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 xml:space="preserve">-  </w:t>
      </w:r>
      <w:r w:rsidR="008A5F55">
        <w:rPr>
          <w:rFonts w:ascii="Arial" w:hAnsi="Arial" w:cs="Arial"/>
          <w:sz w:val="24"/>
          <w:szCs w:val="24"/>
        </w:rPr>
        <w:t>почтовый адрес: 301212</w:t>
      </w:r>
      <w:r w:rsidRPr="00170B7F">
        <w:rPr>
          <w:rFonts w:ascii="Arial" w:hAnsi="Arial" w:cs="Arial"/>
          <w:sz w:val="24"/>
          <w:szCs w:val="24"/>
        </w:rPr>
        <w:t xml:space="preserve">, Тульская область, </w:t>
      </w:r>
      <w:r w:rsidR="00DA0374" w:rsidRPr="00170B7F">
        <w:rPr>
          <w:rFonts w:ascii="Arial" w:hAnsi="Arial" w:cs="Arial"/>
          <w:sz w:val="24"/>
          <w:szCs w:val="24"/>
        </w:rPr>
        <w:t xml:space="preserve">Щекинский район, </w:t>
      </w:r>
      <w:r w:rsidR="008A5F55">
        <w:rPr>
          <w:rFonts w:ascii="Arial" w:hAnsi="Arial" w:cs="Arial"/>
          <w:sz w:val="24"/>
          <w:szCs w:val="24"/>
        </w:rPr>
        <w:t>р.п. Первомайский, пр. Улитина д. 12</w:t>
      </w:r>
      <w:r w:rsidRPr="00170B7F">
        <w:rPr>
          <w:rFonts w:ascii="Arial" w:hAnsi="Arial" w:cs="Arial"/>
          <w:sz w:val="24"/>
          <w:szCs w:val="24"/>
        </w:rPr>
        <w:t xml:space="preserve">; </w:t>
      </w:r>
    </w:p>
    <w:p w:rsidR="008A5F55" w:rsidRPr="00170B7F" w:rsidRDefault="004A00A9" w:rsidP="008A5F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 xml:space="preserve">место нахождения: </w:t>
      </w:r>
      <w:r w:rsidR="008A5F55" w:rsidRPr="00170B7F">
        <w:rPr>
          <w:rFonts w:ascii="Arial" w:hAnsi="Arial" w:cs="Arial"/>
          <w:sz w:val="24"/>
          <w:szCs w:val="24"/>
        </w:rPr>
        <w:t xml:space="preserve">-  </w:t>
      </w:r>
      <w:r w:rsidR="008A5F55">
        <w:rPr>
          <w:rFonts w:ascii="Arial" w:hAnsi="Arial" w:cs="Arial"/>
          <w:sz w:val="24"/>
          <w:szCs w:val="24"/>
        </w:rPr>
        <w:t>почтовый адрес: 301212</w:t>
      </w:r>
      <w:r w:rsidR="008A5F55" w:rsidRPr="00170B7F">
        <w:rPr>
          <w:rFonts w:ascii="Arial" w:hAnsi="Arial" w:cs="Arial"/>
          <w:sz w:val="24"/>
          <w:szCs w:val="24"/>
        </w:rPr>
        <w:t xml:space="preserve">, Тульская область, Щекинский район, </w:t>
      </w:r>
      <w:r w:rsidR="008A5F55">
        <w:rPr>
          <w:rFonts w:ascii="Arial" w:hAnsi="Arial" w:cs="Arial"/>
          <w:sz w:val="24"/>
          <w:szCs w:val="24"/>
        </w:rPr>
        <w:t>р.п. Первомайский, пр. Улитина д. 12</w:t>
      </w:r>
      <w:r w:rsidR="008A5F55" w:rsidRPr="00170B7F">
        <w:rPr>
          <w:rFonts w:ascii="Arial" w:hAnsi="Arial" w:cs="Arial"/>
          <w:sz w:val="24"/>
          <w:szCs w:val="24"/>
        </w:rPr>
        <w:t xml:space="preserve">; </w:t>
      </w:r>
    </w:p>
    <w:p w:rsidR="004A1CAF" w:rsidRPr="00170B7F" w:rsidRDefault="004A1CAF" w:rsidP="007D5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 xml:space="preserve">Электронный адрес: </w:t>
      </w:r>
      <w:r w:rsidR="008A5F55" w:rsidRPr="008A5F55">
        <w:rPr>
          <w:rFonts w:ascii="Arial" w:hAnsi="Arial" w:cs="Arial"/>
          <w:sz w:val="24"/>
          <w:szCs w:val="24"/>
          <w:lang w:val="en-US"/>
        </w:rPr>
        <w:t>ased</w:t>
      </w:r>
      <w:r w:rsidR="008A5F55" w:rsidRPr="008A5F55">
        <w:rPr>
          <w:rFonts w:ascii="Arial" w:hAnsi="Arial" w:cs="Arial"/>
          <w:sz w:val="24"/>
          <w:szCs w:val="24"/>
        </w:rPr>
        <w:t>_</w:t>
      </w:r>
      <w:r w:rsidR="008A5F55" w:rsidRPr="008A5F55">
        <w:rPr>
          <w:rFonts w:ascii="Arial" w:hAnsi="Arial" w:cs="Arial"/>
          <w:sz w:val="24"/>
          <w:szCs w:val="24"/>
          <w:lang w:val="en-US"/>
        </w:rPr>
        <w:t>mo</w:t>
      </w:r>
      <w:r w:rsidR="008A5F55" w:rsidRPr="008A5F55">
        <w:rPr>
          <w:rFonts w:ascii="Arial" w:hAnsi="Arial" w:cs="Arial"/>
          <w:sz w:val="24"/>
          <w:szCs w:val="24"/>
        </w:rPr>
        <w:t>_</w:t>
      </w:r>
      <w:r w:rsidR="008A5F55" w:rsidRPr="008A5F55">
        <w:rPr>
          <w:rFonts w:ascii="Arial" w:hAnsi="Arial" w:cs="Arial"/>
          <w:sz w:val="24"/>
          <w:szCs w:val="24"/>
          <w:lang w:val="en-US"/>
        </w:rPr>
        <w:t>r</w:t>
      </w:r>
      <w:r w:rsidR="008A5F55" w:rsidRPr="008A5F55">
        <w:rPr>
          <w:rFonts w:ascii="Arial" w:hAnsi="Arial" w:cs="Arial"/>
          <w:sz w:val="24"/>
          <w:szCs w:val="24"/>
        </w:rPr>
        <w:t>.</w:t>
      </w:r>
      <w:r w:rsidR="008A5F55" w:rsidRPr="008A5F55">
        <w:rPr>
          <w:rFonts w:ascii="Arial" w:hAnsi="Arial" w:cs="Arial"/>
          <w:sz w:val="24"/>
          <w:szCs w:val="24"/>
          <w:lang w:val="en-US"/>
        </w:rPr>
        <w:t>p</w:t>
      </w:r>
      <w:r w:rsidR="008A5F55" w:rsidRPr="008A5F55">
        <w:rPr>
          <w:rFonts w:ascii="Arial" w:hAnsi="Arial" w:cs="Arial"/>
          <w:sz w:val="24"/>
          <w:szCs w:val="24"/>
        </w:rPr>
        <w:t>.</w:t>
      </w:r>
      <w:r w:rsidR="008A5F55" w:rsidRPr="008A5F55">
        <w:rPr>
          <w:rFonts w:ascii="Arial" w:hAnsi="Arial" w:cs="Arial"/>
          <w:sz w:val="24"/>
          <w:szCs w:val="24"/>
          <w:lang w:val="en-US"/>
        </w:rPr>
        <w:t>pervomaiskiy</w:t>
      </w:r>
      <w:r w:rsidR="008A5F55" w:rsidRPr="008A5F55">
        <w:rPr>
          <w:rFonts w:ascii="Arial" w:hAnsi="Arial" w:cs="Arial"/>
          <w:sz w:val="24"/>
          <w:szCs w:val="24"/>
        </w:rPr>
        <w:t>@</w:t>
      </w:r>
      <w:r w:rsidR="008A5F55" w:rsidRPr="008A5F55">
        <w:rPr>
          <w:rFonts w:ascii="Arial" w:hAnsi="Arial" w:cs="Arial"/>
          <w:sz w:val="24"/>
          <w:szCs w:val="24"/>
          <w:lang w:val="en-US"/>
        </w:rPr>
        <w:t>tularegion</w:t>
      </w:r>
      <w:r w:rsidR="008A5F55" w:rsidRPr="008A5F55">
        <w:rPr>
          <w:rFonts w:ascii="Arial" w:hAnsi="Arial" w:cs="Arial"/>
          <w:sz w:val="24"/>
          <w:szCs w:val="24"/>
        </w:rPr>
        <w:t>.</w:t>
      </w:r>
      <w:r w:rsidR="008A5F55" w:rsidRPr="008A5F55">
        <w:rPr>
          <w:rFonts w:ascii="Arial" w:hAnsi="Arial" w:cs="Arial"/>
          <w:sz w:val="24"/>
          <w:szCs w:val="24"/>
          <w:lang w:val="en-US"/>
        </w:rPr>
        <w:t>ru</w:t>
      </w:r>
    </w:p>
    <w:p w:rsidR="004A1CAF" w:rsidRPr="00170B7F" w:rsidRDefault="004A1CAF" w:rsidP="007D5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>телефон 8 (48751) </w:t>
      </w:r>
      <w:r w:rsidR="008A5F55">
        <w:rPr>
          <w:rFonts w:ascii="Arial" w:hAnsi="Arial" w:cs="Arial"/>
          <w:sz w:val="24"/>
          <w:szCs w:val="24"/>
        </w:rPr>
        <w:t>6-48-98</w:t>
      </w:r>
      <w:r w:rsidRPr="00170B7F">
        <w:rPr>
          <w:rFonts w:ascii="Arial" w:hAnsi="Arial" w:cs="Arial"/>
          <w:sz w:val="24"/>
          <w:szCs w:val="24"/>
        </w:rPr>
        <w:t>, факс 8 (48751) </w:t>
      </w:r>
      <w:r w:rsidR="008A5F55">
        <w:rPr>
          <w:rFonts w:ascii="Arial" w:hAnsi="Arial" w:cs="Arial"/>
          <w:sz w:val="24"/>
          <w:szCs w:val="24"/>
        </w:rPr>
        <w:t>6-33-13</w:t>
      </w:r>
      <w:r w:rsidRPr="00170B7F">
        <w:rPr>
          <w:rFonts w:ascii="Arial" w:hAnsi="Arial" w:cs="Arial"/>
          <w:sz w:val="24"/>
          <w:szCs w:val="24"/>
        </w:rPr>
        <w:t>.</w:t>
      </w:r>
    </w:p>
    <w:p w:rsidR="004A1CAF" w:rsidRPr="00170B7F" w:rsidRDefault="004A1CAF" w:rsidP="007D5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 xml:space="preserve">2. Местонахождение и график работы администрации муниципального образования </w:t>
      </w:r>
      <w:r w:rsidR="008A5F55">
        <w:rPr>
          <w:rFonts w:ascii="Arial" w:hAnsi="Arial" w:cs="Arial"/>
          <w:sz w:val="24"/>
          <w:szCs w:val="24"/>
        </w:rPr>
        <w:t>рабочий поселок Первомайский</w:t>
      </w:r>
      <w:r w:rsidR="004A00A9" w:rsidRPr="00170B7F">
        <w:rPr>
          <w:rFonts w:ascii="Arial" w:hAnsi="Arial" w:cs="Arial"/>
          <w:sz w:val="24"/>
          <w:szCs w:val="24"/>
        </w:rPr>
        <w:t xml:space="preserve"> Щекинского</w:t>
      </w:r>
      <w:r w:rsidRPr="00170B7F">
        <w:rPr>
          <w:rFonts w:ascii="Arial" w:hAnsi="Arial" w:cs="Arial"/>
          <w:sz w:val="24"/>
          <w:szCs w:val="24"/>
        </w:rPr>
        <w:t xml:space="preserve"> район</w:t>
      </w:r>
      <w:r w:rsidR="004A00A9" w:rsidRPr="00170B7F">
        <w:rPr>
          <w:rFonts w:ascii="Arial" w:hAnsi="Arial" w:cs="Arial"/>
          <w:sz w:val="24"/>
          <w:szCs w:val="24"/>
        </w:rPr>
        <w:t>а</w:t>
      </w:r>
      <w:r w:rsidRPr="00170B7F">
        <w:rPr>
          <w:rFonts w:ascii="Arial" w:hAnsi="Arial" w:cs="Arial"/>
          <w:sz w:val="24"/>
          <w:szCs w:val="24"/>
        </w:rPr>
        <w:t>:</w:t>
      </w:r>
    </w:p>
    <w:p w:rsidR="004A00A9" w:rsidRPr="00170B7F" w:rsidRDefault="004A00A9" w:rsidP="007D5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 xml:space="preserve">-  почтовый адрес: </w:t>
      </w:r>
      <w:r w:rsidR="008A5F55">
        <w:rPr>
          <w:rFonts w:ascii="Arial" w:hAnsi="Arial" w:cs="Arial"/>
          <w:sz w:val="24"/>
          <w:szCs w:val="24"/>
        </w:rPr>
        <w:t>301212</w:t>
      </w:r>
      <w:r w:rsidR="008A5F55" w:rsidRPr="00170B7F">
        <w:rPr>
          <w:rFonts w:ascii="Arial" w:hAnsi="Arial" w:cs="Arial"/>
          <w:sz w:val="24"/>
          <w:szCs w:val="24"/>
        </w:rPr>
        <w:t xml:space="preserve">, Тульская область, Щекинский район, </w:t>
      </w:r>
      <w:r w:rsidR="008A5F55">
        <w:rPr>
          <w:rFonts w:ascii="Arial" w:hAnsi="Arial" w:cs="Arial"/>
          <w:sz w:val="24"/>
          <w:szCs w:val="24"/>
        </w:rPr>
        <w:t>р.п. Первомайский, пр. Улитина д. 12</w:t>
      </w:r>
      <w:r w:rsidRPr="00170B7F">
        <w:rPr>
          <w:rFonts w:ascii="Arial" w:hAnsi="Arial" w:cs="Arial"/>
          <w:sz w:val="24"/>
          <w:szCs w:val="24"/>
        </w:rPr>
        <w:t xml:space="preserve">; </w:t>
      </w:r>
    </w:p>
    <w:p w:rsidR="004A00A9" w:rsidRPr="00170B7F" w:rsidRDefault="004A00A9" w:rsidP="007D5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 xml:space="preserve">- место нахождения: </w:t>
      </w:r>
      <w:r w:rsidR="008A5F55">
        <w:rPr>
          <w:rFonts w:ascii="Arial" w:hAnsi="Arial" w:cs="Arial"/>
          <w:sz w:val="24"/>
          <w:szCs w:val="24"/>
        </w:rPr>
        <w:t>301212</w:t>
      </w:r>
      <w:r w:rsidR="008A5F55" w:rsidRPr="00170B7F">
        <w:rPr>
          <w:rFonts w:ascii="Arial" w:hAnsi="Arial" w:cs="Arial"/>
          <w:sz w:val="24"/>
          <w:szCs w:val="24"/>
        </w:rPr>
        <w:t xml:space="preserve">, Тульская область, Щекинский район, </w:t>
      </w:r>
      <w:r w:rsidR="008A5F55">
        <w:rPr>
          <w:rFonts w:ascii="Arial" w:hAnsi="Arial" w:cs="Arial"/>
          <w:sz w:val="24"/>
          <w:szCs w:val="24"/>
        </w:rPr>
        <w:t>р.п. Первомайский, пр. Улитина д. 12</w:t>
      </w:r>
    </w:p>
    <w:p w:rsidR="004A1CAF" w:rsidRPr="00170B7F" w:rsidRDefault="004A1CAF" w:rsidP="007D5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 xml:space="preserve">режим работы: понедельник – четверг с </w:t>
      </w:r>
      <w:r w:rsidR="008A5F55">
        <w:rPr>
          <w:rFonts w:ascii="Arial" w:hAnsi="Arial" w:cs="Arial"/>
          <w:sz w:val="24"/>
          <w:szCs w:val="24"/>
        </w:rPr>
        <w:t>9</w:t>
      </w:r>
      <w:r w:rsidRPr="00170B7F">
        <w:rPr>
          <w:rFonts w:ascii="Arial" w:hAnsi="Arial" w:cs="Arial"/>
          <w:sz w:val="24"/>
          <w:szCs w:val="24"/>
        </w:rPr>
        <w:t>-</w:t>
      </w:r>
      <w:r w:rsidR="008A5F55">
        <w:rPr>
          <w:rFonts w:ascii="Arial" w:hAnsi="Arial" w:cs="Arial"/>
          <w:sz w:val="24"/>
          <w:szCs w:val="24"/>
        </w:rPr>
        <w:t>0</w:t>
      </w:r>
      <w:r w:rsidRPr="00170B7F">
        <w:rPr>
          <w:rFonts w:ascii="Arial" w:hAnsi="Arial" w:cs="Arial"/>
          <w:sz w:val="24"/>
          <w:szCs w:val="24"/>
        </w:rPr>
        <w:t>0 до 13-00 и с 1</w:t>
      </w:r>
      <w:r w:rsidR="008A5F55">
        <w:rPr>
          <w:rFonts w:ascii="Arial" w:hAnsi="Arial" w:cs="Arial"/>
          <w:sz w:val="24"/>
          <w:szCs w:val="24"/>
        </w:rPr>
        <w:t>3-48</w:t>
      </w:r>
      <w:r w:rsidRPr="00170B7F">
        <w:rPr>
          <w:rFonts w:ascii="Arial" w:hAnsi="Arial" w:cs="Arial"/>
          <w:sz w:val="24"/>
          <w:szCs w:val="24"/>
        </w:rPr>
        <w:t xml:space="preserve"> до    1</w:t>
      </w:r>
      <w:r w:rsidR="008A5F55">
        <w:rPr>
          <w:rFonts w:ascii="Arial" w:hAnsi="Arial" w:cs="Arial"/>
          <w:sz w:val="24"/>
          <w:szCs w:val="24"/>
        </w:rPr>
        <w:t>8-0</w:t>
      </w:r>
      <w:r w:rsidRPr="00170B7F">
        <w:rPr>
          <w:rFonts w:ascii="Arial" w:hAnsi="Arial" w:cs="Arial"/>
          <w:sz w:val="24"/>
          <w:szCs w:val="24"/>
        </w:rPr>
        <w:t xml:space="preserve">0 часов, </w:t>
      </w:r>
      <w:r w:rsidR="008A5F55">
        <w:rPr>
          <w:rFonts w:ascii="Arial" w:hAnsi="Arial" w:cs="Arial"/>
          <w:sz w:val="24"/>
          <w:szCs w:val="24"/>
        </w:rPr>
        <w:t>пятница с 9-00 до 13-00 и с 13</w:t>
      </w:r>
      <w:r w:rsidR="004A00A9" w:rsidRPr="00170B7F">
        <w:rPr>
          <w:rFonts w:ascii="Arial" w:hAnsi="Arial" w:cs="Arial"/>
          <w:sz w:val="24"/>
          <w:szCs w:val="24"/>
        </w:rPr>
        <w:t>-</w:t>
      </w:r>
      <w:r w:rsidR="008A5F55">
        <w:rPr>
          <w:rFonts w:ascii="Arial" w:hAnsi="Arial" w:cs="Arial"/>
          <w:sz w:val="24"/>
          <w:szCs w:val="24"/>
        </w:rPr>
        <w:t>48</w:t>
      </w:r>
      <w:r w:rsidRPr="00170B7F">
        <w:rPr>
          <w:rFonts w:ascii="Arial" w:hAnsi="Arial" w:cs="Arial"/>
          <w:sz w:val="24"/>
          <w:szCs w:val="24"/>
        </w:rPr>
        <w:t xml:space="preserve"> до 1</w:t>
      </w:r>
      <w:r w:rsidR="008A5F55">
        <w:rPr>
          <w:rFonts w:ascii="Arial" w:hAnsi="Arial" w:cs="Arial"/>
          <w:sz w:val="24"/>
          <w:szCs w:val="24"/>
        </w:rPr>
        <w:t>7</w:t>
      </w:r>
      <w:r w:rsidRPr="00170B7F">
        <w:rPr>
          <w:rFonts w:ascii="Arial" w:hAnsi="Arial" w:cs="Arial"/>
          <w:sz w:val="24"/>
          <w:szCs w:val="24"/>
        </w:rPr>
        <w:t>-00 часов;</w:t>
      </w:r>
    </w:p>
    <w:p w:rsidR="004A1CAF" w:rsidRPr="00170B7F" w:rsidRDefault="004A1CAF" w:rsidP="007D5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>приемные дни: понедельник</w:t>
      </w:r>
      <w:r w:rsidR="004A00A9" w:rsidRPr="00170B7F">
        <w:rPr>
          <w:rFonts w:ascii="Arial" w:hAnsi="Arial" w:cs="Arial"/>
          <w:sz w:val="24"/>
          <w:szCs w:val="24"/>
        </w:rPr>
        <w:t xml:space="preserve"> - </w:t>
      </w:r>
      <w:r w:rsidRPr="00170B7F">
        <w:rPr>
          <w:rFonts w:ascii="Arial" w:hAnsi="Arial" w:cs="Arial"/>
          <w:sz w:val="24"/>
          <w:szCs w:val="24"/>
        </w:rPr>
        <w:t>пятница.</w:t>
      </w:r>
    </w:p>
    <w:p w:rsidR="004A1CAF" w:rsidRPr="00170B7F" w:rsidRDefault="004A1CAF" w:rsidP="007D5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>телефон: 8(48751)</w:t>
      </w:r>
      <w:r w:rsidR="008A5F55">
        <w:rPr>
          <w:rFonts w:ascii="Arial" w:hAnsi="Arial" w:cs="Arial"/>
          <w:sz w:val="24"/>
          <w:szCs w:val="24"/>
        </w:rPr>
        <w:t>6-45-40</w:t>
      </w:r>
      <w:r w:rsidRPr="00170B7F">
        <w:rPr>
          <w:rFonts w:ascii="Arial" w:hAnsi="Arial" w:cs="Arial"/>
          <w:sz w:val="24"/>
          <w:szCs w:val="24"/>
        </w:rPr>
        <w:t>.</w:t>
      </w:r>
    </w:p>
    <w:p w:rsidR="008A5F55" w:rsidRDefault="004A1CAF" w:rsidP="007D58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 xml:space="preserve">адрес электронной почты:  </w:t>
      </w:r>
      <w:r w:rsidR="008A5F55" w:rsidRPr="008A5F55">
        <w:rPr>
          <w:rFonts w:ascii="Arial" w:hAnsi="Arial" w:cs="Arial"/>
          <w:sz w:val="24"/>
          <w:szCs w:val="24"/>
          <w:lang w:val="en-US"/>
        </w:rPr>
        <w:t>ased</w:t>
      </w:r>
      <w:r w:rsidR="008A5F55" w:rsidRPr="008A5F55">
        <w:rPr>
          <w:rFonts w:ascii="Arial" w:hAnsi="Arial" w:cs="Arial"/>
          <w:sz w:val="24"/>
          <w:szCs w:val="24"/>
        </w:rPr>
        <w:t>_</w:t>
      </w:r>
      <w:r w:rsidR="008A5F55" w:rsidRPr="008A5F55">
        <w:rPr>
          <w:rFonts w:ascii="Arial" w:hAnsi="Arial" w:cs="Arial"/>
          <w:sz w:val="24"/>
          <w:szCs w:val="24"/>
          <w:lang w:val="en-US"/>
        </w:rPr>
        <w:t>mo</w:t>
      </w:r>
      <w:r w:rsidR="008A5F55" w:rsidRPr="008A5F55">
        <w:rPr>
          <w:rFonts w:ascii="Arial" w:hAnsi="Arial" w:cs="Arial"/>
          <w:sz w:val="24"/>
          <w:szCs w:val="24"/>
        </w:rPr>
        <w:t>_</w:t>
      </w:r>
      <w:r w:rsidR="008A5F55" w:rsidRPr="008A5F55">
        <w:rPr>
          <w:rFonts w:ascii="Arial" w:hAnsi="Arial" w:cs="Arial"/>
          <w:sz w:val="24"/>
          <w:szCs w:val="24"/>
          <w:lang w:val="en-US"/>
        </w:rPr>
        <w:t>r</w:t>
      </w:r>
      <w:r w:rsidR="008A5F55" w:rsidRPr="008A5F55">
        <w:rPr>
          <w:rFonts w:ascii="Arial" w:hAnsi="Arial" w:cs="Arial"/>
          <w:sz w:val="24"/>
          <w:szCs w:val="24"/>
        </w:rPr>
        <w:t>.</w:t>
      </w:r>
      <w:r w:rsidR="008A5F55" w:rsidRPr="008A5F55">
        <w:rPr>
          <w:rFonts w:ascii="Arial" w:hAnsi="Arial" w:cs="Arial"/>
          <w:sz w:val="24"/>
          <w:szCs w:val="24"/>
          <w:lang w:val="en-US"/>
        </w:rPr>
        <w:t>p</w:t>
      </w:r>
      <w:r w:rsidR="008A5F55" w:rsidRPr="008A5F55">
        <w:rPr>
          <w:rFonts w:ascii="Arial" w:hAnsi="Arial" w:cs="Arial"/>
          <w:sz w:val="24"/>
          <w:szCs w:val="24"/>
        </w:rPr>
        <w:t>.</w:t>
      </w:r>
      <w:r w:rsidR="008A5F55" w:rsidRPr="008A5F55">
        <w:rPr>
          <w:rFonts w:ascii="Arial" w:hAnsi="Arial" w:cs="Arial"/>
          <w:sz w:val="24"/>
          <w:szCs w:val="24"/>
          <w:lang w:val="en-US"/>
        </w:rPr>
        <w:t>pervomaiskiy</w:t>
      </w:r>
      <w:r w:rsidR="008A5F55" w:rsidRPr="008A5F55">
        <w:rPr>
          <w:rFonts w:ascii="Arial" w:hAnsi="Arial" w:cs="Arial"/>
          <w:sz w:val="24"/>
          <w:szCs w:val="24"/>
        </w:rPr>
        <w:t>@</w:t>
      </w:r>
      <w:r w:rsidR="008A5F55" w:rsidRPr="008A5F55">
        <w:rPr>
          <w:rFonts w:ascii="Arial" w:hAnsi="Arial" w:cs="Arial"/>
          <w:sz w:val="24"/>
          <w:szCs w:val="24"/>
          <w:lang w:val="en-US"/>
        </w:rPr>
        <w:t>tularegion</w:t>
      </w:r>
      <w:r w:rsidR="008A5F55" w:rsidRPr="008A5F55">
        <w:rPr>
          <w:rFonts w:ascii="Arial" w:hAnsi="Arial" w:cs="Arial"/>
          <w:sz w:val="24"/>
          <w:szCs w:val="24"/>
        </w:rPr>
        <w:t>.</w:t>
      </w:r>
      <w:r w:rsidR="008A5F55" w:rsidRPr="008A5F55">
        <w:rPr>
          <w:rFonts w:ascii="Arial" w:hAnsi="Arial" w:cs="Arial"/>
          <w:sz w:val="24"/>
          <w:szCs w:val="24"/>
          <w:lang w:val="en-US"/>
        </w:rPr>
        <w:t>ru</w:t>
      </w:r>
      <w:r w:rsidR="008A5F55" w:rsidRPr="00170B7F">
        <w:rPr>
          <w:rFonts w:ascii="Arial" w:hAnsi="Arial" w:cs="Arial"/>
          <w:sz w:val="24"/>
          <w:szCs w:val="24"/>
        </w:rPr>
        <w:t xml:space="preserve"> </w:t>
      </w:r>
    </w:p>
    <w:p w:rsidR="008A5F55" w:rsidRPr="00170B7F" w:rsidRDefault="004A1CAF" w:rsidP="008A5F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 xml:space="preserve">3. Прием документов осуществляется по адресам: </w:t>
      </w:r>
      <w:r w:rsidR="008A5F55">
        <w:rPr>
          <w:rFonts w:ascii="Arial" w:hAnsi="Arial" w:cs="Arial"/>
          <w:sz w:val="24"/>
          <w:szCs w:val="24"/>
        </w:rPr>
        <w:t>301212</w:t>
      </w:r>
      <w:r w:rsidR="008A5F55" w:rsidRPr="00170B7F">
        <w:rPr>
          <w:rFonts w:ascii="Arial" w:hAnsi="Arial" w:cs="Arial"/>
          <w:sz w:val="24"/>
          <w:szCs w:val="24"/>
        </w:rPr>
        <w:t xml:space="preserve">, Тульская область, Щекинский район, </w:t>
      </w:r>
      <w:r w:rsidR="008A5F55">
        <w:rPr>
          <w:rFonts w:ascii="Arial" w:hAnsi="Arial" w:cs="Arial"/>
          <w:sz w:val="24"/>
          <w:szCs w:val="24"/>
        </w:rPr>
        <w:t>р.п. Первомайский, пр. Улитина д. 12</w:t>
      </w:r>
      <w:r w:rsidRPr="00170B7F">
        <w:rPr>
          <w:rFonts w:ascii="Arial" w:hAnsi="Arial" w:cs="Arial"/>
          <w:sz w:val="24"/>
          <w:szCs w:val="24"/>
        </w:rPr>
        <w:t xml:space="preserve">; </w:t>
      </w:r>
      <w:r w:rsidR="008A5F55" w:rsidRPr="00170B7F">
        <w:rPr>
          <w:rFonts w:ascii="Arial" w:hAnsi="Arial" w:cs="Arial"/>
          <w:sz w:val="24"/>
          <w:szCs w:val="24"/>
        </w:rPr>
        <w:t xml:space="preserve">понедельник – четверг с </w:t>
      </w:r>
      <w:r w:rsidR="008A5F55">
        <w:rPr>
          <w:rFonts w:ascii="Arial" w:hAnsi="Arial" w:cs="Arial"/>
          <w:sz w:val="24"/>
          <w:szCs w:val="24"/>
        </w:rPr>
        <w:t>9</w:t>
      </w:r>
      <w:r w:rsidR="008A5F55" w:rsidRPr="00170B7F">
        <w:rPr>
          <w:rFonts w:ascii="Arial" w:hAnsi="Arial" w:cs="Arial"/>
          <w:sz w:val="24"/>
          <w:szCs w:val="24"/>
        </w:rPr>
        <w:t>-</w:t>
      </w:r>
      <w:r w:rsidR="008A5F55">
        <w:rPr>
          <w:rFonts w:ascii="Arial" w:hAnsi="Arial" w:cs="Arial"/>
          <w:sz w:val="24"/>
          <w:szCs w:val="24"/>
        </w:rPr>
        <w:t>0</w:t>
      </w:r>
      <w:r w:rsidR="008A5F55" w:rsidRPr="00170B7F">
        <w:rPr>
          <w:rFonts w:ascii="Arial" w:hAnsi="Arial" w:cs="Arial"/>
          <w:sz w:val="24"/>
          <w:szCs w:val="24"/>
        </w:rPr>
        <w:t>0 до 13-00 и с 1</w:t>
      </w:r>
      <w:r w:rsidR="008A5F55">
        <w:rPr>
          <w:rFonts w:ascii="Arial" w:hAnsi="Arial" w:cs="Arial"/>
          <w:sz w:val="24"/>
          <w:szCs w:val="24"/>
        </w:rPr>
        <w:t>3-48</w:t>
      </w:r>
      <w:r w:rsidR="008A5F55" w:rsidRPr="00170B7F">
        <w:rPr>
          <w:rFonts w:ascii="Arial" w:hAnsi="Arial" w:cs="Arial"/>
          <w:sz w:val="24"/>
          <w:szCs w:val="24"/>
        </w:rPr>
        <w:t xml:space="preserve"> до    1</w:t>
      </w:r>
      <w:r w:rsidR="008A5F55">
        <w:rPr>
          <w:rFonts w:ascii="Arial" w:hAnsi="Arial" w:cs="Arial"/>
          <w:sz w:val="24"/>
          <w:szCs w:val="24"/>
        </w:rPr>
        <w:t>8-0</w:t>
      </w:r>
      <w:r w:rsidR="008A5F55" w:rsidRPr="00170B7F">
        <w:rPr>
          <w:rFonts w:ascii="Arial" w:hAnsi="Arial" w:cs="Arial"/>
          <w:sz w:val="24"/>
          <w:szCs w:val="24"/>
        </w:rPr>
        <w:t xml:space="preserve">0 часов, </w:t>
      </w:r>
      <w:r w:rsidR="008A5F55">
        <w:rPr>
          <w:rFonts w:ascii="Arial" w:hAnsi="Arial" w:cs="Arial"/>
          <w:sz w:val="24"/>
          <w:szCs w:val="24"/>
        </w:rPr>
        <w:t>пятница с 9-00 до 13-00 и с 13</w:t>
      </w:r>
      <w:r w:rsidR="008A5F55" w:rsidRPr="00170B7F">
        <w:rPr>
          <w:rFonts w:ascii="Arial" w:hAnsi="Arial" w:cs="Arial"/>
          <w:sz w:val="24"/>
          <w:szCs w:val="24"/>
        </w:rPr>
        <w:t>-</w:t>
      </w:r>
      <w:r w:rsidR="008A5F55">
        <w:rPr>
          <w:rFonts w:ascii="Arial" w:hAnsi="Arial" w:cs="Arial"/>
          <w:sz w:val="24"/>
          <w:szCs w:val="24"/>
        </w:rPr>
        <w:t>48</w:t>
      </w:r>
      <w:r w:rsidR="008A5F55" w:rsidRPr="00170B7F">
        <w:rPr>
          <w:rFonts w:ascii="Arial" w:hAnsi="Arial" w:cs="Arial"/>
          <w:sz w:val="24"/>
          <w:szCs w:val="24"/>
        </w:rPr>
        <w:t xml:space="preserve"> до 1</w:t>
      </w:r>
      <w:r w:rsidR="008A5F55">
        <w:rPr>
          <w:rFonts w:ascii="Arial" w:hAnsi="Arial" w:cs="Arial"/>
          <w:sz w:val="24"/>
          <w:szCs w:val="24"/>
        </w:rPr>
        <w:t>7</w:t>
      </w:r>
      <w:r w:rsidR="008A5F55" w:rsidRPr="00170B7F">
        <w:rPr>
          <w:rFonts w:ascii="Arial" w:hAnsi="Arial" w:cs="Arial"/>
          <w:sz w:val="24"/>
          <w:szCs w:val="24"/>
        </w:rPr>
        <w:t>-00 часов;</w:t>
      </w:r>
    </w:p>
    <w:p w:rsidR="004A1CAF" w:rsidRPr="00170B7F" w:rsidRDefault="004A1CAF" w:rsidP="008A5F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0B7F">
        <w:rPr>
          <w:rFonts w:ascii="Arial" w:hAnsi="Arial" w:cs="Arial"/>
          <w:bCs/>
          <w:sz w:val="24"/>
          <w:szCs w:val="24"/>
        </w:rPr>
        <w:t>Местонахождение многофункционального центра:</w:t>
      </w:r>
    </w:p>
    <w:p w:rsidR="004A1CAF" w:rsidRPr="00170B7F" w:rsidRDefault="004A1CAF" w:rsidP="007D581F">
      <w:pPr>
        <w:widowControl w:val="0"/>
        <w:snapToGri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0B7F">
        <w:rPr>
          <w:rFonts w:ascii="Arial" w:hAnsi="Arial" w:cs="Arial"/>
          <w:bCs/>
          <w:sz w:val="24"/>
          <w:szCs w:val="24"/>
        </w:rPr>
        <w:t>3012</w:t>
      </w:r>
      <w:r w:rsidR="008A5F55">
        <w:rPr>
          <w:rFonts w:ascii="Arial" w:hAnsi="Arial" w:cs="Arial"/>
          <w:bCs/>
          <w:sz w:val="24"/>
          <w:szCs w:val="24"/>
        </w:rPr>
        <w:t>12</w:t>
      </w:r>
      <w:r w:rsidRPr="00170B7F">
        <w:rPr>
          <w:rFonts w:ascii="Arial" w:hAnsi="Arial" w:cs="Arial"/>
          <w:bCs/>
          <w:sz w:val="24"/>
          <w:szCs w:val="24"/>
        </w:rPr>
        <w:t>, Тульская область,</w:t>
      </w:r>
      <w:r w:rsidR="00155EB1" w:rsidRPr="00170B7F">
        <w:rPr>
          <w:rFonts w:ascii="Arial" w:hAnsi="Arial" w:cs="Arial"/>
          <w:bCs/>
          <w:sz w:val="24"/>
          <w:szCs w:val="24"/>
        </w:rPr>
        <w:t xml:space="preserve"> Щекинский район </w:t>
      </w:r>
      <w:r w:rsidR="008A5F55">
        <w:rPr>
          <w:rFonts w:ascii="Arial" w:hAnsi="Arial" w:cs="Arial"/>
          <w:bCs/>
          <w:sz w:val="24"/>
          <w:szCs w:val="24"/>
        </w:rPr>
        <w:t>р.п. Первомайский</w:t>
      </w:r>
      <w:r w:rsidRPr="00170B7F">
        <w:rPr>
          <w:rFonts w:ascii="Arial" w:hAnsi="Arial" w:cs="Arial"/>
          <w:bCs/>
          <w:sz w:val="24"/>
          <w:szCs w:val="24"/>
        </w:rPr>
        <w:t xml:space="preserve">, ул. </w:t>
      </w:r>
      <w:r w:rsidR="00394DC0">
        <w:rPr>
          <w:rFonts w:ascii="Arial" w:hAnsi="Arial" w:cs="Arial"/>
          <w:bCs/>
          <w:sz w:val="24"/>
          <w:szCs w:val="24"/>
        </w:rPr>
        <w:t>Октябрьская, д.4</w:t>
      </w:r>
      <w:r w:rsidRPr="00170B7F">
        <w:rPr>
          <w:rFonts w:ascii="Arial" w:hAnsi="Arial" w:cs="Arial"/>
          <w:bCs/>
          <w:sz w:val="24"/>
          <w:szCs w:val="24"/>
        </w:rPr>
        <w:t>;</w:t>
      </w:r>
    </w:p>
    <w:p w:rsidR="004A1CAF" w:rsidRPr="00170B7F" w:rsidRDefault="004A1CAF" w:rsidP="007D581F">
      <w:pPr>
        <w:widowControl w:val="0"/>
        <w:snapToGri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0B7F">
        <w:rPr>
          <w:rFonts w:ascii="Arial" w:hAnsi="Arial" w:cs="Arial"/>
          <w:bCs/>
          <w:sz w:val="24"/>
          <w:szCs w:val="24"/>
        </w:rPr>
        <w:t>иные филиалы многофункционального центра, осуществляющие оказание муниципальных услуг на территории муниципального образования Щекинский район.</w:t>
      </w:r>
    </w:p>
    <w:p w:rsidR="004A1CAF" w:rsidRPr="00170B7F" w:rsidRDefault="004A1CAF" w:rsidP="007D581F">
      <w:pPr>
        <w:widowControl w:val="0"/>
        <w:snapToGri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0B7F">
        <w:rPr>
          <w:rFonts w:ascii="Arial" w:hAnsi="Arial" w:cs="Arial"/>
          <w:bCs/>
          <w:sz w:val="24"/>
          <w:szCs w:val="24"/>
        </w:rPr>
        <w:t>Справочный телефон многофункционального центра: 8 (800) 450-00-71.</w:t>
      </w:r>
    </w:p>
    <w:p w:rsidR="004A1CAF" w:rsidRPr="00170B7F" w:rsidRDefault="004A1CAF" w:rsidP="007D581F">
      <w:pPr>
        <w:widowControl w:val="0"/>
        <w:snapToGri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0B7F">
        <w:rPr>
          <w:rFonts w:ascii="Arial" w:hAnsi="Arial" w:cs="Arial"/>
          <w:bCs/>
          <w:sz w:val="24"/>
          <w:szCs w:val="24"/>
        </w:rPr>
        <w:t xml:space="preserve">Единый портал государственных и муниципальных услуг (функций): </w:t>
      </w:r>
      <w:hyperlink r:id="rId8" w:history="1">
        <w:r w:rsidRPr="00170B7F">
          <w:rPr>
            <w:rFonts w:ascii="Arial" w:hAnsi="Arial" w:cs="Arial"/>
            <w:bCs/>
            <w:sz w:val="24"/>
            <w:szCs w:val="24"/>
          </w:rPr>
          <w:t>www.gosuslugi.ru</w:t>
        </w:r>
      </w:hyperlink>
      <w:r w:rsidRPr="00170B7F">
        <w:rPr>
          <w:rFonts w:ascii="Arial" w:hAnsi="Arial" w:cs="Arial"/>
          <w:bCs/>
          <w:sz w:val="24"/>
          <w:szCs w:val="24"/>
        </w:rPr>
        <w:t>.</w:t>
      </w:r>
    </w:p>
    <w:p w:rsidR="004A1CAF" w:rsidRPr="00170B7F" w:rsidRDefault="004A1CAF" w:rsidP="007D581F">
      <w:pPr>
        <w:widowControl w:val="0"/>
        <w:snapToGri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 xml:space="preserve">Портал государственных и муниципальных услуг Тульской </w:t>
      </w:r>
      <w:r w:rsidRPr="00170B7F">
        <w:rPr>
          <w:rFonts w:ascii="Arial" w:hAnsi="Arial" w:cs="Arial"/>
          <w:bCs/>
          <w:sz w:val="24"/>
          <w:szCs w:val="24"/>
        </w:rPr>
        <w:t>области: www.gosuslugi71.ru</w:t>
      </w:r>
    </w:p>
    <w:p w:rsidR="004A1CAF" w:rsidRPr="00170B7F" w:rsidRDefault="004A1CAF" w:rsidP="007D581F">
      <w:pPr>
        <w:widowControl w:val="0"/>
        <w:snapToGri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0B7F">
        <w:rPr>
          <w:rFonts w:ascii="Arial" w:hAnsi="Arial" w:cs="Arial"/>
          <w:bCs/>
          <w:sz w:val="24"/>
          <w:szCs w:val="24"/>
        </w:rPr>
        <w:t xml:space="preserve">4. По вопросам предоставления Муниципальной услуги (консультирование) организуется личный прием заявителей, который осуществляет начальник и сотрудники отдела </w:t>
      </w:r>
      <w:r w:rsidR="00155EB1" w:rsidRPr="00170B7F">
        <w:rPr>
          <w:rFonts w:ascii="Arial" w:hAnsi="Arial" w:cs="Arial"/>
          <w:bCs/>
          <w:sz w:val="24"/>
          <w:szCs w:val="24"/>
        </w:rPr>
        <w:t>по административно-правовым вопросам и земельно-имущественным отношениям</w:t>
      </w:r>
      <w:r w:rsidRPr="00170B7F">
        <w:rPr>
          <w:rFonts w:ascii="Arial" w:hAnsi="Arial" w:cs="Arial"/>
          <w:bCs/>
          <w:sz w:val="24"/>
          <w:szCs w:val="24"/>
        </w:rPr>
        <w:t xml:space="preserve"> в соответствии с режимом приема заявителей.</w:t>
      </w:r>
    </w:p>
    <w:p w:rsidR="00155EB1" w:rsidRPr="00170B7F" w:rsidRDefault="00155EB1" w:rsidP="00394DC0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:rsidR="004A1CAF" w:rsidRPr="00170B7F" w:rsidRDefault="004A1CAF" w:rsidP="00394DC0">
      <w:pPr>
        <w:widowControl w:val="0"/>
        <w:autoSpaceDE w:val="0"/>
        <w:autoSpaceDN w:val="0"/>
        <w:ind w:firstLine="709"/>
        <w:jc w:val="right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 xml:space="preserve">  Приложение № 7</w:t>
      </w:r>
    </w:p>
    <w:p w:rsidR="004A1CAF" w:rsidRPr="00170B7F" w:rsidRDefault="004A1CAF" w:rsidP="00394DC0">
      <w:pPr>
        <w:tabs>
          <w:tab w:val="left" w:pos="4253"/>
        </w:tabs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lastRenderedPageBreak/>
        <w:tab/>
      </w:r>
      <w:r w:rsidRPr="00170B7F">
        <w:rPr>
          <w:rFonts w:ascii="Arial" w:hAnsi="Arial" w:cs="Arial"/>
          <w:sz w:val="24"/>
          <w:szCs w:val="24"/>
        </w:rPr>
        <w:tab/>
        <w:t>к Административному регламенту</w:t>
      </w:r>
    </w:p>
    <w:p w:rsidR="004A1CAF" w:rsidRPr="00170B7F" w:rsidRDefault="004A1CAF" w:rsidP="007D581F">
      <w:pPr>
        <w:tabs>
          <w:tab w:val="left" w:pos="4253"/>
        </w:tabs>
        <w:ind w:firstLine="709"/>
        <w:rPr>
          <w:rFonts w:ascii="Arial" w:hAnsi="Arial" w:cs="Arial"/>
          <w:b/>
          <w:sz w:val="24"/>
          <w:szCs w:val="24"/>
        </w:rPr>
      </w:pPr>
    </w:p>
    <w:p w:rsidR="004A1CAF" w:rsidRPr="00170B7F" w:rsidRDefault="004A1CAF" w:rsidP="00394DC0">
      <w:pPr>
        <w:tabs>
          <w:tab w:val="left" w:pos="4253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0B7F">
        <w:rPr>
          <w:rFonts w:ascii="Arial" w:hAnsi="Arial" w:cs="Arial"/>
          <w:b/>
          <w:sz w:val="24"/>
          <w:szCs w:val="24"/>
        </w:rPr>
        <w:t xml:space="preserve">В администрацию </w:t>
      </w:r>
      <w:r w:rsidR="00155EB1" w:rsidRPr="00170B7F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394DC0">
        <w:rPr>
          <w:rFonts w:ascii="Arial" w:hAnsi="Arial" w:cs="Arial"/>
          <w:b/>
          <w:sz w:val="24"/>
          <w:szCs w:val="24"/>
        </w:rPr>
        <w:t xml:space="preserve">рабочий поселок Первомайский </w:t>
      </w:r>
      <w:r w:rsidR="00AF4CFE" w:rsidRPr="00170B7F">
        <w:rPr>
          <w:rFonts w:ascii="Arial" w:hAnsi="Arial" w:cs="Arial"/>
          <w:b/>
          <w:sz w:val="24"/>
          <w:szCs w:val="24"/>
        </w:rPr>
        <w:t xml:space="preserve"> </w:t>
      </w:r>
      <w:r w:rsidRPr="00170B7F">
        <w:rPr>
          <w:rFonts w:ascii="Arial" w:hAnsi="Arial" w:cs="Arial"/>
          <w:b/>
          <w:sz w:val="24"/>
          <w:szCs w:val="24"/>
        </w:rPr>
        <w:t>Щекинского района</w:t>
      </w:r>
    </w:p>
    <w:p w:rsidR="004A1CAF" w:rsidRPr="00170B7F" w:rsidRDefault="004A1CAF" w:rsidP="007D581F">
      <w:pPr>
        <w:tabs>
          <w:tab w:val="left" w:pos="4253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A1CAF" w:rsidRPr="00170B7F" w:rsidRDefault="004A1CAF" w:rsidP="007D581F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 xml:space="preserve">___________________________________________                                                                                                                                                  </w:t>
      </w:r>
    </w:p>
    <w:p w:rsidR="004A1CAF" w:rsidRPr="00170B7F" w:rsidRDefault="004A1CAF" w:rsidP="007D581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>(наименование застройщика</w:t>
      </w:r>
    </w:p>
    <w:p w:rsidR="004A1CAF" w:rsidRPr="00170B7F" w:rsidRDefault="004A1CAF" w:rsidP="007D5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>_______________________________________</w:t>
      </w:r>
    </w:p>
    <w:p w:rsidR="004A1CAF" w:rsidRPr="00170B7F" w:rsidRDefault="004A1CAF" w:rsidP="007D581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>(фамилия, имя, отчество – для граждан,</w:t>
      </w:r>
    </w:p>
    <w:p w:rsidR="004A1CAF" w:rsidRPr="00170B7F" w:rsidRDefault="004A1CAF" w:rsidP="007D5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>_______________________________________</w:t>
      </w:r>
    </w:p>
    <w:p w:rsidR="004A1CAF" w:rsidRPr="00170B7F" w:rsidRDefault="004A1CAF" w:rsidP="007D581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>полное наименование организации – для юридических</w:t>
      </w:r>
    </w:p>
    <w:p w:rsidR="004A1CAF" w:rsidRPr="00170B7F" w:rsidRDefault="004A1CAF" w:rsidP="007D5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>_______________________________________</w:t>
      </w:r>
    </w:p>
    <w:p w:rsidR="004A1CAF" w:rsidRPr="00170B7F" w:rsidRDefault="004A1CAF" w:rsidP="007D581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>лиц), его почтовый индекс и адрес)</w:t>
      </w:r>
    </w:p>
    <w:p w:rsidR="004A1CAF" w:rsidRPr="00170B7F" w:rsidRDefault="004A1CAF" w:rsidP="007D581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>_______________________________________</w:t>
      </w:r>
    </w:p>
    <w:p w:rsidR="004A1CAF" w:rsidRPr="00170B7F" w:rsidRDefault="004A1CAF" w:rsidP="007D581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A1CAF" w:rsidRPr="00170B7F" w:rsidRDefault="004A1CAF" w:rsidP="007D581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70B7F">
        <w:rPr>
          <w:rFonts w:ascii="Arial" w:hAnsi="Arial" w:cs="Arial"/>
          <w:b/>
          <w:sz w:val="24"/>
          <w:szCs w:val="24"/>
        </w:rPr>
        <w:t>Заявление</w:t>
      </w:r>
    </w:p>
    <w:p w:rsidR="004A1CAF" w:rsidRPr="00170B7F" w:rsidRDefault="004A1CAF" w:rsidP="007D581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shd w:val="clear" w:color="auto" w:fill="FFFFFF"/>
        <w:ind w:firstLine="709"/>
        <w:jc w:val="both"/>
        <w:outlineLvl w:val="2"/>
        <w:rPr>
          <w:rFonts w:ascii="Arial" w:hAnsi="Arial" w:cs="Arial"/>
          <w:bCs/>
          <w:i/>
          <w:sz w:val="24"/>
          <w:szCs w:val="24"/>
          <w:u w:val="single"/>
        </w:rPr>
      </w:pPr>
      <w:r w:rsidRPr="00170B7F">
        <w:rPr>
          <w:rFonts w:ascii="Arial" w:hAnsi="Arial" w:cs="Arial"/>
          <w:sz w:val="24"/>
          <w:szCs w:val="24"/>
        </w:rPr>
        <w:t xml:space="preserve">Прошу оставить без рассмотрения ранее поданное </w:t>
      </w:r>
      <w:r w:rsidRPr="00170B7F">
        <w:rPr>
          <w:rFonts w:ascii="Arial" w:hAnsi="Arial" w:cs="Arial"/>
          <w:bCs/>
          <w:sz w:val="24"/>
          <w:szCs w:val="24"/>
        </w:rPr>
        <w:t>уведомление о планируемом/завершенном</w:t>
      </w:r>
      <w:r w:rsidRPr="00170B7F">
        <w:rPr>
          <w:rFonts w:ascii="Arial" w:hAnsi="Arial" w:cs="Arial"/>
          <w:bCs/>
          <w:i/>
          <w:sz w:val="24"/>
          <w:szCs w:val="24"/>
        </w:rPr>
        <w:t xml:space="preserve"> (нужное подчеркнуть) </w:t>
      </w:r>
      <w:r w:rsidRPr="00170B7F">
        <w:rPr>
          <w:rFonts w:ascii="Arial" w:hAnsi="Arial" w:cs="Arial"/>
          <w:bCs/>
          <w:sz w:val="24"/>
          <w:szCs w:val="24"/>
        </w:rPr>
        <w:t>сносе объекта капитального строительства на земельном участке с К№________________</w:t>
      </w:r>
      <w:r w:rsidR="00F8618F" w:rsidRPr="00170B7F">
        <w:rPr>
          <w:rFonts w:ascii="Arial" w:hAnsi="Arial" w:cs="Arial"/>
          <w:sz w:val="24"/>
          <w:szCs w:val="24"/>
        </w:rPr>
        <w:t>по </w:t>
      </w:r>
      <w:r w:rsidRPr="00170B7F">
        <w:rPr>
          <w:rFonts w:ascii="Arial" w:hAnsi="Arial" w:cs="Arial"/>
          <w:sz w:val="24"/>
          <w:szCs w:val="24"/>
        </w:rPr>
        <w:t>адресу:</w:t>
      </w:r>
      <w:r w:rsidR="00F8618F" w:rsidRPr="00170B7F">
        <w:rPr>
          <w:rFonts w:ascii="Arial" w:hAnsi="Arial" w:cs="Arial"/>
          <w:sz w:val="24"/>
          <w:szCs w:val="24"/>
        </w:rPr>
        <w:t> </w:t>
      </w:r>
      <w:r w:rsidRPr="00170B7F">
        <w:rPr>
          <w:rFonts w:ascii="Arial" w:hAnsi="Arial" w:cs="Arial"/>
          <w:sz w:val="24"/>
          <w:szCs w:val="24"/>
        </w:rPr>
        <w:t>____________________________________________________________зарегистрированного в_______________________________________________№____</w:t>
      </w:r>
      <w:r w:rsidR="00F8618F" w:rsidRPr="00170B7F">
        <w:rPr>
          <w:rFonts w:ascii="Arial" w:hAnsi="Arial" w:cs="Arial"/>
          <w:sz w:val="24"/>
          <w:szCs w:val="24"/>
        </w:rPr>
        <w:t>___</w:t>
      </w:r>
      <w:r w:rsidRPr="00170B7F">
        <w:rPr>
          <w:rFonts w:ascii="Arial" w:hAnsi="Arial" w:cs="Arial"/>
          <w:sz w:val="24"/>
          <w:szCs w:val="24"/>
        </w:rPr>
        <w:t>_____ от_______</w:t>
      </w:r>
      <w:r w:rsidR="00F8618F" w:rsidRPr="00170B7F">
        <w:rPr>
          <w:rFonts w:ascii="Arial" w:hAnsi="Arial" w:cs="Arial"/>
          <w:sz w:val="24"/>
          <w:szCs w:val="24"/>
        </w:rPr>
        <w:t>___</w:t>
      </w:r>
      <w:r w:rsidRPr="00170B7F">
        <w:rPr>
          <w:rFonts w:ascii="Arial" w:hAnsi="Arial" w:cs="Arial"/>
          <w:sz w:val="24"/>
          <w:szCs w:val="24"/>
        </w:rPr>
        <w:t>__.</w:t>
      </w:r>
    </w:p>
    <w:p w:rsidR="004A1CAF" w:rsidRPr="00170B7F" w:rsidRDefault="004A1CAF" w:rsidP="007D581F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>_______________              _______________           ____________________</w:t>
      </w:r>
    </w:p>
    <w:p w:rsidR="004A1CAF" w:rsidRPr="00170B7F" w:rsidRDefault="004A1CAF" w:rsidP="007D581F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 xml:space="preserve">       (должность)                                      (подпись)                                        (Фамилия И.О.)</w:t>
      </w:r>
    </w:p>
    <w:p w:rsidR="004A1CAF" w:rsidRPr="00170B7F" w:rsidRDefault="004A1CAF" w:rsidP="007D581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 </w:t>
      </w:r>
    </w:p>
    <w:p w:rsidR="004A1CAF" w:rsidRPr="00170B7F" w:rsidRDefault="004A1CAF" w:rsidP="007D581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4A1CAF" w:rsidRPr="00170B7F" w:rsidRDefault="004A1CAF" w:rsidP="007D581F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170B7F">
        <w:rPr>
          <w:rFonts w:ascii="Arial" w:hAnsi="Arial" w:cs="Arial"/>
          <w:sz w:val="24"/>
          <w:szCs w:val="24"/>
        </w:rPr>
        <w:t xml:space="preserve">  «______» ___________ 20____ г.</w:t>
      </w:r>
    </w:p>
    <w:p w:rsidR="00843D0A" w:rsidRPr="00170B7F" w:rsidRDefault="00843D0A" w:rsidP="007D581F">
      <w:pPr>
        <w:ind w:firstLine="709"/>
        <w:rPr>
          <w:rFonts w:ascii="Arial" w:hAnsi="Arial" w:cs="Arial"/>
          <w:sz w:val="24"/>
          <w:szCs w:val="24"/>
        </w:rPr>
      </w:pPr>
    </w:p>
    <w:sectPr w:rsidR="00843D0A" w:rsidRPr="00170B7F" w:rsidSect="00F8618F">
      <w:headerReference w:type="default" r:id="rId9"/>
      <w:pgSz w:w="11906" w:h="16838"/>
      <w:pgMar w:top="1021" w:right="1021" w:bottom="1191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1C" w:rsidRDefault="005C191C" w:rsidP="004A1CAF">
      <w:r>
        <w:separator/>
      </w:r>
    </w:p>
  </w:endnote>
  <w:endnote w:type="continuationSeparator" w:id="0">
    <w:p w:rsidR="005C191C" w:rsidRDefault="005C191C" w:rsidP="004A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1C" w:rsidRDefault="005C191C" w:rsidP="004A1CAF">
      <w:r>
        <w:separator/>
      </w:r>
    </w:p>
  </w:footnote>
  <w:footnote w:type="continuationSeparator" w:id="0">
    <w:p w:rsidR="005C191C" w:rsidRDefault="005C191C" w:rsidP="004A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2B7" w:rsidRPr="004A1CAF" w:rsidRDefault="00E332B7" w:rsidP="004A1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30D6"/>
    <w:multiLevelType w:val="multilevel"/>
    <w:tmpl w:val="BD2831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ascii="PT Astra Serif" w:hAnsi="PT Astra Serif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 w15:restartNumberingAfterBreak="0">
    <w:nsid w:val="072A009C"/>
    <w:multiLevelType w:val="multilevel"/>
    <w:tmpl w:val="EFDC5B56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color w:val="auto"/>
        <w:sz w:val="28"/>
      </w:rPr>
    </w:lvl>
    <w:lvl w:ilvl="1">
      <w:start w:val="9"/>
      <w:numFmt w:val="decimal"/>
      <w:lvlText w:val="%1.%2."/>
      <w:lvlJc w:val="left"/>
      <w:pPr>
        <w:ind w:left="1030" w:hanging="675"/>
      </w:pPr>
      <w:rPr>
        <w:rFonts w:ascii="Times New Roman" w:hAnsi="Times New Roman" w:cs="Times New Roman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" w15:restartNumberingAfterBreak="0">
    <w:nsid w:val="0CD57030"/>
    <w:multiLevelType w:val="hybridMultilevel"/>
    <w:tmpl w:val="B02C1354"/>
    <w:lvl w:ilvl="0" w:tplc="B9744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121E37"/>
    <w:multiLevelType w:val="multilevel"/>
    <w:tmpl w:val="864E0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7560C9"/>
    <w:multiLevelType w:val="multilevel"/>
    <w:tmpl w:val="AFEECD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1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96" w:hanging="1800"/>
      </w:pPr>
      <w:rPr>
        <w:rFonts w:hint="default"/>
      </w:rPr>
    </w:lvl>
  </w:abstractNum>
  <w:abstractNum w:abstractNumId="5" w15:restartNumberingAfterBreak="0">
    <w:nsid w:val="1BC34D96"/>
    <w:multiLevelType w:val="multilevel"/>
    <w:tmpl w:val="864E0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4214101"/>
    <w:multiLevelType w:val="multilevel"/>
    <w:tmpl w:val="269C9FA8"/>
    <w:lvl w:ilvl="0">
      <w:start w:val="1"/>
      <w:numFmt w:val="decimal"/>
      <w:pStyle w:val="-N"/>
      <w:suff w:val="space"/>
      <w:lvlText w:val="%1."/>
      <w:lvlJc w:val="left"/>
      <w:pPr>
        <w:ind w:left="1" w:firstLine="709"/>
      </w:pPr>
    </w:lvl>
    <w:lvl w:ilvl="1">
      <w:start w:val="1"/>
      <w:numFmt w:val="decimal"/>
      <w:suff w:val="space"/>
      <w:lvlText w:val="%2)"/>
      <w:lvlJc w:val="left"/>
      <w:pPr>
        <w:ind w:left="71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7" w15:restartNumberingAfterBreak="0">
    <w:nsid w:val="29671741"/>
    <w:multiLevelType w:val="multilevel"/>
    <w:tmpl w:val="38F44F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  <w:b/>
        <w:color w:val="auto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 w15:restartNumberingAfterBreak="0">
    <w:nsid w:val="30016023"/>
    <w:multiLevelType w:val="hybridMultilevel"/>
    <w:tmpl w:val="5246ABAE"/>
    <w:lvl w:ilvl="0" w:tplc="952E93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503B1A"/>
    <w:multiLevelType w:val="multilevel"/>
    <w:tmpl w:val="463AA1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 w15:restartNumberingAfterBreak="0">
    <w:nsid w:val="41DB368F"/>
    <w:multiLevelType w:val="hybridMultilevel"/>
    <w:tmpl w:val="6060BA6E"/>
    <w:lvl w:ilvl="0" w:tplc="65FE22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3831B54"/>
    <w:multiLevelType w:val="hybridMultilevel"/>
    <w:tmpl w:val="5EE2647C"/>
    <w:lvl w:ilvl="0" w:tplc="46442A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892FC1"/>
    <w:multiLevelType w:val="multilevel"/>
    <w:tmpl w:val="98FA4A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3" w15:restartNumberingAfterBreak="0">
    <w:nsid w:val="63922596"/>
    <w:multiLevelType w:val="multilevel"/>
    <w:tmpl w:val="34727566"/>
    <w:lvl w:ilvl="0">
      <w:start w:val="1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67F6856"/>
    <w:multiLevelType w:val="multilevel"/>
    <w:tmpl w:val="864E0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8DF7C03"/>
    <w:multiLevelType w:val="multilevel"/>
    <w:tmpl w:val="3F7016CE"/>
    <w:lvl w:ilvl="0">
      <w:start w:val="1"/>
      <w:numFmt w:val="decimal"/>
      <w:lvlText w:val="%1)"/>
      <w:lvlJc w:val="left"/>
      <w:pPr>
        <w:ind w:left="720" w:hanging="360"/>
      </w:pPr>
      <w:rPr>
        <w:rFonts w:ascii="PT Astra Serif" w:eastAsia="Times New Roman" w:hAnsi="PT Astra Serif" w:cs="Arial"/>
      </w:rPr>
    </w:lvl>
    <w:lvl w:ilvl="1">
      <w:start w:val="10"/>
      <w:numFmt w:val="decimal"/>
      <w:isLgl/>
      <w:lvlText w:val="%1.%2."/>
      <w:lvlJc w:val="left"/>
      <w:pPr>
        <w:ind w:left="1202" w:hanging="8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34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2160"/>
      </w:pPr>
      <w:rPr>
        <w:rFonts w:hint="default"/>
      </w:rPr>
    </w:lvl>
  </w:abstractNum>
  <w:abstractNum w:abstractNumId="16" w15:restartNumberingAfterBreak="0">
    <w:nsid w:val="69C85DC4"/>
    <w:multiLevelType w:val="hybridMultilevel"/>
    <w:tmpl w:val="50123438"/>
    <w:lvl w:ilvl="0" w:tplc="D82E11B2">
      <w:start w:val="1"/>
      <w:numFmt w:val="decimal"/>
      <w:lvlText w:val="%1)"/>
      <w:lvlJc w:val="left"/>
      <w:pPr>
        <w:ind w:left="1790" w:hanging="360"/>
      </w:pPr>
      <w:rPr>
        <w:rFonts w:ascii="PT Astra Serif" w:eastAsia="Times New Roman" w:hAnsi="PT Astra Serif" w:cs="Arial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</w:num>
  <w:num w:numId="3">
    <w:abstractNumId w:val="6"/>
    <w:lvlOverride w:ilvl="0">
      <w:startOverride w:val="26"/>
    </w:lvlOverride>
  </w:num>
  <w:num w:numId="4">
    <w:abstractNumId w:val="13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</w:num>
  <w:num w:numId="7">
    <w:abstractNumId w:val="0"/>
  </w:num>
  <w:num w:numId="8">
    <w:abstractNumId w:val="10"/>
  </w:num>
  <w:num w:numId="9">
    <w:abstractNumId w:val="2"/>
  </w:num>
  <w:num w:numId="10">
    <w:abstractNumId w:val="16"/>
  </w:num>
  <w:num w:numId="11">
    <w:abstractNumId w:val="4"/>
  </w:num>
  <w:num w:numId="12">
    <w:abstractNumId w:val="15"/>
  </w:num>
  <w:num w:numId="13">
    <w:abstractNumId w:val="5"/>
  </w:num>
  <w:num w:numId="14">
    <w:abstractNumId w:val="3"/>
  </w:num>
  <w:num w:numId="15">
    <w:abstractNumId w:val="14"/>
  </w:num>
  <w:num w:numId="16">
    <w:abstractNumId w:val="9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AF"/>
    <w:rsid w:val="000945F6"/>
    <w:rsid w:val="000B57D3"/>
    <w:rsid w:val="000F37F8"/>
    <w:rsid w:val="000F3A2A"/>
    <w:rsid w:val="00155EB1"/>
    <w:rsid w:val="00170B7F"/>
    <w:rsid w:val="001777BE"/>
    <w:rsid w:val="00195437"/>
    <w:rsid w:val="00214A74"/>
    <w:rsid w:val="00290C5E"/>
    <w:rsid w:val="002C7AAC"/>
    <w:rsid w:val="00394DC0"/>
    <w:rsid w:val="0041703B"/>
    <w:rsid w:val="0041760A"/>
    <w:rsid w:val="00450743"/>
    <w:rsid w:val="00462712"/>
    <w:rsid w:val="00465ECD"/>
    <w:rsid w:val="004A00A9"/>
    <w:rsid w:val="004A1CAF"/>
    <w:rsid w:val="004F3B4D"/>
    <w:rsid w:val="005019B9"/>
    <w:rsid w:val="005151FC"/>
    <w:rsid w:val="00546E54"/>
    <w:rsid w:val="0055520C"/>
    <w:rsid w:val="005638F0"/>
    <w:rsid w:val="00565434"/>
    <w:rsid w:val="005A7B4A"/>
    <w:rsid w:val="005B21CC"/>
    <w:rsid w:val="005C191C"/>
    <w:rsid w:val="005F0778"/>
    <w:rsid w:val="0061189E"/>
    <w:rsid w:val="00613FE6"/>
    <w:rsid w:val="00640069"/>
    <w:rsid w:val="00641DBE"/>
    <w:rsid w:val="006517C5"/>
    <w:rsid w:val="00680471"/>
    <w:rsid w:val="006E3693"/>
    <w:rsid w:val="006F16A6"/>
    <w:rsid w:val="00727605"/>
    <w:rsid w:val="0076112E"/>
    <w:rsid w:val="00785933"/>
    <w:rsid w:val="007A6115"/>
    <w:rsid w:val="007D581F"/>
    <w:rsid w:val="0082328C"/>
    <w:rsid w:val="0082353C"/>
    <w:rsid w:val="00843D0A"/>
    <w:rsid w:val="008A5F55"/>
    <w:rsid w:val="008B2639"/>
    <w:rsid w:val="008B3B9A"/>
    <w:rsid w:val="008F2097"/>
    <w:rsid w:val="00902375"/>
    <w:rsid w:val="009061BF"/>
    <w:rsid w:val="009C4C7C"/>
    <w:rsid w:val="00A61CF2"/>
    <w:rsid w:val="00AC7958"/>
    <w:rsid w:val="00AF4CFE"/>
    <w:rsid w:val="00B50514"/>
    <w:rsid w:val="00B82723"/>
    <w:rsid w:val="00BB019C"/>
    <w:rsid w:val="00BF1E30"/>
    <w:rsid w:val="00C13DBB"/>
    <w:rsid w:val="00CC0C93"/>
    <w:rsid w:val="00CE3AB3"/>
    <w:rsid w:val="00D75C33"/>
    <w:rsid w:val="00DA0374"/>
    <w:rsid w:val="00DD0A91"/>
    <w:rsid w:val="00E332B7"/>
    <w:rsid w:val="00E806E0"/>
    <w:rsid w:val="00F05932"/>
    <w:rsid w:val="00F62E0B"/>
    <w:rsid w:val="00F8618F"/>
    <w:rsid w:val="00FE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9332"/>
  <w15:docId w15:val="{2D26BE17-E80D-4B8A-8F58-9376A220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C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1CAF"/>
    <w:pPr>
      <w:keepNext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4A1C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A1CAF"/>
    <w:pPr>
      <w:keepNext/>
      <w:jc w:val="right"/>
      <w:outlineLvl w:val="2"/>
    </w:pPr>
    <w:rPr>
      <w:rFonts w:eastAsia="Times New Roman"/>
      <w:b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4A1C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4A1CAF"/>
    <w:pPr>
      <w:keepNext/>
      <w:ind w:right="-62" w:firstLine="709"/>
      <w:jc w:val="both"/>
      <w:outlineLvl w:val="5"/>
    </w:pPr>
    <w:rPr>
      <w:rFonts w:eastAsia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C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1CAF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A1C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A1CA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1CA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4A1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4A1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A1C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C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A1C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1C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4A1C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CAF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4A1CAF"/>
    <w:pPr>
      <w:jc w:val="both"/>
    </w:pPr>
    <w:rPr>
      <w:sz w:val="36"/>
      <w:szCs w:val="36"/>
    </w:rPr>
  </w:style>
  <w:style w:type="character" w:customStyle="1" w:styleId="aa">
    <w:name w:val="Основной текст Знак"/>
    <w:basedOn w:val="a0"/>
    <w:link w:val="a9"/>
    <w:rsid w:val="004A1CAF"/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21">
    <w:name w:val="Знак Знак2"/>
    <w:basedOn w:val="a"/>
    <w:rsid w:val="004A1CAF"/>
    <w:rPr>
      <w:rFonts w:ascii="Verdana" w:eastAsia="Times New Roman" w:hAnsi="Verdana" w:cs="Verdana"/>
      <w:lang w:val="en-US" w:eastAsia="en-US"/>
    </w:rPr>
  </w:style>
  <w:style w:type="character" w:styleId="ab">
    <w:name w:val="annotation reference"/>
    <w:basedOn w:val="a0"/>
    <w:uiPriority w:val="99"/>
    <w:semiHidden/>
    <w:unhideWhenUsed/>
    <w:rsid w:val="004A1CA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A1CAF"/>
  </w:style>
  <w:style w:type="character" w:customStyle="1" w:styleId="ad">
    <w:name w:val="Текст примечания Знак"/>
    <w:basedOn w:val="a0"/>
    <w:link w:val="ac"/>
    <w:uiPriority w:val="99"/>
    <w:rsid w:val="004A1C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1C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1CA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4A1C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4A1CA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A1CA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 Spacing"/>
    <w:aliases w:val="Верстка"/>
    <w:qFormat/>
    <w:rsid w:val="004A1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4A1CAF"/>
    <w:pPr>
      <w:ind w:left="720"/>
      <w:contextualSpacing/>
    </w:pPr>
  </w:style>
  <w:style w:type="character" w:customStyle="1" w:styleId="af3">
    <w:name w:val="Подпись начальника Знак"/>
    <w:basedOn w:val="a0"/>
    <w:link w:val="af4"/>
    <w:locked/>
    <w:rsid w:val="004A1C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4">
    <w:name w:val="Подпись начальника"/>
    <w:basedOn w:val="a"/>
    <w:link w:val="af3"/>
    <w:qFormat/>
    <w:rsid w:val="004A1CAF"/>
    <w:pPr>
      <w:tabs>
        <w:tab w:val="right" w:pos="9356"/>
      </w:tabs>
      <w:ind w:left="284"/>
      <w:jc w:val="both"/>
    </w:pPr>
    <w:rPr>
      <w:rFonts w:eastAsia="Times New Roman"/>
      <w:b/>
      <w:sz w:val="28"/>
      <w:szCs w:val="28"/>
    </w:rPr>
  </w:style>
  <w:style w:type="paragraph" w:styleId="31">
    <w:name w:val="Body Text Indent 3"/>
    <w:basedOn w:val="a"/>
    <w:link w:val="32"/>
    <w:unhideWhenUsed/>
    <w:rsid w:val="004A1C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1CAF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rsid w:val="004A1CAF"/>
  </w:style>
  <w:style w:type="numbering" w:customStyle="1" w:styleId="11">
    <w:name w:val="Нет списка1"/>
    <w:next w:val="a2"/>
    <w:uiPriority w:val="99"/>
    <w:semiHidden/>
    <w:unhideWhenUsed/>
    <w:rsid w:val="004A1CAF"/>
  </w:style>
  <w:style w:type="paragraph" w:customStyle="1" w:styleId="ConsNormal">
    <w:name w:val="ConsNormal"/>
    <w:rsid w:val="004A1C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uiPriority w:val="99"/>
    <w:rsid w:val="004A1CAF"/>
    <w:rPr>
      <w:color w:val="0000FF"/>
      <w:u w:val="single"/>
    </w:rPr>
  </w:style>
  <w:style w:type="paragraph" w:styleId="33">
    <w:name w:val="Body Text 3"/>
    <w:basedOn w:val="a"/>
    <w:link w:val="34"/>
    <w:rsid w:val="004A1CAF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A1C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uiPriority w:val="99"/>
    <w:rsid w:val="004A1CAF"/>
    <w:rPr>
      <w:rFonts w:ascii="Courier New" w:eastAsia="Times New Roman" w:hAnsi="Courier New" w:cs="Courier New"/>
    </w:rPr>
  </w:style>
  <w:style w:type="character" w:customStyle="1" w:styleId="af8">
    <w:name w:val="Текст Знак"/>
    <w:basedOn w:val="a0"/>
    <w:link w:val="af7"/>
    <w:uiPriority w:val="99"/>
    <w:rsid w:val="004A1C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Indent"/>
    <w:basedOn w:val="a"/>
    <w:link w:val="afa"/>
    <w:rsid w:val="004A1CAF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4A1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1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4A1CAF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paragraph" w:styleId="afc">
    <w:name w:val="caption"/>
    <w:basedOn w:val="a"/>
    <w:next w:val="a"/>
    <w:qFormat/>
    <w:rsid w:val="004A1CAF"/>
    <w:rPr>
      <w:rFonts w:ascii="Arial" w:eastAsia="Times New Roman" w:hAnsi="Arial"/>
      <w:b/>
      <w:spacing w:val="204"/>
      <w:sz w:val="48"/>
    </w:rPr>
  </w:style>
  <w:style w:type="paragraph" w:customStyle="1" w:styleId="ConsPlusTitle">
    <w:name w:val="ConsPlusTitle"/>
    <w:rsid w:val="004A1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">
    <w:name w:val="st"/>
    <w:basedOn w:val="a0"/>
    <w:rsid w:val="004A1CAF"/>
  </w:style>
  <w:style w:type="character" w:styleId="afd">
    <w:name w:val="Emphasis"/>
    <w:uiPriority w:val="20"/>
    <w:qFormat/>
    <w:rsid w:val="004A1CAF"/>
    <w:rPr>
      <w:i/>
      <w:iCs/>
    </w:rPr>
  </w:style>
  <w:style w:type="character" w:customStyle="1" w:styleId="apple-converted-space">
    <w:name w:val="apple-converted-space"/>
    <w:rsid w:val="004A1CAF"/>
  </w:style>
  <w:style w:type="paragraph" w:styleId="24">
    <w:name w:val="Body Text Indent 2"/>
    <w:basedOn w:val="a"/>
    <w:link w:val="25"/>
    <w:uiPriority w:val="99"/>
    <w:unhideWhenUsed/>
    <w:rsid w:val="004A1CAF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4A1C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примечания Знак1"/>
    <w:uiPriority w:val="99"/>
    <w:semiHidden/>
    <w:rsid w:val="004A1CAF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uiPriority w:val="99"/>
    <w:rsid w:val="004A1CAF"/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rsid w:val="004A1CAF"/>
  </w:style>
  <w:style w:type="numbering" w:customStyle="1" w:styleId="26">
    <w:name w:val="Нет списка2"/>
    <w:next w:val="a2"/>
    <w:uiPriority w:val="99"/>
    <w:semiHidden/>
    <w:unhideWhenUsed/>
    <w:rsid w:val="004A1CAF"/>
  </w:style>
  <w:style w:type="paragraph" w:customStyle="1" w:styleId="-N">
    <w:name w:val="Список-N"/>
    <w:basedOn w:val="af2"/>
    <w:link w:val="-N0"/>
    <w:qFormat/>
    <w:rsid w:val="004A1CAF"/>
    <w:pPr>
      <w:widowControl w:val="0"/>
      <w:numPr>
        <w:numId w:val="1"/>
      </w:numPr>
      <w:autoSpaceDE w:val="0"/>
      <w:autoSpaceDN w:val="0"/>
      <w:adjustRightInd w:val="0"/>
      <w:spacing w:line="276" w:lineRule="auto"/>
      <w:ind w:left="-141"/>
      <w:jc w:val="both"/>
    </w:pPr>
    <w:rPr>
      <w:rFonts w:eastAsia="Times New Roman"/>
      <w:sz w:val="28"/>
      <w:szCs w:val="28"/>
    </w:rPr>
  </w:style>
  <w:style w:type="character" w:customStyle="1" w:styleId="-N0">
    <w:name w:val="Список-N Знак"/>
    <w:link w:val="-N"/>
    <w:locked/>
    <w:rsid w:val="004A1C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Текст1"/>
    <w:basedOn w:val="a"/>
    <w:rsid w:val="004A1CAF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</w:rPr>
  </w:style>
  <w:style w:type="paragraph" w:customStyle="1" w:styleId="formattext">
    <w:name w:val="formattext"/>
    <w:basedOn w:val="a"/>
    <w:rsid w:val="004A1C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4A1CAF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headertext">
    <w:name w:val="headertext"/>
    <w:basedOn w:val="a"/>
    <w:rsid w:val="004A1C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fe">
    <w:name w:val="Table Grid"/>
    <w:basedOn w:val="a1"/>
    <w:uiPriority w:val="59"/>
    <w:rsid w:val="004A1CA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A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8507-7FA2-46E1-A39F-40D2F835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2020-08-19T08:00:00Z</cp:lastPrinted>
  <dcterms:created xsi:type="dcterms:W3CDTF">2022-08-29T06:14:00Z</dcterms:created>
  <dcterms:modified xsi:type="dcterms:W3CDTF">2022-08-29T06:16:00Z</dcterms:modified>
</cp:coreProperties>
</file>