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A5" w:rsidRPr="00811A8A" w:rsidRDefault="00811A8A">
      <w:pPr>
        <w:rPr>
          <w:b/>
        </w:rPr>
      </w:pPr>
      <w:r w:rsidRPr="00811A8A">
        <w:rPr>
          <w:b/>
        </w:rPr>
        <w:t>ПРОЕКТ</w:t>
      </w:r>
    </w:p>
    <w:tbl>
      <w:tblPr>
        <w:tblW w:w="0" w:type="auto"/>
        <w:tblLook w:val="01E0"/>
      </w:tblPr>
      <w:tblGrid>
        <w:gridCol w:w="4690"/>
        <w:gridCol w:w="4664"/>
      </w:tblGrid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r w:rsidR="004904E3">
              <w:rPr>
                <w:rFonts w:ascii="Arial" w:hAnsi="Arial" w:cs="Arial"/>
                <w:b/>
                <w:bCs/>
                <w:sz w:val="24"/>
                <w:szCs w:val="24"/>
              </w:rPr>
              <w:t>р.п. Первомайский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Щёкинского района</w:t>
            </w:r>
          </w:p>
        </w:tc>
      </w:tr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B7F" w:rsidTr="00034AA5">
        <w:tc>
          <w:tcPr>
            <w:tcW w:w="4690" w:type="dxa"/>
            <w:shd w:val="clear" w:color="auto" w:fill="auto"/>
          </w:tcPr>
          <w:p w:rsidR="00262B7F" w:rsidRDefault="00914CB8" w:rsidP="00811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034AA5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="004904E3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  </w:t>
            </w:r>
            <w:r w:rsidR="00811A8A">
              <w:rPr>
                <w:rFonts w:ascii="Arial" w:hAnsi="Arial" w:cs="Arial"/>
                <w:b/>
                <w:bCs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752A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4377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62B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4" w:type="dxa"/>
            <w:shd w:val="clear" w:color="auto" w:fill="auto"/>
          </w:tcPr>
          <w:p w:rsidR="00262B7F" w:rsidRDefault="00034AA5" w:rsidP="004904E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</w:tr>
    </w:tbl>
    <w:p w:rsidR="00262B7F" w:rsidRDefault="00262B7F" w:rsidP="00262B7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2B7F" w:rsidRPr="00986883" w:rsidRDefault="00262B7F" w:rsidP="00262B7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2B7F" w:rsidRPr="00451E42" w:rsidRDefault="004904E3" w:rsidP="00262B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года №50 «</w:t>
      </w:r>
      <w:r w:rsidR="00262B7F"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262B7F"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="00843771">
        <w:rPr>
          <w:rFonts w:ascii="Arial" w:hAnsi="Arial" w:cs="Arial"/>
          <w:b/>
          <w:bCs/>
          <w:sz w:val="32"/>
          <w:szCs w:val="32"/>
        </w:rPr>
        <w:t xml:space="preserve"> Щекинского района</w:t>
      </w:r>
      <w:r w:rsidR="00262B7F" w:rsidRPr="00303155">
        <w:rPr>
          <w:rFonts w:ascii="Arial" w:hAnsi="Arial" w:cs="Arial"/>
          <w:b/>
          <w:sz w:val="32"/>
          <w:szCs w:val="32"/>
        </w:rPr>
        <w:t>»</w:t>
      </w:r>
    </w:p>
    <w:p w:rsidR="00262B7F" w:rsidRDefault="00262B7F" w:rsidP="00262B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62B7F" w:rsidRPr="00691C5E" w:rsidRDefault="00262B7F" w:rsidP="00262B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6C77B2">
        <w:rPr>
          <w:rFonts w:ascii="Arial" w:hAnsi="Arial" w:cs="Arial"/>
          <w:sz w:val="24"/>
          <w:szCs w:val="24"/>
        </w:rPr>
        <w:t>Р</w:t>
      </w:r>
      <w:r w:rsidRPr="00083275">
        <w:rPr>
          <w:rFonts w:ascii="Arial" w:hAnsi="Arial" w:cs="Arial"/>
          <w:sz w:val="24"/>
          <w:szCs w:val="24"/>
        </w:rPr>
        <w:t xml:space="preserve">ешением Собрания депутатов МО р.п.Первомайский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="004904E3" w:rsidRPr="004904E3">
        <w:rPr>
          <w:rFonts w:ascii="Arial" w:hAnsi="Arial" w:cs="Arial"/>
          <w:sz w:val="24"/>
          <w:szCs w:val="24"/>
        </w:rPr>
        <w:t>решением Собрания депутатов МО р.п. Первомайский от 19.10.2018 года №72-362 «О внесении изменений в Решение Собрания депутатов МО р.п. Первомайский Щекинского района от 19.12.2017 №56-214 «О бюджете муниципального образования рабочий поселок Первомайский Щекинского района на 2018 год и на плановый период 2019 и 2020 годов»</w:t>
      </w:r>
      <w:r w:rsidR="003E0B98">
        <w:rPr>
          <w:rFonts w:ascii="Arial" w:hAnsi="Arial" w:cs="Arial"/>
          <w:sz w:val="24"/>
          <w:szCs w:val="24"/>
        </w:rPr>
        <w:t>,</w:t>
      </w:r>
      <w:r w:rsidR="00127302">
        <w:rPr>
          <w:rFonts w:ascii="Arial" w:hAnsi="Arial" w:cs="Arial"/>
          <w:sz w:val="24"/>
          <w:szCs w:val="24"/>
        </w:rPr>
        <w:t>постановлением администрации</w:t>
      </w:r>
      <w:r w:rsidRPr="00083275">
        <w:rPr>
          <w:rFonts w:ascii="Arial" w:hAnsi="Arial" w:cs="Arial"/>
          <w:sz w:val="24"/>
          <w:szCs w:val="24"/>
        </w:rPr>
        <w:t xml:space="preserve"> МО р.п.Первомайский от </w:t>
      </w:r>
      <w:r w:rsidR="00127302">
        <w:rPr>
          <w:rFonts w:ascii="Arial" w:hAnsi="Arial" w:cs="Arial"/>
          <w:sz w:val="24"/>
          <w:szCs w:val="24"/>
        </w:rPr>
        <w:t>18.11.2015 №284</w:t>
      </w:r>
      <w:r w:rsidRPr="00083275">
        <w:rPr>
          <w:rFonts w:ascii="Arial" w:hAnsi="Arial" w:cs="Arial"/>
          <w:sz w:val="24"/>
          <w:szCs w:val="24"/>
        </w:rPr>
        <w:t xml:space="preserve"> «</w:t>
      </w:r>
      <w:r w:rsidR="00127302" w:rsidRPr="00127302">
        <w:rPr>
          <w:rFonts w:ascii="Arial" w:hAnsi="Arial" w:cs="Arial"/>
          <w:sz w:val="24"/>
          <w:szCs w:val="24"/>
        </w:rPr>
        <w:t>Об утверждения Порядка разработки и реализации муниципальных программ муниципального образования рабочий поселок Первомайский Щекинского района</w:t>
      </w:r>
      <w:r w:rsidRPr="0008327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083275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</w:t>
      </w:r>
      <w:r w:rsidR="00100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ПОСТАНОВЛЯЕТ</w:t>
      </w:r>
      <w:r w:rsidRPr="00691C5E">
        <w:rPr>
          <w:rFonts w:ascii="Arial" w:hAnsi="Arial" w:cs="Arial"/>
          <w:sz w:val="24"/>
          <w:szCs w:val="24"/>
        </w:rPr>
        <w:t>:</w:t>
      </w:r>
    </w:p>
    <w:p w:rsidR="00262B7F" w:rsidRPr="00E82567" w:rsidRDefault="004904E3" w:rsidP="004904E3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904E3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МО р.п. Первомайский Щекинского района от 12.02.2018 года №</w:t>
      </w:r>
      <w:r>
        <w:rPr>
          <w:rFonts w:ascii="Arial" w:hAnsi="Arial" w:cs="Arial"/>
          <w:sz w:val="24"/>
          <w:szCs w:val="24"/>
        </w:rPr>
        <w:t>50</w:t>
      </w:r>
      <w:r w:rsidRPr="004904E3">
        <w:rPr>
          <w:rFonts w:ascii="Arial" w:hAnsi="Arial" w:cs="Arial"/>
          <w:sz w:val="24"/>
          <w:szCs w:val="24"/>
        </w:rPr>
        <w:t xml:space="preserve"> «Об утверждении муниципальной программы</w:t>
      </w:r>
      <w:r w:rsidR="00560658">
        <w:rPr>
          <w:rFonts w:ascii="Arial" w:hAnsi="Arial" w:cs="Arial"/>
          <w:sz w:val="24"/>
          <w:szCs w:val="24"/>
        </w:rPr>
        <w:t xml:space="preserve"> «Организация благоустройства территории муниципального образования рабочий поселок Первомайский</w:t>
      </w:r>
      <w:r w:rsidR="00843771">
        <w:rPr>
          <w:rFonts w:ascii="Arial" w:hAnsi="Arial" w:cs="Arial"/>
          <w:sz w:val="24"/>
          <w:szCs w:val="24"/>
        </w:rPr>
        <w:t xml:space="preserve"> Щекинского района</w:t>
      </w:r>
      <w:r w:rsidR="00560658">
        <w:rPr>
          <w:rFonts w:ascii="Arial" w:hAnsi="Arial" w:cs="Arial"/>
          <w:sz w:val="24"/>
          <w:szCs w:val="24"/>
        </w:rPr>
        <w:t>» (</w:t>
      </w:r>
      <w:r w:rsidR="00262B7F" w:rsidRPr="00E82567">
        <w:rPr>
          <w:rFonts w:ascii="Arial" w:hAnsi="Arial" w:cs="Arial"/>
          <w:sz w:val="24"/>
          <w:szCs w:val="24"/>
        </w:rPr>
        <w:t>Приложение).</w:t>
      </w:r>
    </w:p>
    <w:p w:rsidR="00262B7F" w:rsidRPr="00E82567" w:rsidRDefault="00262B7F" w:rsidP="00262B7F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843771"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E82567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843771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Pr="00E82567">
        <w:rPr>
          <w:rFonts w:ascii="Arial" w:hAnsi="Arial" w:cs="Arial"/>
          <w:sz w:val="24"/>
          <w:szCs w:val="24"/>
        </w:rPr>
        <w:t>Первомайский Щекинского района.</w:t>
      </w:r>
    </w:p>
    <w:p w:rsidR="00262B7F" w:rsidRPr="00E82567" w:rsidRDefault="00262B7F" w:rsidP="00262B7F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62B7F" w:rsidRPr="00E82567" w:rsidRDefault="00262B7F" w:rsidP="00262B7F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62B7F" w:rsidRDefault="00262B7F" w:rsidP="00262B7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E0B98" w:rsidRDefault="003E0B98" w:rsidP="00262B7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E0B98" w:rsidRDefault="003E0B98" w:rsidP="00262B7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62B7F" w:rsidRDefault="00262B7F" w:rsidP="00262B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62B7F" w:rsidRDefault="00262B7F" w:rsidP="00262B7F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МО </w:t>
      </w:r>
      <w:r w:rsidR="004904E3">
        <w:rPr>
          <w:rFonts w:ascii="Arial" w:hAnsi="Arial" w:cs="Arial"/>
          <w:sz w:val="24"/>
          <w:szCs w:val="24"/>
        </w:rPr>
        <w:t>р.п. Первомайский</w:t>
      </w:r>
    </w:p>
    <w:p w:rsidR="00843771" w:rsidRDefault="00262B7F" w:rsidP="0084377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И.И. Шепелёва</w:t>
      </w:r>
      <w:r w:rsidR="00445CC3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604153787" r:id="rId9"/>
        </w:pict>
      </w:r>
    </w:p>
    <w:p w:rsidR="00843771" w:rsidRDefault="0084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2B7F" w:rsidRPr="00E82567" w:rsidRDefault="00262B7F" w:rsidP="0084377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62B7F" w:rsidRPr="00377DED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262B7F" w:rsidRPr="00BD00F9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262B7F" w:rsidRDefault="00914CB8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60658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4904E3">
        <w:rPr>
          <w:sz w:val="24"/>
          <w:szCs w:val="24"/>
        </w:rPr>
        <w:t>_____</w:t>
      </w:r>
      <w:r>
        <w:rPr>
          <w:sz w:val="24"/>
          <w:szCs w:val="24"/>
        </w:rPr>
        <w:t xml:space="preserve">»   </w:t>
      </w:r>
      <w:r w:rsidR="00811A8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843771">
        <w:rPr>
          <w:sz w:val="24"/>
          <w:szCs w:val="24"/>
        </w:rPr>
        <w:t xml:space="preserve">2018 </w:t>
      </w:r>
      <w:r w:rsidR="00CD66C4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____</w:t>
      </w:r>
    </w:p>
    <w:p w:rsidR="00262B7F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10093D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DC39D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1009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009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</w:t>
            </w:r>
            <w:r w:rsidR="00177BBA" w:rsidRPr="004904E3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</w:t>
            </w:r>
            <w:r w:rsidR="00BF59D1" w:rsidRPr="004904E3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4904E3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4904E3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4904E3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4904E3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10093D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всего по </w:t>
            </w:r>
            <w:r w:rsidR="006146FC">
              <w:rPr>
                <w:sz w:val="24"/>
                <w:szCs w:val="24"/>
              </w:rPr>
              <w:t>программе</w:t>
            </w:r>
          </w:p>
          <w:p w:rsidR="002957E9" w:rsidRPr="00F736EA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B13A7">
              <w:rPr>
                <w:sz w:val="24"/>
                <w:szCs w:val="24"/>
              </w:rPr>
              <w:t>год –</w:t>
            </w:r>
            <w:r w:rsidR="004904E3">
              <w:rPr>
                <w:sz w:val="24"/>
                <w:szCs w:val="24"/>
              </w:rPr>
              <w:t xml:space="preserve"> 52 724,0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957E9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– </w:t>
            </w:r>
            <w:r w:rsidR="004904E3">
              <w:rPr>
                <w:sz w:val="24"/>
                <w:szCs w:val="24"/>
              </w:rPr>
              <w:t xml:space="preserve">56 271,9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6450F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1B390B">
              <w:rPr>
                <w:sz w:val="24"/>
                <w:szCs w:val="24"/>
              </w:rPr>
              <w:t xml:space="preserve">44378,2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6450F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904E3">
              <w:rPr>
                <w:rFonts w:ascii="Arial" w:hAnsi="Arial" w:cs="Arial"/>
                <w:sz w:val="24"/>
                <w:szCs w:val="24"/>
              </w:rPr>
              <w:t xml:space="preserve">8 191,5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904E3">
              <w:rPr>
                <w:rFonts w:ascii="Arial" w:hAnsi="Arial" w:cs="Arial"/>
                <w:sz w:val="24"/>
                <w:szCs w:val="24"/>
              </w:rPr>
              <w:t>8 191,5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>
              <w:rPr>
                <w:rFonts w:ascii="Arial" w:hAnsi="Arial" w:cs="Arial"/>
                <w:sz w:val="24"/>
                <w:szCs w:val="24"/>
              </w:rPr>
              <w:t>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B390B">
              <w:rPr>
                <w:rFonts w:ascii="Arial" w:hAnsi="Arial" w:cs="Arial"/>
                <w:sz w:val="24"/>
                <w:szCs w:val="24"/>
              </w:rPr>
              <w:t>10450,0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533B6">
              <w:rPr>
                <w:rFonts w:ascii="Arial" w:hAnsi="Arial" w:cs="Arial"/>
                <w:sz w:val="24"/>
                <w:szCs w:val="24"/>
              </w:rPr>
              <w:t>12783,3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D533B6">
              <w:rPr>
                <w:rFonts w:ascii="Arial" w:hAnsi="Arial" w:cs="Arial"/>
                <w:sz w:val="24"/>
                <w:szCs w:val="24"/>
              </w:rPr>
              <w:t>– 13238,1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 11711,9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4904E3">
              <w:rPr>
                <w:rFonts w:ascii="Arial" w:hAnsi="Arial" w:cs="Arial"/>
                <w:sz w:val="24"/>
                <w:szCs w:val="24"/>
              </w:rPr>
              <w:t>13 600,5</w:t>
            </w:r>
            <w:r>
              <w:rPr>
                <w:rFonts w:ascii="Arial" w:hAnsi="Arial" w:cs="Arial"/>
                <w:sz w:val="24"/>
                <w:szCs w:val="24"/>
              </w:rPr>
              <w:t>тыс.</w:t>
            </w:r>
            <w:r w:rsidR="000406F3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904E3">
              <w:rPr>
                <w:rFonts w:ascii="Arial" w:hAnsi="Arial" w:cs="Arial"/>
                <w:sz w:val="24"/>
                <w:szCs w:val="24"/>
              </w:rPr>
              <w:t>13 540,5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4300,0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4904E3">
              <w:rPr>
                <w:rFonts w:ascii="Arial" w:hAnsi="Arial" w:cs="Arial"/>
                <w:sz w:val="24"/>
                <w:szCs w:val="24"/>
              </w:rPr>
              <w:t>18 148,7</w:t>
            </w:r>
            <w:r>
              <w:rPr>
                <w:rFonts w:ascii="Arial" w:hAnsi="Arial" w:cs="Arial"/>
                <w:sz w:val="24"/>
                <w:szCs w:val="24"/>
              </w:rPr>
              <w:t>тыс.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533B6">
              <w:rPr>
                <w:rFonts w:ascii="Arial" w:hAnsi="Arial" w:cs="Arial"/>
                <w:sz w:val="24"/>
                <w:szCs w:val="24"/>
              </w:rPr>
              <w:t>21301,8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E83804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10093D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10093D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10093D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</w:t>
      </w:r>
      <w:r w:rsidR="004904E3">
        <w:rPr>
          <w:sz w:val="24"/>
          <w:szCs w:val="24"/>
        </w:rPr>
        <w:t>р.п. Первомайский</w:t>
      </w:r>
      <w:r w:rsidR="0010093D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017BFD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</w:t>
      </w:r>
      <w:r w:rsidR="004904E3">
        <w:rPr>
          <w:sz w:val="24"/>
          <w:szCs w:val="24"/>
        </w:rPr>
        <w:t>р.п. Первомайский</w:t>
      </w:r>
      <w:r w:rsidR="00DC39D6" w:rsidRPr="00083275">
        <w:rPr>
          <w:sz w:val="24"/>
          <w:szCs w:val="24"/>
        </w:rPr>
        <w:t xml:space="preserve">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 xml:space="preserve">на территории МО </w:t>
      </w:r>
      <w:r w:rsidR="004904E3">
        <w:rPr>
          <w:sz w:val="24"/>
          <w:szCs w:val="24"/>
        </w:rPr>
        <w:t>р.п. Первомайский</w:t>
      </w:r>
      <w:r w:rsidRPr="0035447E">
        <w:rPr>
          <w:sz w:val="24"/>
          <w:szCs w:val="24"/>
        </w:rPr>
        <w:t xml:space="preserve">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10093D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10093D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 xml:space="preserve">территории МО </w:t>
      </w:r>
      <w:r w:rsidR="004904E3">
        <w:rPr>
          <w:sz w:val="24"/>
          <w:szCs w:val="24"/>
        </w:rPr>
        <w:t>р.п. Первомайский</w:t>
      </w:r>
      <w:r w:rsidR="008D0B56">
        <w:rPr>
          <w:sz w:val="24"/>
          <w:szCs w:val="24"/>
        </w:rPr>
        <w:t>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BB1CF6" w:rsidRDefault="0064452B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 xml:space="preserve">2019 год – </w:t>
      </w:r>
      <w:r w:rsidR="004904E3">
        <w:rPr>
          <w:sz w:val="24"/>
          <w:szCs w:val="24"/>
        </w:rPr>
        <w:t>52 724,0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BB1CF6" w:rsidRPr="00F736EA" w:rsidRDefault="0064452B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>2020</w:t>
      </w:r>
      <w:r w:rsidR="00BB1CF6">
        <w:rPr>
          <w:sz w:val="24"/>
          <w:szCs w:val="24"/>
        </w:rPr>
        <w:t xml:space="preserve">год </w:t>
      </w:r>
      <w:r w:rsidR="006450FE">
        <w:rPr>
          <w:sz w:val="24"/>
          <w:szCs w:val="24"/>
        </w:rPr>
        <w:t xml:space="preserve">– </w:t>
      </w:r>
      <w:r w:rsidR="004904E3">
        <w:rPr>
          <w:sz w:val="24"/>
          <w:szCs w:val="24"/>
        </w:rPr>
        <w:t xml:space="preserve">56 271,9 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1C3EF3" w:rsidRPr="00F736EA" w:rsidRDefault="0064452B" w:rsidP="006450F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 xml:space="preserve">2021 год – </w:t>
      </w:r>
      <w:r w:rsidR="00AF5974">
        <w:rPr>
          <w:sz w:val="24"/>
          <w:szCs w:val="24"/>
        </w:rPr>
        <w:t xml:space="preserve">44378,2 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</w:t>
      </w:r>
      <w:r w:rsidR="004904E3">
        <w:rPr>
          <w:sz w:val="24"/>
          <w:szCs w:val="24"/>
        </w:rPr>
        <w:t>р.п. Первомайский</w:t>
      </w:r>
      <w:r w:rsidRPr="0035447E">
        <w:rPr>
          <w:sz w:val="24"/>
          <w:szCs w:val="24"/>
        </w:rPr>
        <w:t>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10093D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8 191,5</w:t>
            </w:r>
          </w:p>
        </w:tc>
        <w:tc>
          <w:tcPr>
            <w:tcW w:w="1366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8 181,5</w:t>
            </w:r>
          </w:p>
        </w:tc>
        <w:tc>
          <w:tcPr>
            <w:tcW w:w="1372" w:type="dxa"/>
          </w:tcPr>
          <w:p w:rsidR="006450FE" w:rsidRPr="00A707EC" w:rsidRDefault="00F2628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10450,0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1 159,2</w:t>
            </w:r>
          </w:p>
        </w:tc>
        <w:tc>
          <w:tcPr>
            <w:tcW w:w="1366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1 159,2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382,3</w:t>
            </w:r>
          </w:p>
        </w:tc>
        <w:tc>
          <w:tcPr>
            <w:tcW w:w="1366" w:type="dxa"/>
          </w:tcPr>
          <w:p w:rsidR="006450FE" w:rsidRPr="006C77B2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382,3</w:t>
            </w:r>
          </w:p>
        </w:tc>
        <w:tc>
          <w:tcPr>
            <w:tcW w:w="1372" w:type="dxa"/>
          </w:tcPr>
          <w:p w:rsidR="006450FE" w:rsidRPr="006C77B2" w:rsidRDefault="00F2628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450F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C6266C" w:rsidRP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 w:rsidR="006C77B2"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4 823,3</w:t>
            </w:r>
          </w:p>
        </w:tc>
        <w:tc>
          <w:tcPr>
            <w:tcW w:w="1366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4 782,9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4904E3" w:rsidRPr="006C77B2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1 776,7</w:t>
            </w:r>
          </w:p>
        </w:tc>
        <w:tc>
          <w:tcPr>
            <w:tcW w:w="1366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1 817,1</w:t>
            </w:r>
          </w:p>
        </w:tc>
        <w:tc>
          <w:tcPr>
            <w:tcW w:w="1372" w:type="dxa"/>
          </w:tcPr>
          <w:p w:rsidR="006450FE" w:rsidRPr="006C77B2" w:rsidRDefault="00FD7CF9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4 2</w:t>
            </w:r>
            <w:r w:rsidR="006450FE" w:rsidRPr="006C77B2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12793,3</w:t>
            </w:r>
          </w:p>
        </w:tc>
        <w:tc>
          <w:tcPr>
            <w:tcW w:w="1366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13238,1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11711,9</w:t>
            </w:r>
          </w:p>
        </w:tc>
      </w:tr>
      <w:tr w:rsidR="004904E3" w:rsidRPr="00A707EC" w:rsidTr="006C77B2">
        <w:tblPrEx>
          <w:tblLook w:val="04A0"/>
        </w:tblPrEx>
        <w:tc>
          <w:tcPr>
            <w:tcW w:w="5524" w:type="dxa"/>
          </w:tcPr>
          <w:p w:rsidR="004904E3" w:rsidRPr="004904E3" w:rsidRDefault="004904E3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4E3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4904E3" w:rsidRPr="004904E3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  <w:tc>
          <w:tcPr>
            <w:tcW w:w="1366" w:type="dxa"/>
          </w:tcPr>
          <w:p w:rsidR="004904E3" w:rsidRPr="004904E3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  <w:tc>
          <w:tcPr>
            <w:tcW w:w="1372" w:type="dxa"/>
          </w:tcPr>
          <w:p w:rsidR="004904E3" w:rsidRPr="004904E3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9 283,3</w:t>
            </w:r>
          </w:p>
        </w:tc>
        <w:tc>
          <w:tcPr>
            <w:tcW w:w="1366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9 450,5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6711,9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66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1 287,6</w:t>
            </w:r>
          </w:p>
        </w:tc>
        <w:tc>
          <w:tcPr>
            <w:tcW w:w="1372" w:type="dxa"/>
          </w:tcPr>
          <w:p w:rsidR="006450FE" w:rsidRPr="00A707EC" w:rsidRDefault="006450F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A707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по благоустройству и озеленению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13 600,5</w:t>
            </w:r>
          </w:p>
        </w:tc>
        <w:tc>
          <w:tcPr>
            <w:tcW w:w="1366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13 540,4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4300,0</w:t>
            </w:r>
          </w:p>
        </w:tc>
      </w:tr>
      <w:tr w:rsidR="00B51CE2" w:rsidRPr="00A707EC" w:rsidTr="006C77B2">
        <w:tblPrEx>
          <w:tblLook w:val="04A0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B51CE2" w:rsidRDefault="00B51CE2" w:rsidP="009642AD">
            <w:pPr>
              <w:jc w:val="center"/>
            </w:pPr>
            <w:r w:rsidRPr="0053477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66" w:type="dxa"/>
          </w:tcPr>
          <w:p w:rsidR="00B51CE2" w:rsidRDefault="00B51CE2" w:rsidP="009642AD">
            <w:pPr>
              <w:jc w:val="center"/>
            </w:pPr>
            <w:r w:rsidRPr="0053477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72" w:type="dxa"/>
          </w:tcPr>
          <w:p w:rsidR="00B51CE2" w:rsidRPr="00A707EC" w:rsidRDefault="00B51CE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  <w:r w:rsidRPr="00A707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51CE2" w:rsidRPr="00A707EC" w:rsidTr="006C77B2">
        <w:tblPrEx>
          <w:tblLook w:val="04A0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B51CE2" w:rsidRDefault="00B51CE2" w:rsidP="009642AD">
            <w:pPr>
              <w:jc w:val="center"/>
            </w:pPr>
            <w:r w:rsidRPr="006168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6" w:type="dxa"/>
          </w:tcPr>
          <w:p w:rsidR="00B51CE2" w:rsidRDefault="00B51CE2" w:rsidP="009642AD">
            <w:pPr>
              <w:jc w:val="center"/>
            </w:pPr>
            <w:r w:rsidRPr="006168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72" w:type="dxa"/>
          </w:tcPr>
          <w:p w:rsidR="00B51CE2" w:rsidRPr="00A707EC" w:rsidRDefault="00B51CE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  <w:r w:rsidRPr="00A707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6450FE" w:rsidRPr="009642AD" w:rsidRDefault="004904E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5883,1</w:t>
            </w:r>
          </w:p>
        </w:tc>
        <w:tc>
          <w:tcPr>
            <w:tcW w:w="1366" w:type="dxa"/>
          </w:tcPr>
          <w:p w:rsidR="006450FE" w:rsidRPr="0007213D" w:rsidRDefault="004904E3" w:rsidP="00964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5 971,9</w:t>
            </w:r>
          </w:p>
        </w:tc>
        <w:tc>
          <w:tcPr>
            <w:tcW w:w="1372" w:type="dxa"/>
          </w:tcPr>
          <w:p w:rsidR="006450FE" w:rsidRPr="009642AD" w:rsidRDefault="009642AD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2A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904E3" w:rsidRPr="00A707EC" w:rsidTr="006C77B2">
        <w:tblPrEx>
          <w:tblLook w:val="04A0"/>
        </w:tblPrEx>
        <w:tc>
          <w:tcPr>
            <w:tcW w:w="5524" w:type="dxa"/>
          </w:tcPr>
          <w:p w:rsidR="004904E3" w:rsidRDefault="004904E3" w:rsidP="004904E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4904E3" w:rsidRPr="009642AD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04E3" w:rsidRPr="00A707EC" w:rsidTr="006C77B2">
        <w:tblPrEx>
          <w:tblLook w:val="04A0"/>
        </w:tblPrEx>
        <w:tc>
          <w:tcPr>
            <w:tcW w:w="5524" w:type="dxa"/>
          </w:tcPr>
          <w:p w:rsidR="004904E3" w:rsidRDefault="004904E3" w:rsidP="004904E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4904E3" w:rsidRPr="009642AD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04E3" w:rsidRPr="00A707EC" w:rsidTr="006C77B2">
        <w:tblPrEx>
          <w:tblLook w:val="04A0"/>
        </w:tblPrEx>
        <w:tc>
          <w:tcPr>
            <w:tcW w:w="5524" w:type="dxa"/>
          </w:tcPr>
          <w:p w:rsidR="004904E3" w:rsidRDefault="004904E3" w:rsidP="004904E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4904E3" w:rsidRPr="009642AD" w:rsidRDefault="004904E3" w:rsidP="004904E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66" w:type="dxa"/>
          </w:tcPr>
          <w:p w:rsidR="004904E3" w:rsidRPr="009642AD" w:rsidRDefault="004904E3" w:rsidP="004904E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72" w:type="dxa"/>
          </w:tcPr>
          <w:p w:rsidR="004904E3" w:rsidRPr="009642AD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2A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904E3" w:rsidRPr="00A707EC" w:rsidTr="006C77B2">
        <w:tblPrEx>
          <w:tblLook w:val="04A0"/>
        </w:tblPrEx>
        <w:tc>
          <w:tcPr>
            <w:tcW w:w="5524" w:type="dxa"/>
          </w:tcPr>
          <w:p w:rsidR="004904E3" w:rsidRDefault="004904E3" w:rsidP="004904E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467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4 517,4</w:t>
            </w:r>
          </w:p>
        </w:tc>
        <w:tc>
          <w:tcPr>
            <w:tcW w:w="1366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4 368,6</w:t>
            </w:r>
          </w:p>
        </w:tc>
        <w:tc>
          <w:tcPr>
            <w:tcW w:w="1372" w:type="dxa"/>
          </w:tcPr>
          <w:p w:rsidR="004904E3" w:rsidRPr="009642AD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04E3" w:rsidRPr="00A707EC" w:rsidTr="006C77B2">
        <w:tblPrEx>
          <w:tblLook w:val="04A0"/>
        </w:tblPrEx>
        <w:tc>
          <w:tcPr>
            <w:tcW w:w="5524" w:type="dxa"/>
          </w:tcPr>
          <w:p w:rsidR="004904E3" w:rsidRPr="00A707EC" w:rsidRDefault="004904E3" w:rsidP="004904E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4904E3" w:rsidRDefault="004904E3" w:rsidP="004904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18 148,7</w:t>
            </w:r>
          </w:p>
        </w:tc>
        <w:tc>
          <w:tcPr>
            <w:tcW w:w="1366" w:type="dxa"/>
          </w:tcPr>
          <w:p w:rsidR="004904E3" w:rsidRDefault="004904E3" w:rsidP="004904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21 301,8</w:t>
            </w:r>
          </w:p>
        </w:tc>
        <w:tc>
          <w:tcPr>
            <w:tcW w:w="1372" w:type="dxa"/>
          </w:tcPr>
          <w:p w:rsidR="004904E3" w:rsidRPr="00A707EC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</w:tr>
      <w:tr w:rsidR="004904E3" w:rsidRPr="00A707EC" w:rsidTr="006C77B2">
        <w:tblPrEx>
          <w:tblLook w:val="04A0"/>
        </w:tblPrEx>
        <w:tc>
          <w:tcPr>
            <w:tcW w:w="5524" w:type="dxa"/>
          </w:tcPr>
          <w:p w:rsidR="004904E3" w:rsidRPr="00A707EC" w:rsidRDefault="004904E3" w:rsidP="004904E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4904E3" w:rsidRPr="00A204B2" w:rsidRDefault="004904E3" w:rsidP="004904E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18 148,7</w:t>
            </w:r>
          </w:p>
        </w:tc>
        <w:tc>
          <w:tcPr>
            <w:tcW w:w="1366" w:type="dxa"/>
          </w:tcPr>
          <w:p w:rsidR="004904E3" w:rsidRPr="00A204B2" w:rsidRDefault="004904E3" w:rsidP="004904E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21 301,8</w:t>
            </w:r>
          </w:p>
        </w:tc>
        <w:tc>
          <w:tcPr>
            <w:tcW w:w="1372" w:type="dxa"/>
          </w:tcPr>
          <w:p w:rsidR="004904E3" w:rsidRPr="00A204B2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4B2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</w:tr>
      <w:tr w:rsidR="004904E3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4904E3" w:rsidRPr="00C60C7B" w:rsidRDefault="004904E3" w:rsidP="004904E3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4904E3" w:rsidRPr="00C60C7B" w:rsidRDefault="004904E3" w:rsidP="00490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52 724,0</w:t>
            </w:r>
          </w:p>
        </w:tc>
        <w:tc>
          <w:tcPr>
            <w:tcW w:w="1366" w:type="dxa"/>
            <w:shd w:val="clear" w:color="auto" w:fill="auto"/>
          </w:tcPr>
          <w:p w:rsidR="004904E3" w:rsidRDefault="004904E3" w:rsidP="004904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56 271,9</w:t>
            </w:r>
          </w:p>
        </w:tc>
        <w:tc>
          <w:tcPr>
            <w:tcW w:w="1372" w:type="dxa"/>
            <w:shd w:val="clear" w:color="auto" w:fill="auto"/>
          </w:tcPr>
          <w:p w:rsidR="004904E3" w:rsidRDefault="004904E3" w:rsidP="004904E3">
            <w:pPr>
              <w:jc w:val="center"/>
            </w:pPr>
            <w:r w:rsidRPr="002732C0">
              <w:rPr>
                <w:rFonts w:ascii="Arial" w:hAnsi="Arial" w:cs="Arial"/>
                <w:b/>
                <w:sz w:val="24"/>
                <w:szCs w:val="24"/>
              </w:rPr>
              <w:t>44378,2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«Содержание автомобильных дорог общего пользования, придомовой территории, тротуаров и системы обеспечения их функционирования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уличного освещения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по благоустройству и озеленению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4127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9"/>
        <w:gridCol w:w="2267"/>
        <w:gridCol w:w="1984"/>
        <w:gridCol w:w="1843"/>
        <w:gridCol w:w="2413"/>
        <w:gridCol w:w="2551"/>
      </w:tblGrid>
      <w:tr w:rsidR="00AF5974" w:rsidRPr="00C60C7B" w:rsidTr="00AF5974">
        <w:trPr>
          <w:cantSplit/>
          <w:trHeight w:val="68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533B6" w:rsidRPr="00C60C7B" w:rsidTr="004904E3">
        <w:trPr>
          <w:cantSplit/>
          <w:trHeight w:val="226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3B6" w:rsidRPr="00C60C7B" w:rsidRDefault="00D533B6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B6" w:rsidRPr="00C60C7B" w:rsidRDefault="00D533B6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3B6" w:rsidRPr="003248C3" w:rsidRDefault="004904E3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153 374,1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3B6" w:rsidRPr="008C2E35" w:rsidRDefault="004904E3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52 724,0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3B6" w:rsidRPr="008C2E35" w:rsidRDefault="004904E3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56 271,9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3B6" w:rsidRPr="008C2E35" w:rsidRDefault="00D533B6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44378,2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4904E3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4904E3" w:rsidRDefault="004904E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4904E3" w:rsidRDefault="004904E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4904E3" w:rsidRDefault="004904E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4904E3" w:rsidRDefault="004904E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</w:tr>
      <w:tr w:rsidR="004904E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</w:tr>
      <w:tr w:rsidR="004904E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</w:tr>
      <w:tr w:rsidR="004904E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A204B2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153 374,1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52 724,0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56 271,9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44 378,2</w:t>
            </w:r>
          </w:p>
        </w:tc>
      </w:tr>
      <w:tr w:rsidR="004904E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90" w:rsidRDefault="00650290" w:rsidP="00E4314A">
      <w:r>
        <w:separator/>
      </w:r>
    </w:p>
  </w:endnote>
  <w:endnote w:type="continuationSeparator" w:id="1">
    <w:p w:rsidR="00650290" w:rsidRDefault="00650290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90" w:rsidRDefault="00650290" w:rsidP="00E4314A">
      <w:r>
        <w:separator/>
      </w:r>
    </w:p>
  </w:footnote>
  <w:footnote w:type="continuationSeparator" w:id="1">
    <w:p w:rsidR="00650290" w:rsidRDefault="00650290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17BFD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D58B1"/>
    <w:rsid w:val="000D603D"/>
    <w:rsid w:val="000E00C8"/>
    <w:rsid w:val="000E0DEB"/>
    <w:rsid w:val="0010093D"/>
    <w:rsid w:val="00107D91"/>
    <w:rsid w:val="00110504"/>
    <w:rsid w:val="00127302"/>
    <w:rsid w:val="00137C9F"/>
    <w:rsid w:val="00146DC8"/>
    <w:rsid w:val="00151B3B"/>
    <w:rsid w:val="0016012F"/>
    <w:rsid w:val="00165D5E"/>
    <w:rsid w:val="00177BBA"/>
    <w:rsid w:val="001808B3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5CC3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04E3"/>
    <w:rsid w:val="00497210"/>
    <w:rsid w:val="004A2437"/>
    <w:rsid w:val="004A2742"/>
    <w:rsid w:val="004A36ED"/>
    <w:rsid w:val="004B1E13"/>
    <w:rsid w:val="004C4089"/>
    <w:rsid w:val="004D2986"/>
    <w:rsid w:val="004D5C0B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452B"/>
    <w:rsid w:val="006450FE"/>
    <w:rsid w:val="006465B5"/>
    <w:rsid w:val="00650290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C77B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11A8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A4A02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14CB8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0948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41B9-F7B0-4D70-9B38-A9FB5D4E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7</cp:revision>
  <cp:lastPrinted>2016-10-25T07:38:00Z</cp:lastPrinted>
  <dcterms:created xsi:type="dcterms:W3CDTF">2018-11-19T13:20:00Z</dcterms:created>
  <dcterms:modified xsi:type="dcterms:W3CDTF">2018-11-19T14:30:00Z</dcterms:modified>
</cp:coreProperties>
</file>