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D5" w:rsidRPr="00DB4DD5" w:rsidRDefault="00A82328" w:rsidP="00E524CC">
      <w:pPr>
        <w:spacing w:after="0" w:line="240" w:lineRule="auto"/>
        <w:ind w:firstLine="540"/>
        <w:jc w:val="right"/>
        <w:rPr>
          <w:rFonts w:ascii="Times New Roman" w:eastAsia="Times New Roman" w:hAnsi="Times New Roman" w:cs="Times New Roman"/>
          <w:b/>
          <w:sz w:val="24"/>
          <w:szCs w:val="24"/>
          <w:lang w:eastAsia="ru-RU"/>
        </w:rPr>
      </w:pPr>
      <w:r w:rsidRPr="00A82328">
        <w:rPr>
          <w:rFonts w:ascii="Times New Roman" w:eastAsia="Times New Roman" w:hAnsi="Times New Roman" w:cs="Times New Roman"/>
          <w:sz w:val="24"/>
          <w:szCs w:val="24"/>
          <w:lang w:eastAsia="ru-RU"/>
        </w:rPr>
        <w:t xml:space="preserve">  </w:t>
      </w:r>
      <w:r w:rsidR="00E524CC">
        <w:rPr>
          <w:rFonts w:ascii="Times New Roman" w:eastAsia="Times New Roman" w:hAnsi="Times New Roman" w:cs="Times New Roman"/>
          <w:sz w:val="24"/>
          <w:szCs w:val="24"/>
          <w:lang w:eastAsia="ru-RU"/>
        </w:rPr>
        <w:t>ПРОЕКТ</w:t>
      </w:r>
    </w:p>
    <w:tbl>
      <w:tblPr>
        <w:tblW w:w="0" w:type="auto"/>
        <w:tblLook w:val="01E0"/>
      </w:tblPr>
      <w:tblGrid>
        <w:gridCol w:w="4691"/>
        <w:gridCol w:w="4663"/>
      </w:tblGrid>
      <w:tr w:rsidR="00DB4DD5" w:rsidTr="009331EA">
        <w:tc>
          <w:tcPr>
            <w:tcW w:w="9354" w:type="dxa"/>
            <w:gridSpan w:val="2"/>
            <w:hideMark/>
          </w:tcPr>
          <w:p w:rsidR="00E524CC" w:rsidRDefault="00E524CC" w:rsidP="00DB4DD5">
            <w:pPr>
              <w:widowControl w:val="0"/>
              <w:autoSpaceDE w:val="0"/>
              <w:autoSpaceDN w:val="0"/>
              <w:adjustRightInd w:val="0"/>
              <w:spacing w:after="0" w:line="240" w:lineRule="auto"/>
              <w:jc w:val="center"/>
              <w:rPr>
                <w:rFonts w:ascii="Arial" w:hAnsi="Arial" w:cs="Arial"/>
                <w:b/>
                <w:bCs/>
                <w:sz w:val="24"/>
                <w:szCs w:val="24"/>
              </w:rPr>
            </w:pPr>
          </w:p>
          <w:p w:rsidR="00DB4DD5" w:rsidRPr="00DB4DD5" w:rsidRDefault="00DB4DD5" w:rsidP="00DB4DD5">
            <w:pPr>
              <w:widowControl w:val="0"/>
              <w:autoSpaceDE w:val="0"/>
              <w:autoSpaceDN w:val="0"/>
              <w:adjustRightInd w:val="0"/>
              <w:spacing w:after="0" w:line="240" w:lineRule="auto"/>
              <w:jc w:val="center"/>
              <w:rPr>
                <w:rFonts w:ascii="Arial" w:hAnsi="Arial" w:cs="Arial"/>
                <w:b/>
                <w:bCs/>
                <w:sz w:val="24"/>
                <w:szCs w:val="24"/>
              </w:rPr>
            </w:pPr>
            <w:r w:rsidRPr="00DB4DD5">
              <w:rPr>
                <w:rFonts w:ascii="Arial" w:hAnsi="Arial" w:cs="Arial"/>
                <w:b/>
                <w:bCs/>
                <w:sz w:val="24"/>
                <w:szCs w:val="24"/>
              </w:rPr>
              <w:t>Тульская область</w:t>
            </w:r>
          </w:p>
        </w:tc>
      </w:tr>
      <w:tr w:rsidR="00DB4DD5" w:rsidTr="009331EA">
        <w:tc>
          <w:tcPr>
            <w:tcW w:w="9354" w:type="dxa"/>
            <w:gridSpan w:val="2"/>
            <w:hideMark/>
          </w:tcPr>
          <w:p w:rsidR="00DB4DD5" w:rsidRPr="00DB4DD5" w:rsidRDefault="00DB4DD5" w:rsidP="00DB4DD5">
            <w:pPr>
              <w:widowControl w:val="0"/>
              <w:autoSpaceDE w:val="0"/>
              <w:autoSpaceDN w:val="0"/>
              <w:adjustRightInd w:val="0"/>
              <w:spacing w:after="0" w:line="240" w:lineRule="auto"/>
              <w:jc w:val="center"/>
              <w:rPr>
                <w:rFonts w:ascii="Arial" w:hAnsi="Arial" w:cs="Arial"/>
                <w:b/>
                <w:bCs/>
                <w:sz w:val="24"/>
                <w:szCs w:val="24"/>
              </w:rPr>
            </w:pPr>
            <w:r w:rsidRPr="00DB4DD5">
              <w:rPr>
                <w:rFonts w:ascii="Arial" w:hAnsi="Arial" w:cs="Arial"/>
                <w:b/>
                <w:bCs/>
                <w:sz w:val="24"/>
                <w:szCs w:val="24"/>
              </w:rPr>
              <w:t>Муниципальное образование р.п</w:t>
            </w:r>
            <w:proofErr w:type="gramStart"/>
            <w:r w:rsidRPr="00DB4DD5">
              <w:rPr>
                <w:rFonts w:ascii="Arial" w:hAnsi="Arial" w:cs="Arial"/>
                <w:b/>
                <w:bCs/>
                <w:sz w:val="24"/>
                <w:szCs w:val="24"/>
              </w:rPr>
              <w:t>.П</w:t>
            </w:r>
            <w:proofErr w:type="gramEnd"/>
            <w:r w:rsidRPr="00DB4DD5">
              <w:rPr>
                <w:rFonts w:ascii="Arial" w:hAnsi="Arial" w:cs="Arial"/>
                <w:b/>
                <w:bCs/>
                <w:sz w:val="24"/>
                <w:szCs w:val="24"/>
              </w:rPr>
              <w:t>ервомайский Щёкинского района</w:t>
            </w:r>
          </w:p>
        </w:tc>
      </w:tr>
      <w:tr w:rsidR="00DB4DD5" w:rsidTr="009331EA">
        <w:tc>
          <w:tcPr>
            <w:tcW w:w="9354" w:type="dxa"/>
            <w:gridSpan w:val="2"/>
          </w:tcPr>
          <w:p w:rsidR="00DB4DD5" w:rsidRPr="00DB4DD5" w:rsidRDefault="00DB4DD5" w:rsidP="00DB4DD5">
            <w:pPr>
              <w:spacing w:after="0" w:line="240" w:lineRule="auto"/>
              <w:jc w:val="center"/>
              <w:rPr>
                <w:rFonts w:ascii="Arial" w:hAnsi="Arial" w:cs="Arial"/>
                <w:b/>
                <w:bCs/>
                <w:sz w:val="24"/>
                <w:szCs w:val="24"/>
              </w:rPr>
            </w:pPr>
            <w:r w:rsidRPr="00DB4DD5">
              <w:rPr>
                <w:rFonts w:ascii="Arial" w:hAnsi="Arial" w:cs="Arial"/>
                <w:b/>
                <w:bCs/>
                <w:sz w:val="24"/>
                <w:szCs w:val="24"/>
              </w:rPr>
              <w:t xml:space="preserve">Администрация </w:t>
            </w:r>
          </w:p>
          <w:p w:rsidR="00DB4DD5" w:rsidRPr="00DB4DD5" w:rsidRDefault="00DB4DD5" w:rsidP="00DB4DD5">
            <w:pPr>
              <w:widowControl w:val="0"/>
              <w:autoSpaceDE w:val="0"/>
              <w:autoSpaceDN w:val="0"/>
              <w:adjustRightInd w:val="0"/>
              <w:spacing w:after="0" w:line="240" w:lineRule="auto"/>
              <w:jc w:val="center"/>
              <w:rPr>
                <w:rFonts w:ascii="Arial" w:hAnsi="Arial" w:cs="Arial"/>
                <w:b/>
                <w:bCs/>
                <w:sz w:val="24"/>
                <w:szCs w:val="24"/>
              </w:rPr>
            </w:pPr>
          </w:p>
        </w:tc>
      </w:tr>
      <w:tr w:rsidR="00DB4DD5" w:rsidTr="009331EA">
        <w:tc>
          <w:tcPr>
            <w:tcW w:w="9354" w:type="dxa"/>
            <w:gridSpan w:val="2"/>
            <w:hideMark/>
          </w:tcPr>
          <w:p w:rsidR="00DB4DD5" w:rsidRPr="00DB4DD5" w:rsidRDefault="00DB4DD5" w:rsidP="00DB4DD5">
            <w:pPr>
              <w:widowControl w:val="0"/>
              <w:autoSpaceDE w:val="0"/>
              <w:autoSpaceDN w:val="0"/>
              <w:adjustRightInd w:val="0"/>
              <w:spacing w:after="0" w:line="240" w:lineRule="auto"/>
              <w:jc w:val="center"/>
              <w:rPr>
                <w:rFonts w:ascii="Arial" w:hAnsi="Arial" w:cs="Arial"/>
                <w:b/>
                <w:bCs/>
                <w:sz w:val="24"/>
                <w:szCs w:val="24"/>
              </w:rPr>
            </w:pPr>
            <w:r w:rsidRPr="00DB4DD5">
              <w:rPr>
                <w:rFonts w:ascii="Arial" w:hAnsi="Arial" w:cs="Arial"/>
                <w:b/>
                <w:bCs/>
                <w:sz w:val="24"/>
                <w:szCs w:val="24"/>
              </w:rPr>
              <w:t>Постановление</w:t>
            </w:r>
          </w:p>
        </w:tc>
      </w:tr>
      <w:tr w:rsidR="00DB4DD5" w:rsidTr="009331EA">
        <w:tc>
          <w:tcPr>
            <w:tcW w:w="9354" w:type="dxa"/>
            <w:gridSpan w:val="2"/>
          </w:tcPr>
          <w:p w:rsidR="00DB4DD5" w:rsidRPr="00DB4DD5" w:rsidRDefault="00DB4DD5" w:rsidP="00DB4DD5">
            <w:pPr>
              <w:widowControl w:val="0"/>
              <w:autoSpaceDE w:val="0"/>
              <w:autoSpaceDN w:val="0"/>
              <w:adjustRightInd w:val="0"/>
              <w:spacing w:after="0" w:line="240" w:lineRule="auto"/>
              <w:jc w:val="both"/>
              <w:rPr>
                <w:rFonts w:ascii="Arial" w:hAnsi="Arial" w:cs="Arial"/>
                <w:sz w:val="24"/>
                <w:szCs w:val="24"/>
              </w:rPr>
            </w:pPr>
          </w:p>
        </w:tc>
      </w:tr>
      <w:tr w:rsidR="00DB4DD5" w:rsidTr="009331EA">
        <w:tc>
          <w:tcPr>
            <w:tcW w:w="4691" w:type="dxa"/>
            <w:hideMark/>
          </w:tcPr>
          <w:p w:rsidR="00DB4DD5" w:rsidRPr="00DB4DD5" w:rsidRDefault="00DB4DD5" w:rsidP="00DB4DD5">
            <w:pPr>
              <w:widowControl w:val="0"/>
              <w:autoSpaceDE w:val="0"/>
              <w:autoSpaceDN w:val="0"/>
              <w:adjustRightInd w:val="0"/>
              <w:spacing w:after="0" w:line="240" w:lineRule="auto"/>
              <w:jc w:val="center"/>
              <w:rPr>
                <w:rFonts w:ascii="Arial" w:hAnsi="Arial" w:cs="Arial"/>
                <w:b/>
                <w:bCs/>
                <w:sz w:val="24"/>
                <w:szCs w:val="24"/>
              </w:rPr>
            </w:pPr>
            <w:r w:rsidRPr="00DB4DD5">
              <w:rPr>
                <w:rFonts w:ascii="Arial" w:hAnsi="Arial" w:cs="Arial"/>
                <w:b/>
                <w:bCs/>
                <w:sz w:val="24"/>
                <w:szCs w:val="24"/>
              </w:rPr>
              <w:t>от  «_____» ____________</w:t>
            </w:r>
            <w:r w:rsidR="00E524CC">
              <w:rPr>
                <w:rFonts w:ascii="Arial" w:hAnsi="Arial" w:cs="Arial"/>
                <w:b/>
                <w:bCs/>
                <w:sz w:val="24"/>
                <w:szCs w:val="24"/>
              </w:rPr>
              <w:t xml:space="preserve"> 2023</w:t>
            </w:r>
            <w:r w:rsidRPr="00DB4DD5">
              <w:rPr>
                <w:rFonts w:ascii="Arial" w:hAnsi="Arial" w:cs="Arial"/>
                <w:b/>
                <w:bCs/>
                <w:sz w:val="24"/>
                <w:szCs w:val="24"/>
              </w:rPr>
              <w:t xml:space="preserve"> года</w:t>
            </w:r>
          </w:p>
        </w:tc>
        <w:tc>
          <w:tcPr>
            <w:tcW w:w="4663" w:type="dxa"/>
            <w:hideMark/>
          </w:tcPr>
          <w:p w:rsidR="00DB4DD5" w:rsidRPr="00DB4DD5" w:rsidRDefault="00DB4DD5" w:rsidP="00DB4DD5">
            <w:pPr>
              <w:widowControl w:val="0"/>
              <w:autoSpaceDE w:val="0"/>
              <w:autoSpaceDN w:val="0"/>
              <w:adjustRightInd w:val="0"/>
              <w:spacing w:after="0" w:line="240" w:lineRule="auto"/>
              <w:jc w:val="center"/>
              <w:rPr>
                <w:rFonts w:ascii="Arial" w:hAnsi="Arial" w:cs="Arial"/>
                <w:b/>
                <w:bCs/>
                <w:sz w:val="24"/>
                <w:szCs w:val="24"/>
              </w:rPr>
            </w:pPr>
            <w:r w:rsidRPr="00DB4DD5">
              <w:rPr>
                <w:rFonts w:ascii="Arial" w:hAnsi="Arial" w:cs="Arial"/>
                <w:b/>
                <w:bCs/>
                <w:sz w:val="24"/>
                <w:szCs w:val="24"/>
              </w:rPr>
              <w:t>№ ______</w:t>
            </w:r>
          </w:p>
        </w:tc>
      </w:tr>
    </w:tbl>
    <w:p w:rsidR="00A82328" w:rsidRPr="00DB4DD5" w:rsidRDefault="00A82328" w:rsidP="00A82328">
      <w:pPr>
        <w:spacing w:after="0" w:line="240" w:lineRule="auto"/>
        <w:ind w:firstLine="540"/>
        <w:jc w:val="both"/>
        <w:rPr>
          <w:rFonts w:ascii="Times New Roman" w:eastAsia="Times New Roman" w:hAnsi="Times New Roman" w:cs="Times New Roman"/>
          <w:b/>
          <w:sz w:val="24"/>
          <w:szCs w:val="24"/>
          <w:lang w:eastAsia="ru-RU"/>
        </w:rPr>
      </w:pPr>
    </w:p>
    <w:p w:rsidR="00E524CC" w:rsidRDefault="00E524CC" w:rsidP="00A82328">
      <w:pPr>
        <w:spacing w:after="0" w:line="240" w:lineRule="auto"/>
        <w:jc w:val="center"/>
        <w:rPr>
          <w:rFonts w:ascii="Arial" w:eastAsia="Times New Roman" w:hAnsi="Arial" w:cs="Arial"/>
          <w:b/>
          <w:sz w:val="32"/>
          <w:szCs w:val="32"/>
          <w:lang w:eastAsia="ru-RU"/>
        </w:rPr>
      </w:pPr>
    </w:p>
    <w:p w:rsidR="00A82328" w:rsidRPr="00DB4DD5" w:rsidRDefault="00A82328" w:rsidP="00A82328">
      <w:pPr>
        <w:spacing w:after="0" w:line="240" w:lineRule="auto"/>
        <w:jc w:val="center"/>
        <w:rPr>
          <w:rFonts w:ascii="Arial" w:eastAsia="Times New Roman" w:hAnsi="Arial" w:cs="Arial"/>
          <w:b/>
          <w:sz w:val="32"/>
          <w:szCs w:val="32"/>
          <w:lang w:eastAsia="ru-RU"/>
        </w:rPr>
      </w:pPr>
      <w:r w:rsidRPr="00DB4DD5">
        <w:rPr>
          <w:rFonts w:ascii="Arial" w:eastAsia="Times New Roman" w:hAnsi="Arial" w:cs="Arial"/>
          <w:b/>
          <w:sz w:val="32"/>
          <w:szCs w:val="32"/>
          <w:lang w:eastAsia="ru-RU"/>
        </w:rPr>
        <w:t xml:space="preserve">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w:t>
      </w:r>
    </w:p>
    <w:p w:rsidR="00A82328" w:rsidRPr="00DB4DD5" w:rsidRDefault="00A82328" w:rsidP="00DB4DD5">
      <w:pPr>
        <w:spacing w:after="0" w:line="240" w:lineRule="auto"/>
        <w:ind w:firstLine="709"/>
        <w:jc w:val="both"/>
        <w:rPr>
          <w:rFonts w:ascii="Arial" w:eastAsia="Times New Roman" w:hAnsi="Arial" w:cs="Arial"/>
          <w:b/>
          <w:sz w:val="32"/>
          <w:szCs w:val="32"/>
          <w:lang w:eastAsia="ru-RU"/>
        </w:rPr>
      </w:pPr>
      <w:r w:rsidRPr="00DB4DD5">
        <w:rPr>
          <w:rFonts w:ascii="Arial" w:eastAsia="Times New Roman" w:hAnsi="Arial" w:cs="Arial"/>
          <w:b/>
          <w:sz w:val="32"/>
          <w:szCs w:val="32"/>
          <w:lang w:eastAsia="ru-RU"/>
        </w:rPr>
        <w:t xml:space="preserve">  </w:t>
      </w:r>
    </w:p>
    <w:p w:rsidR="00A82328" w:rsidRPr="00DB4DD5" w:rsidRDefault="00A82328" w:rsidP="00DB4DD5">
      <w:pPr>
        <w:spacing w:after="0" w:line="240" w:lineRule="auto"/>
        <w:ind w:firstLine="709"/>
        <w:jc w:val="both"/>
        <w:rPr>
          <w:rFonts w:ascii="Arial" w:eastAsia="Times New Roman" w:hAnsi="Arial" w:cs="Arial"/>
          <w:sz w:val="24"/>
          <w:szCs w:val="24"/>
          <w:lang w:eastAsia="ru-RU"/>
        </w:rPr>
      </w:pPr>
      <w:proofErr w:type="gramStart"/>
      <w:r w:rsidRPr="00DB4DD5">
        <w:rPr>
          <w:rFonts w:ascii="Arial" w:eastAsia="Times New Roman" w:hAnsi="Arial" w:cs="Arial"/>
          <w:sz w:val="24"/>
          <w:szCs w:val="24"/>
          <w:lang w:eastAsia="ru-RU"/>
        </w:rPr>
        <w:t xml:space="preserve">В соответствии с подпунктом 10 пункта 3.3 статьи 32 Федерального закона от 12.01.1996 N 7-ФЗ "О некоммерческих организациях", Приказом Минфина России от 02.11.2021 N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Уставом администрации муниципального </w:t>
      </w:r>
      <w:r w:rsidR="00DB4DD5" w:rsidRPr="00DB4DD5">
        <w:rPr>
          <w:rFonts w:ascii="Arial" w:eastAsia="Times New Roman" w:hAnsi="Arial" w:cs="Arial"/>
          <w:sz w:val="24"/>
          <w:szCs w:val="24"/>
          <w:lang w:eastAsia="ru-RU"/>
        </w:rPr>
        <w:t>образования рабочий поселок Первомайский Щекинского района</w:t>
      </w:r>
      <w:r w:rsidRPr="00DB4DD5">
        <w:rPr>
          <w:rFonts w:ascii="Arial" w:eastAsia="Times New Roman" w:hAnsi="Arial" w:cs="Arial"/>
          <w:sz w:val="24"/>
          <w:szCs w:val="24"/>
          <w:lang w:eastAsia="ru-RU"/>
        </w:rPr>
        <w:t>", администрация</w:t>
      </w:r>
      <w:proofErr w:type="gramEnd"/>
      <w:r w:rsidRPr="00DB4DD5">
        <w:rPr>
          <w:rFonts w:ascii="Arial" w:eastAsia="Times New Roman" w:hAnsi="Arial" w:cs="Arial"/>
          <w:sz w:val="24"/>
          <w:szCs w:val="24"/>
          <w:lang w:eastAsia="ru-RU"/>
        </w:rPr>
        <w:t xml:space="preserve"> муниципального </w:t>
      </w:r>
      <w:r w:rsidR="00DB4DD5" w:rsidRPr="00DB4DD5">
        <w:rPr>
          <w:rFonts w:ascii="Arial" w:eastAsia="Times New Roman" w:hAnsi="Arial" w:cs="Arial"/>
          <w:sz w:val="24"/>
          <w:szCs w:val="24"/>
          <w:lang w:eastAsia="ru-RU"/>
        </w:rPr>
        <w:t xml:space="preserve">образования рабочий поселок Первомайский Щекинского района, </w:t>
      </w:r>
      <w:r w:rsidRPr="00DB4DD5">
        <w:rPr>
          <w:rFonts w:ascii="Arial" w:eastAsia="Times New Roman" w:hAnsi="Arial" w:cs="Arial"/>
          <w:sz w:val="24"/>
          <w:szCs w:val="24"/>
          <w:lang w:eastAsia="ru-RU"/>
        </w:rPr>
        <w:t xml:space="preserve">ПОСТАНОВЛЯЕТ: </w:t>
      </w:r>
    </w:p>
    <w:p w:rsidR="00A82328" w:rsidRPr="00DB4DD5" w:rsidRDefault="00A82328" w:rsidP="00DB4DD5">
      <w:pPr>
        <w:spacing w:after="0" w:line="240" w:lineRule="auto"/>
        <w:ind w:firstLine="709"/>
        <w:jc w:val="both"/>
        <w:rPr>
          <w:rFonts w:ascii="Arial" w:eastAsia="Times New Roman" w:hAnsi="Arial" w:cs="Arial"/>
          <w:sz w:val="24"/>
          <w:szCs w:val="24"/>
          <w:lang w:eastAsia="ru-RU"/>
        </w:rPr>
      </w:pPr>
      <w:r w:rsidRPr="00DB4DD5">
        <w:rPr>
          <w:rFonts w:ascii="Arial" w:eastAsia="Times New Roman" w:hAnsi="Arial" w:cs="Arial"/>
          <w:sz w:val="24"/>
          <w:szCs w:val="24"/>
          <w:lang w:eastAsia="ru-RU"/>
        </w:rPr>
        <w:t>1.</w:t>
      </w:r>
      <w:r w:rsidR="00DB4DD5" w:rsidRPr="00DB4DD5">
        <w:rPr>
          <w:rFonts w:ascii="Arial" w:eastAsia="Times New Roman" w:hAnsi="Arial" w:cs="Arial"/>
          <w:sz w:val="24"/>
          <w:szCs w:val="24"/>
          <w:lang w:eastAsia="ru-RU"/>
        </w:rPr>
        <w:t xml:space="preserve"> </w:t>
      </w:r>
      <w:r w:rsidRPr="00DB4DD5">
        <w:rPr>
          <w:rFonts w:ascii="Arial" w:eastAsia="Times New Roman" w:hAnsi="Arial" w:cs="Arial"/>
          <w:sz w:val="24"/>
          <w:szCs w:val="24"/>
          <w:lang w:eastAsia="ru-RU"/>
        </w:rPr>
        <w:t>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в отношении которых адми</w:t>
      </w:r>
      <w:r w:rsidR="00DB4DD5" w:rsidRPr="00DB4DD5">
        <w:rPr>
          <w:rFonts w:ascii="Arial" w:eastAsia="Times New Roman" w:hAnsi="Arial" w:cs="Arial"/>
          <w:sz w:val="24"/>
          <w:szCs w:val="24"/>
          <w:lang w:eastAsia="ru-RU"/>
        </w:rPr>
        <w:t xml:space="preserve">нистрация муниципального образования рабочий поселок Первомайский Щекинского района </w:t>
      </w:r>
      <w:r w:rsidRPr="00DB4DD5">
        <w:rPr>
          <w:rFonts w:ascii="Arial" w:eastAsia="Times New Roman" w:hAnsi="Arial" w:cs="Arial"/>
          <w:sz w:val="24"/>
          <w:szCs w:val="24"/>
          <w:lang w:eastAsia="ru-RU"/>
        </w:rPr>
        <w:t>осуществляет функции и полномочия учредителя" (</w:t>
      </w:r>
      <w:r w:rsidR="00E524CC">
        <w:rPr>
          <w:rFonts w:ascii="Arial" w:eastAsia="Times New Roman" w:hAnsi="Arial" w:cs="Arial"/>
          <w:sz w:val="24"/>
          <w:szCs w:val="24"/>
          <w:lang w:eastAsia="ru-RU"/>
        </w:rPr>
        <w:t>Приложение</w:t>
      </w:r>
      <w:r w:rsidRPr="00DB4DD5">
        <w:rPr>
          <w:rFonts w:ascii="Arial" w:eastAsia="Times New Roman" w:hAnsi="Arial" w:cs="Arial"/>
          <w:sz w:val="24"/>
          <w:szCs w:val="24"/>
          <w:lang w:eastAsia="ru-RU"/>
        </w:rPr>
        <w:t xml:space="preserve">). </w:t>
      </w:r>
    </w:p>
    <w:p w:rsidR="00DB4DD5" w:rsidRPr="00DB4DD5" w:rsidRDefault="00E524CC" w:rsidP="00DB4DD5">
      <w:pPr>
        <w:spacing w:after="0" w:line="240" w:lineRule="auto"/>
        <w:ind w:firstLine="709"/>
        <w:jc w:val="both"/>
        <w:rPr>
          <w:rFonts w:ascii="Arial" w:hAnsi="Arial" w:cs="Arial"/>
          <w:sz w:val="24"/>
          <w:szCs w:val="24"/>
        </w:rPr>
      </w:pPr>
      <w:r>
        <w:rPr>
          <w:rFonts w:ascii="Arial" w:eastAsia="Times New Roman" w:hAnsi="Arial" w:cs="Arial"/>
          <w:sz w:val="24"/>
          <w:szCs w:val="24"/>
          <w:lang w:eastAsia="ru-RU"/>
        </w:rPr>
        <w:t>2</w:t>
      </w:r>
      <w:r w:rsidR="00A82328" w:rsidRPr="00DB4DD5">
        <w:rPr>
          <w:rFonts w:ascii="Arial" w:eastAsia="Times New Roman" w:hAnsi="Arial" w:cs="Arial"/>
          <w:sz w:val="24"/>
          <w:szCs w:val="24"/>
          <w:lang w:eastAsia="ru-RU"/>
        </w:rPr>
        <w:t>.</w:t>
      </w:r>
      <w:r>
        <w:rPr>
          <w:rFonts w:ascii="Arial" w:eastAsia="Times New Roman" w:hAnsi="Arial" w:cs="Arial"/>
          <w:sz w:val="24"/>
          <w:szCs w:val="24"/>
          <w:lang w:eastAsia="ru-RU"/>
        </w:rPr>
        <w:t> </w:t>
      </w:r>
      <w:r w:rsidR="00A82328" w:rsidRPr="00DB4DD5">
        <w:rPr>
          <w:rFonts w:ascii="Arial" w:eastAsia="Times New Roman" w:hAnsi="Arial" w:cs="Arial"/>
          <w:sz w:val="24"/>
          <w:szCs w:val="24"/>
          <w:lang w:eastAsia="ru-RU"/>
        </w:rPr>
        <w:t xml:space="preserve">Настоящее Постановление распространяется на правоотношения возникшие с 1 января 2023 г. и применяется, начиная с представления отчета за 2022 год, подлежит опубликованию в </w:t>
      </w:r>
      <w:r w:rsidR="00DB4DD5" w:rsidRPr="00DB4DD5">
        <w:rPr>
          <w:rFonts w:ascii="Arial" w:hAnsi="Arial" w:cs="Arial"/>
          <w:sz w:val="24"/>
          <w:szCs w:val="24"/>
        </w:rPr>
        <w:t>информационном бюллетене «Первомайские вести» и разместить на официальном сайте МО р.п</w:t>
      </w:r>
      <w:proofErr w:type="gramStart"/>
      <w:r w:rsidR="00DB4DD5" w:rsidRPr="00DB4DD5">
        <w:rPr>
          <w:rFonts w:ascii="Arial" w:hAnsi="Arial" w:cs="Arial"/>
          <w:sz w:val="24"/>
          <w:szCs w:val="24"/>
        </w:rPr>
        <w:t>.П</w:t>
      </w:r>
      <w:proofErr w:type="gramEnd"/>
      <w:r w:rsidR="00DB4DD5" w:rsidRPr="00DB4DD5">
        <w:rPr>
          <w:rFonts w:ascii="Arial" w:hAnsi="Arial" w:cs="Arial"/>
          <w:sz w:val="24"/>
          <w:szCs w:val="24"/>
        </w:rPr>
        <w:t>ервомайский Щекинского района.</w:t>
      </w:r>
    </w:p>
    <w:p w:rsidR="00DB4DD5" w:rsidRPr="00DB4DD5" w:rsidRDefault="00E524CC" w:rsidP="00DB4DD5">
      <w:pPr>
        <w:spacing w:after="0" w:line="240" w:lineRule="auto"/>
        <w:ind w:firstLine="709"/>
        <w:jc w:val="both"/>
        <w:rPr>
          <w:rFonts w:ascii="Arial" w:eastAsia="Calibri" w:hAnsi="Arial" w:cs="Arial"/>
          <w:bCs/>
          <w:sz w:val="24"/>
          <w:szCs w:val="24"/>
        </w:rPr>
      </w:pPr>
      <w:r>
        <w:rPr>
          <w:rFonts w:ascii="Arial" w:eastAsia="Calibri" w:hAnsi="Arial" w:cs="Arial"/>
          <w:bCs/>
          <w:sz w:val="24"/>
          <w:szCs w:val="24"/>
        </w:rPr>
        <w:t>3</w:t>
      </w:r>
      <w:r w:rsidR="00DB4DD5" w:rsidRPr="00DB4DD5">
        <w:rPr>
          <w:rFonts w:ascii="Arial" w:eastAsia="Calibri" w:hAnsi="Arial" w:cs="Arial"/>
          <w:bCs/>
          <w:sz w:val="24"/>
          <w:szCs w:val="24"/>
        </w:rPr>
        <w:t>. Постановление вступает в силу со дня официального опубликования.</w:t>
      </w:r>
    </w:p>
    <w:p w:rsidR="00DB4DD5" w:rsidRPr="00DB4DD5" w:rsidRDefault="00DB4DD5" w:rsidP="00DB4DD5">
      <w:pPr>
        <w:widowControl w:val="0"/>
        <w:autoSpaceDE w:val="0"/>
        <w:autoSpaceDN w:val="0"/>
        <w:adjustRightInd w:val="0"/>
        <w:spacing w:after="0" w:line="240" w:lineRule="auto"/>
        <w:ind w:firstLine="709"/>
        <w:jc w:val="both"/>
        <w:rPr>
          <w:rFonts w:ascii="Arial" w:eastAsia="Calibri" w:hAnsi="Arial" w:cs="Arial"/>
          <w:bCs/>
        </w:rPr>
      </w:pPr>
    </w:p>
    <w:p w:rsidR="00DB4DD5" w:rsidRPr="00A55C39" w:rsidRDefault="00DB4DD5" w:rsidP="00DB4DD5">
      <w:pPr>
        <w:ind w:firstLine="709"/>
        <w:jc w:val="both"/>
        <w:rPr>
          <w:rFonts w:ascii="Arial" w:hAnsi="Arial" w:cs="Arial"/>
        </w:rPr>
      </w:pPr>
    </w:p>
    <w:p w:rsidR="00DB4DD5" w:rsidRPr="00DB4DD5" w:rsidRDefault="00DB4DD5" w:rsidP="00DB4DD5">
      <w:pPr>
        <w:spacing w:after="0" w:line="240" w:lineRule="auto"/>
        <w:rPr>
          <w:rFonts w:ascii="Arial" w:eastAsia="Times New Roman" w:hAnsi="Arial" w:cs="Arial"/>
          <w:sz w:val="24"/>
          <w:szCs w:val="24"/>
          <w:lang w:eastAsia="ru-RU"/>
        </w:rPr>
      </w:pPr>
      <w:r w:rsidRPr="00DB4DD5">
        <w:rPr>
          <w:rFonts w:ascii="Arial" w:eastAsia="Times New Roman" w:hAnsi="Arial" w:cs="Arial"/>
          <w:sz w:val="24"/>
          <w:szCs w:val="24"/>
          <w:lang w:eastAsia="ru-RU"/>
        </w:rPr>
        <w:t xml:space="preserve">             Глава администрации</w:t>
      </w:r>
    </w:p>
    <w:p w:rsidR="00DB4DD5" w:rsidRPr="00DB4DD5" w:rsidRDefault="00DB4DD5" w:rsidP="00DB4DD5">
      <w:pPr>
        <w:spacing w:after="0" w:line="240" w:lineRule="auto"/>
        <w:rPr>
          <w:rFonts w:ascii="Arial" w:eastAsia="Times New Roman" w:hAnsi="Arial" w:cs="Arial"/>
          <w:sz w:val="24"/>
          <w:szCs w:val="24"/>
          <w:lang w:eastAsia="ru-RU"/>
        </w:rPr>
      </w:pPr>
      <w:r w:rsidRPr="00DB4DD5">
        <w:rPr>
          <w:rFonts w:ascii="Arial" w:eastAsia="Times New Roman" w:hAnsi="Arial" w:cs="Arial"/>
          <w:sz w:val="24"/>
          <w:szCs w:val="24"/>
          <w:lang w:eastAsia="ru-RU"/>
        </w:rPr>
        <w:t xml:space="preserve">             МО р.п. Первомайский                                                      И.И. Шепелева          </w:t>
      </w:r>
    </w:p>
    <w:p w:rsidR="00DB4DD5" w:rsidRDefault="00DB4DD5" w:rsidP="00A82328">
      <w:pPr>
        <w:spacing w:after="0" w:line="240" w:lineRule="auto"/>
        <w:jc w:val="right"/>
        <w:rPr>
          <w:rFonts w:ascii="Times New Roman" w:eastAsia="Times New Roman" w:hAnsi="Times New Roman" w:cs="Times New Roman"/>
          <w:sz w:val="24"/>
          <w:szCs w:val="24"/>
          <w:lang w:eastAsia="ru-RU"/>
        </w:rPr>
      </w:pPr>
    </w:p>
    <w:p w:rsidR="00DB4DD5" w:rsidRDefault="00DB4DD5" w:rsidP="00A82328">
      <w:pPr>
        <w:spacing w:after="0" w:line="240" w:lineRule="auto"/>
        <w:jc w:val="right"/>
        <w:rPr>
          <w:rFonts w:ascii="Times New Roman" w:eastAsia="Times New Roman" w:hAnsi="Times New Roman" w:cs="Times New Roman"/>
          <w:sz w:val="24"/>
          <w:szCs w:val="24"/>
          <w:lang w:eastAsia="ru-RU"/>
        </w:rPr>
      </w:pPr>
    </w:p>
    <w:p w:rsidR="00DB4DD5" w:rsidRDefault="00DB4DD5" w:rsidP="00A82328">
      <w:pPr>
        <w:spacing w:after="0" w:line="240" w:lineRule="auto"/>
        <w:jc w:val="right"/>
        <w:rPr>
          <w:rFonts w:ascii="Times New Roman" w:eastAsia="Times New Roman" w:hAnsi="Times New Roman" w:cs="Times New Roman"/>
          <w:sz w:val="24"/>
          <w:szCs w:val="24"/>
          <w:lang w:eastAsia="ru-RU"/>
        </w:rPr>
      </w:pPr>
    </w:p>
    <w:p w:rsidR="00DB4DD5" w:rsidRDefault="00DB4DD5" w:rsidP="00A82328">
      <w:pPr>
        <w:spacing w:after="0" w:line="240" w:lineRule="auto"/>
        <w:jc w:val="right"/>
        <w:rPr>
          <w:rFonts w:ascii="Times New Roman" w:eastAsia="Times New Roman" w:hAnsi="Times New Roman" w:cs="Times New Roman"/>
          <w:sz w:val="24"/>
          <w:szCs w:val="24"/>
          <w:lang w:eastAsia="ru-RU"/>
        </w:rPr>
      </w:pPr>
    </w:p>
    <w:p w:rsidR="00DB4DD5" w:rsidRDefault="00DB4DD5" w:rsidP="00A82328">
      <w:pPr>
        <w:spacing w:after="0" w:line="240" w:lineRule="auto"/>
        <w:jc w:val="right"/>
        <w:rPr>
          <w:rFonts w:ascii="Times New Roman" w:eastAsia="Times New Roman" w:hAnsi="Times New Roman" w:cs="Times New Roman"/>
          <w:sz w:val="24"/>
          <w:szCs w:val="24"/>
          <w:lang w:eastAsia="ru-RU"/>
        </w:rPr>
      </w:pPr>
    </w:p>
    <w:p w:rsidR="00E524CC" w:rsidRDefault="00E524CC" w:rsidP="00A82328">
      <w:pPr>
        <w:spacing w:after="0" w:line="240" w:lineRule="auto"/>
        <w:jc w:val="right"/>
        <w:rPr>
          <w:rFonts w:ascii="Times New Roman" w:eastAsia="Times New Roman" w:hAnsi="Times New Roman" w:cs="Times New Roman"/>
          <w:sz w:val="24"/>
          <w:szCs w:val="24"/>
          <w:lang w:eastAsia="ru-RU"/>
        </w:rPr>
      </w:pPr>
    </w:p>
    <w:p w:rsidR="00E524CC" w:rsidRDefault="00E524CC" w:rsidP="00A82328">
      <w:pPr>
        <w:spacing w:after="0" w:line="240" w:lineRule="auto"/>
        <w:jc w:val="right"/>
        <w:rPr>
          <w:rFonts w:ascii="Times New Roman" w:eastAsia="Times New Roman" w:hAnsi="Times New Roman" w:cs="Times New Roman"/>
          <w:sz w:val="24"/>
          <w:szCs w:val="24"/>
          <w:lang w:eastAsia="ru-RU"/>
        </w:rPr>
      </w:pPr>
    </w:p>
    <w:p w:rsidR="00E524CC" w:rsidRDefault="00E524CC" w:rsidP="00A82328">
      <w:pPr>
        <w:spacing w:after="0" w:line="240" w:lineRule="auto"/>
        <w:jc w:val="right"/>
        <w:rPr>
          <w:rFonts w:ascii="Times New Roman" w:eastAsia="Times New Roman" w:hAnsi="Times New Roman" w:cs="Times New Roman"/>
          <w:sz w:val="24"/>
          <w:szCs w:val="24"/>
          <w:lang w:eastAsia="ru-RU"/>
        </w:rPr>
      </w:pPr>
    </w:p>
    <w:p w:rsidR="00DB4DD5" w:rsidRDefault="00DB4DD5" w:rsidP="00A82328">
      <w:pPr>
        <w:spacing w:after="0" w:line="240" w:lineRule="auto"/>
        <w:jc w:val="right"/>
        <w:rPr>
          <w:rFonts w:ascii="Times New Roman" w:eastAsia="Times New Roman" w:hAnsi="Times New Roman" w:cs="Times New Roman"/>
          <w:sz w:val="24"/>
          <w:szCs w:val="24"/>
          <w:lang w:eastAsia="ru-RU"/>
        </w:rPr>
      </w:pPr>
    </w:p>
    <w:p w:rsidR="00DB4DD5" w:rsidRDefault="00DB4DD5" w:rsidP="00A82328">
      <w:pPr>
        <w:spacing w:after="0" w:line="240" w:lineRule="auto"/>
        <w:jc w:val="right"/>
        <w:rPr>
          <w:rFonts w:ascii="Times New Roman" w:eastAsia="Times New Roman" w:hAnsi="Times New Roman" w:cs="Times New Roman"/>
          <w:sz w:val="24"/>
          <w:szCs w:val="24"/>
          <w:lang w:eastAsia="ru-RU"/>
        </w:rPr>
      </w:pPr>
    </w:p>
    <w:p w:rsidR="00DB4DD5" w:rsidRDefault="00DB4DD5" w:rsidP="00A82328">
      <w:pPr>
        <w:spacing w:after="0" w:line="240" w:lineRule="auto"/>
        <w:jc w:val="right"/>
        <w:rPr>
          <w:rFonts w:ascii="Times New Roman" w:eastAsia="Times New Roman" w:hAnsi="Times New Roman" w:cs="Times New Roman"/>
          <w:sz w:val="24"/>
          <w:szCs w:val="24"/>
          <w:lang w:eastAsia="ru-RU"/>
        </w:rPr>
      </w:pPr>
    </w:p>
    <w:p w:rsidR="00E524CC" w:rsidRPr="00F6333D" w:rsidRDefault="00E524CC" w:rsidP="00E524CC">
      <w:pPr>
        <w:spacing w:after="0" w:line="240" w:lineRule="auto"/>
        <w:jc w:val="right"/>
        <w:rPr>
          <w:rFonts w:ascii="Arial" w:eastAsia="SimSun" w:hAnsi="Arial" w:cs="Arial"/>
          <w:kern w:val="2"/>
          <w:sz w:val="24"/>
          <w:szCs w:val="24"/>
          <w:lang w:bidi="hi-IN"/>
        </w:rPr>
      </w:pPr>
      <w:r w:rsidRPr="00F6333D">
        <w:rPr>
          <w:rFonts w:ascii="Arial" w:eastAsia="SimSun" w:hAnsi="Arial" w:cs="Arial"/>
          <w:kern w:val="2"/>
          <w:sz w:val="24"/>
          <w:szCs w:val="24"/>
          <w:lang w:bidi="hi-IN"/>
        </w:rPr>
        <w:t>Приложение</w:t>
      </w:r>
    </w:p>
    <w:p w:rsidR="00E524CC" w:rsidRPr="00F6333D" w:rsidRDefault="00E524CC" w:rsidP="00E524CC">
      <w:pPr>
        <w:widowControl w:val="0"/>
        <w:shd w:val="clear" w:color="auto" w:fill="FFFFFF"/>
        <w:spacing w:after="0" w:line="240" w:lineRule="auto"/>
        <w:jc w:val="right"/>
        <w:textAlignment w:val="baseline"/>
        <w:rPr>
          <w:rFonts w:ascii="Arial" w:eastAsia="SimSun" w:hAnsi="Arial" w:cs="Arial"/>
          <w:kern w:val="2"/>
          <w:sz w:val="24"/>
          <w:szCs w:val="24"/>
          <w:lang w:bidi="hi-IN"/>
        </w:rPr>
      </w:pPr>
      <w:r w:rsidRPr="00F6333D">
        <w:rPr>
          <w:rFonts w:ascii="Arial" w:eastAsia="SimSun" w:hAnsi="Arial" w:cs="Arial"/>
          <w:kern w:val="2"/>
          <w:sz w:val="24"/>
          <w:szCs w:val="24"/>
          <w:lang w:bidi="hi-IN"/>
        </w:rPr>
        <w:t xml:space="preserve">        к постановлению администрации</w:t>
      </w:r>
    </w:p>
    <w:p w:rsidR="00E524CC" w:rsidRDefault="00E524CC" w:rsidP="00E524CC">
      <w:pPr>
        <w:widowControl w:val="0"/>
        <w:shd w:val="clear" w:color="auto" w:fill="FFFFFF"/>
        <w:spacing w:after="0" w:line="240" w:lineRule="auto"/>
        <w:jc w:val="right"/>
        <w:textAlignment w:val="baseline"/>
        <w:rPr>
          <w:rFonts w:ascii="Arial" w:eastAsia="SimSun" w:hAnsi="Arial" w:cs="Arial"/>
          <w:kern w:val="3"/>
          <w:sz w:val="24"/>
          <w:szCs w:val="24"/>
          <w:lang w:bidi="hi-IN"/>
        </w:rPr>
      </w:pPr>
      <w:r w:rsidRPr="00F6333D">
        <w:rPr>
          <w:rFonts w:ascii="Arial" w:eastAsia="SimSun" w:hAnsi="Arial" w:cs="Arial"/>
          <w:kern w:val="2"/>
          <w:sz w:val="24"/>
          <w:szCs w:val="24"/>
          <w:lang w:bidi="hi-IN"/>
        </w:rPr>
        <w:t>                                                                                     </w:t>
      </w:r>
      <w:r w:rsidRPr="00F6333D">
        <w:rPr>
          <w:rFonts w:ascii="Arial" w:eastAsia="SimSun" w:hAnsi="Arial" w:cs="Arial"/>
          <w:kern w:val="3"/>
          <w:sz w:val="24"/>
          <w:szCs w:val="24"/>
          <w:lang w:bidi="hi-IN"/>
        </w:rPr>
        <w:t xml:space="preserve">МО р.п. Первомайский </w:t>
      </w:r>
    </w:p>
    <w:p w:rsidR="00E524CC" w:rsidRPr="00F6333D" w:rsidRDefault="00E524CC" w:rsidP="00E524CC">
      <w:pPr>
        <w:widowControl w:val="0"/>
        <w:shd w:val="clear" w:color="auto" w:fill="FFFFFF"/>
        <w:spacing w:after="0" w:line="240" w:lineRule="auto"/>
        <w:jc w:val="right"/>
        <w:textAlignment w:val="baseline"/>
        <w:rPr>
          <w:rFonts w:ascii="Arial" w:eastAsia="SimSun" w:hAnsi="Arial" w:cs="Arial"/>
          <w:kern w:val="2"/>
          <w:sz w:val="24"/>
          <w:szCs w:val="24"/>
          <w:lang w:bidi="hi-IN"/>
        </w:rPr>
      </w:pPr>
      <w:r w:rsidRPr="00F6333D">
        <w:rPr>
          <w:rFonts w:ascii="Arial" w:eastAsia="SimSun" w:hAnsi="Arial" w:cs="Arial"/>
          <w:kern w:val="3"/>
          <w:sz w:val="24"/>
          <w:szCs w:val="24"/>
          <w:lang w:bidi="hi-IN"/>
        </w:rPr>
        <w:t xml:space="preserve">Щекинского района </w:t>
      </w:r>
    </w:p>
    <w:p w:rsidR="00E524CC" w:rsidRPr="00F6333D" w:rsidRDefault="00E524CC" w:rsidP="00E524CC">
      <w:pPr>
        <w:spacing w:after="0" w:line="240" w:lineRule="auto"/>
        <w:jc w:val="right"/>
        <w:rPr>
          <w:rFonts w:ascii="Arial" w:eastAsia="SimSun" w:hAnsi="Arial" w:cs="Arial"/>
          <w:kern w:val="2"/>
          <w:sz w:val="24"/>
          <w:szCs w:val="24"/>
          <w:lang w:bidi="hi-IN"/>
        </w:rPr>
      </w:pPr>
      <w:r w:rsidRPr="00F6333D">
        <w:rPr>
          <w:rFonts w:ascii="Arial" w:eastAsia="SimSun" w:hAnsi="Arial" w:cs="Arial"/>
          <w:kern w:val="2"/>
          <w:sz w:val="24"/>
          <w:szCs w:val="24"/>
          <w:lang w:bidi="hi-IN"/>
        </w:rPr>
        <w:t>                                                              от  «</w:t>
      </w:r>
      <w:r>
        <w:rPr>
          <w:rFonts w:ascii="Arial" w:eastAsia="SimSun" w:hAnsi="Arial" w:cs="Arial"/>
          <w:kern w:val="2"/>
          <w:sz w:val="24"/>
          <w:szCs w:val="24"/>
          <w:lang w:bidi="hi-IN"/>
        </w:rPr>
        <w:t>_____</w:t>
      </w:r>
      <w:r w:rsidRPr="00F6333D">
        <w:rPr>
          <w:rFonts w:ascii="Arial" w:eastAsia="SimSun" w:hAnsi="Arial" w:cs="Arial"/>
          <w:kern w:val="2"/>
          <w:sz w:val="24"/>
          <w:szCs w:val="24"/>
          <w:lang w:bidi="hi-IN"/>
        </w:rPr>
        <w:t xml:space="preserve">» </w:t>
      </w:r>
      <w:r>
        <w:rPr>
          <w:rFonts w:ascii="Arial" w:eastAsia="SimSun" w:hAnsi="Arial" w:cs="Arial"/>
          <w:kern w:val="2"/>
          <w:sz w:val="24"/>
          <w:szCs w:val="24"/>
          <w:lang w:bidi="hi-IN"/>
        </w:rPr>
        <w:t>__________</w:t>
      </w:r>
      <w:r w:rsidRPr="00F6333D">
        <w:rPr>
          <w:rFonts w:ascii="Arial" w:eastAsia="SimSun" w:hAnsi="Arial" w:cs="Arial"/>
          <w:kern w:val="2"/>
          <w:sz w:val="24"/>
          <w:szCs w:val="24"/>
          <w:lang w:bidi="hi-IN"/>
        </w:rPr>
        <w:t xml:space="preserve"> 2023 года № </w:t>
      </w:r>
      <w:r>
        <w:rPr>
          <w:rFonts w:ascii="Arial" w:eastAsia="SimSun" w:hAnsi="Arial" w:cs="Arial"/>
          <w:kern w:val="2"/>
          <w:sz w:val="24"/>
          <w:szCs w:val="24"/>
          <w:lang w:bidi="hi-IN"/>
        </w:rPr>
        <w:t>_____</w:t>
      </w:r>
    </w:p>
    <w:p w:rsidR="00A82328" w:rsidRPr="00A82328" w:rsidRDefault="00A82328" w:rsidP="00A82328">
      <w:pPr>
        <w:spacing w:after="0" w:line="240" w:lineRule="auto"/>
        <w:ind w:firstLine="540"/>
        <w:jc w:val="both"/>
        <w:rPr>
          <w:rFonts w:ascii="Times New Roman" w:eastAsia="Times New Roman" w:hAnsi="Times New Roman" w:cs="Times New Roman"/>
          <w:sz w:val="24"/>
          <w:szCs w:val="24"/>
          <w:lang w:eastAsia="ru-RU"/>
        </w:rPr>
      </w:pPr>
      <w:r w:rsidRPr="00A82328">
        <w:rPr>
          <w:rFonts w:ascii="Times New Roman" w:eastAsia="Times New Roman" w:hAnsi="Times New Roman" w:cs="Times New Roman"/>
          <w:sz w:val="24"/>
          <w:szCs w:val="24"/>
          <w:lang w:eastAsia="ru-RU"/>
        </w:rPr>
        <w:t xml:space="preserve">  </w:t>
      </w:r>
    </w:p>
    <w:p w:rsidR="00A82328" w:rsidRPr="000D1962" w:rsidRDefault="00A82328" w:rsidP="00A82328">
      <w:pPr>
        <w:spacing w:after="0" w:line="240" w:lineRule="auto"/>
        <w:jc w:val="center"/>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Порядок </w:t>
      </w:r>
    </w:p>
    <w:p w:rsidR="00A82328" w:rsidRPr="000D1962" w:rsidRDefault="00A82328" w:rsidP="00A82328">
      <w:pPr>
        <w:spacing w:after="0" w:line="240" w:lineRule="auto"/>
        <w:jc w:val="center"/>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в отношении которых администрация муниципального </w:t>
      </w:r>
      <w:r w:rsidR="000D1962" w:rsidRPr="000D1962">
        <w:rPr>
          <w:rFonts w:ascii="Arial" w:eastAsia="Times New Roman" w:hAnsi="Arial" w:cs="Arial"/>
          <w:sz w:val="24"/>
          <w:szCs w:val="24"/>
          <w:lang w:eastAsia="ru-RU"/>
        </w:rPr>
        <w:t>образования рабочий поселок Первомайский Щекинского района</w:t>
      </w:r>
      <w:r w:rsidRPr="000D1962">
        <w:rPr>
          <w:rFonts w:ascii="Arial" w:eastAsia="Times New Roman" w:hAnsi="Arial" w:cs="Arial"/>
          <w:sz w:val="24"/>
          <w:szCs w:val="24"/>
          <w:lang w:eastAsia="ru-RU"/>
        </w:rPr>
        <w:t xml:space="preserve"> осуществляет функции и полномочия учредителя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1.</w:t>
      </w:r>
      <w:r w:rsidR="000D1962" w:rsidRPr="000D1962">
        <w:rPr>
          <w:rFonts w:ascii="Arial" w:eastAsia="Times New Roman" w:hAnsi="Arial" w:cs="Arial"/>
          <w:sz w:val="24"/>
          <w:szCs w:val="24"/>
          <w:lang w:eastAsia="ru-RU"/>
        </w:rPr>
        <w:t> </w:t>
      </w:r>
      <w:r w:rsidRPr="000D1962">
        <w:rPr>
          <w:rFonts w:ascii="Arial" w:eastAsia="Times New Roman" w:hAnsi="Arial" w:cs="Arial"/>
          <w:sz w:val="24"/>
          <w:szCs w:val="24"/>
          <w:lang w:eastAsia="ru-RU"/>
        </w:rPr>
        <w:t xml:space="preserve">Настоящий Порядок устанавливает единые требования к составлению и утверждению отчета о результатах деятельности муниципального учреждения и об использовании закрепленного за ним муниципального имущества (далее - Отчет).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2.</w:t>
      </w:r>
      <w:r w:rsidR="000D1962" w:rsidRPr="000D1962">
        <w:rPr>
          <w:rFonts w:ascii="Arial" w:eastAsia="Times New Roman" w:hAnsi="Arial" w:cs="Arial"/>
          <w:sz w:val="24"/>
          <w:szCs w:val="24"/>
          <w:lang w:eastAsia="ru-RU"/>
        </w:rPr>
        <w:t> </w:t>
      </w:r>
      <w:r w:rsidRPr="000D1962">
        <w:rPr>
          <w:rFonts w:ascii="Arial" w:eastAsia="Times New Roman" w:hAnsi="Arial" w:cs="Arial"/>
          <w:sz w:val="24"/>
          <w:szCs w:val="24"/>
          <w:lang w:eastAsia="ru-RU"/>
        </w:rPr>
        <w:t xml:space="preserve">Отчет составляется муниципальными казенными учреждениями, их обособленными подразделениями, осуществляющими полномочия по ведению бухгалтерского учета и муниципальными автономными учреждениями (далее - муниципальное учреждение) с учетом требований законодательства Российской Федерации о защите государственной тайны.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3.Отчет составляется муниципальным учреждением в денежной единице Российской Федерации (рублях) (в части показателей в денежном выражении) ежегодно по состоянию на 1 января года, следующего </w:t>
      </w:r>
      <w:proofErr w:type="gramStart"/>
      <w:r w:rsidRPr="000D1962">
        <w:rPr>
          <w:rFonts w:ascii="Arial" w:eastAsia="Times New Roman" w:hAnsi="Arial" w:cs="Arial"/>
          <w:sz w:val="24"/>
          <w:szCs w:val="24"/>
          <w:lang w:eastAsia="ru-RU"/>
        </w:rPr>
        <w:t>за</w:t>
      </w:r>
      <w:proofErr w:type="gramEnd"/>
      <w:r w:rsidRPr="000D1962">
        <w:rPr>
          <w:rFonts w:ascii="Arial" w:eastAsia="Times New Roman" w:hAnsi="Arial" w:cs="Arial"/>
          <w:sz w:val="24"/>
          <w:szCs w:val="24"/>
          <w:lang w:eastAsia="ru-RU"/>
        </w:rPr>
        <w:t xml:space="preserve"> отчетным.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4.</w:t>
      </w:r>
      <w:r w:rsidR="00E524CC">
        <w:rPr>
          <w:rFonts w:ascii="Arial" w:eastAsia="Times New Roman" w:hAnsi="Arial" w:cs="Arial"/>
          <w:sz w:val="24"/>
          <w:szCs w:val="24"/>
          <w:lang w:eastAsia="ru-RU"/>
        </w:rPr>
        <w:t> </w:t>
      </w:r>
      <w:proofErr w:type="gramStart"/>
      <w:r w:rsidRPr="000D1962">
        <w:rPr>
          <w:rFonts w:ascii="Arial" w:eastAsia="Times New Roman" w:hAnsi="Arial" w:cs="Arial"/>
          <w:sz w:val="24"/>
          <w:szCs w:val="24"/>
          <w:lang w:eastAsia="ru-RU"/>
        </w:rPr>
        <w:t>Отчет должен в заголовочной части содержать наименование муниципального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 - учредителя, с указанием кода главы по бюджетной классификации, наименование публично- правового образования, с указанием кода по Общероссийскому классификатору территорий муниципальных образований</w:t>
      </w:r>
      <w:proofErr w:type="gramEnd"/>
      <w:r w:rsidRPr="000D1962">
        <w:rPr>
          <w:rFonts w:ascii="Arial" w:eastAsia="Times New Roman" w:hAnsi="Arial" w:cs="Arial"/>
          <w:sz w:val="24"/>
          <w:szCs w:val="24"/>
          <w:lang w:eastAsia="ru-RU"/>
        </w:rPr>
        <w:t xml:space="preserve"> и составляться в разрезе следующих разделов: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 раздел 1 "Результаты деятельности";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 раздел 2 "Использование имущества, закрепленного за учреждением";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 раздел 3 "Эффективность деятельности".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4.1.</w:t>
      </w:r>
      <w:r w:rsidR="00E524CC">
        <w:rPr>
          <w:rFonts w:ascii="Arial" w:eastAsia="Times New Roman" w:hAnsi="Arial" w:cs="Arial"/>
          <w:sz w:val="24"/>
          <w:szCs w:val="24"/>
          <w:lang w:eastAsia="ru-RU"/>
        </w:rPr>
        <w:t> </w:t>
      </w:r>
      <w:r w:rsidRPr="000D1962">
        <w:rPr>
          <w:rFonts w:ascii="Arial" w:eastAsia="Times New Roman" w:hAnsi="Arial" w:cs="Arial"/>
          <w:sz w:val="24"/>
          <w:szCs w:val="24"/>
          <w:lang w:eastAsia="ru-RU"/>
        </w:rPr>
        <w:t xml:space="preserve">В разделе 1 "Результаты деятельности" указываются: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proofErr w:type="gramStart"/>
      <w:r w:rsidRPr="000D1962">
        <w:rPr>
          <w:rFonts w:ascii="Arial" w:eastAsia="Times New Roman" w:hAnsi="Arial" w:cs="Arial"/>
          <w:sz w:val="24"/>
          <w:szCs w:val="24"/>
          <w:lang w:eastAsia="ru-RU"/>
        </w:rPr>
        <w:t xml:space="preserve">сведения о поступлениях и выплатах муниципального учреждения, формируемые в соответствии с пунктом 13(1)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утвержденных Приказом Минфина России от 02.11.2021 N 171н "Об утверждении Общих требований к </w:t>
      </w:r>
      <w:r w:rsidRPr="000D1962">
        <w:rPr>
          <w:rFonts w:ascii="Arial" w:eastAsia="Times New Roman" w:hAnsi="Arial" w:cs="Arial"/>
          <w:sz w:val="24"/>
          <w:szCs w:val="24"/>
          <w:lang w:eastAsia="ru-RU"/>
        </w:rPr>
        <w:lastRenderedPageBreak/>
        <w:t>порядку составления и утверждения отчета о результатах деятельности государственного (муниципального</w:t>
      </w:r>
      <w:proofErr w:type="gramEnd"/>
      <w:r w:rsidRPr="000D1962">
        <w:rPr>
          <w:rFonts w:ascii="Arial" w:eastAsia="Times New Roman" w:hAnsi="Arial" w:cs="Arial"/>
          <w:sz w:val="24"/>
          <w:szCs w:val="24"/>
          <w:lang w:eastAsia="ru-RU"/>
        </w:rPr>
        <w:t xml:space="preserve">) учреждения и об использовании закрепленного за ним государственного (муниципального) имущества" (далее - Общие требования);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proofErr w:type="gramStart"/>
      <w:r w:rsidRPr="000D1962">
        <w:rPr>
          <w:rFonts w:ascii="Arial" w:eastAsia="Times New Roman" w:hAnsi="Arial" w:cs="Arial"/>
          <w:sz w:val="24"/>
          <w:szCs w:val="24"/>
          <w:lang w:eastAsia="ru-RU"/>
        </w:rPr>
        <w:t xml:space="preserve">сведения об оказываемых услугах, выполняемых работах сверх установленного муниципального, формируемые в соответствии с пунктом 14 Общих требований; </w:t>
      </w:r>
      <w:proofErr w:type="gramEnd"/>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сведения о доходах муниципального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учреждению, формируемые в соответствии с пунктом 15 Общих требований;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сведения о просроченной кредиторской задолженности, формируемые в соответствии с пунктом 16 Общих требований;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сведения о задолженности по ущербу, недостачам, хищениям денежных средств и материальных ценностей, формируемые в соответствии с пунктом 17 Общих требований;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сведения о численности сотрудников и оплате труда, формируемые в соответствии с пунктом 18 Общих требований; </w:t>
      </w:r>
    </w:p>
    <w:p w:rsidR="00A82328" w:rsidRPr="000D1962" w:rsidRDefault="00A82328" w:rsidP="00A82328">
      <w:pPr>
        <w:spacing w:after="0" w:line="240" w:lineRule="auto"/>
        <w:ind w:firstLine="540"/>
        <w:jc w:val="both"/>
        <w:rPr>
          <w:rFonts w:ascii="Arial" w:eastAsia="Times New Roman" w:hAnsi="Arial" w:cs="Arial"/>
          <w:sz w:val="24"/>
          <w:szCs w:val="24"/>
          <w:lang w:eastAsia="ru-RU"/>
        </w:rPr>
      </w:pPr>
      <w:r w:rsidRPr="000D1962">
        <w:rPr>
          <w:rFonts w:ascii="Arial" w:eastAsia="Times New Roman" w:hAnsi="Arial" w:cs="Arial"/>
          <w:sz w:val="24"/>
          <w:szCs w:val="24"/>
          <w:lang w:eastAsia="ru-RU"/>
        </w:rPr>
        <w:t xml:space="preserve">сведения о счетах муниципального учреждения, открытых в кредитных организациях, формируемые в соответствии с пунктом 19 Общих требований.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4.2.</w:t>
      </w:r>
      <w:r w:rsidR="00477949" w:rsidRPr="00477949">
        <w:rPr>
          <w:rFonts w:ascii="Arial" w:eastAsia="Times New Roman" w:hAnsi="Arial" w:cs="Arial"/>
          <w:sz w:val="24"/>
          <w:szCs w:val="24"/>
          <w:lang w:eastAsia="ru-RU"/>
        </w:rPr>
        <w:t xml:space="preserve"> </w:t>
      </w:r>
      <w:r w:rsidRPr="00477949">
        <w:rPr>
          <w:rFonts w:ascii="Arial" w:eastAsia="Times New Roman" w:hAnsi="Arial" w:cs="Arial"/>
          <w:sz w:val="24"/>
          <w:szCs w:val="24"/>
          <w:lang w:eastAsia="ru-RU"/>
        </w:rPr>
        <w:t xml:space="preserve">В раздел 2 "Использование имущества, закрепленного за муниципальным учреждением" включаются: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сведения о недвижимом имуществе, за исключением земельных участко</w:t>
      </w:r>
      <w:proofErr w:type="gramStart"/>
      <w:r w:rsidRPr="00477949">
        <w:rPr>
          <w:rFonts w:ascii="Arial" w:eastAsia="Times New Roman" w:hAnsi="Arial" w:cs="Arial"/>
          <w:sz w:val="24"/>
          <w:szCs w:val="24"/>
          <w:lang w:eastAsia="ru-RU"/>
        </w:rPr>
        <w:t>в(</w:t>
      </w:r>
      <w:proofErr w:type="gramEnd"/>
      <w:r w:rsidRPr="00477949">
        <w:rPr>
          <w:rFonts w:ascii="Arial" w:eastAsia="Times New Roman" w:hAnsi="Arial" w:cs="Arial"/>
          <w:sz w:val="24"/>
          <w:szCs w:val="24"/>
          <w:lang w:eastAsia="ru-RU"/>
        </w:rPr>
        <w:t xml:space="preserve">далее - сведения о недвижимом имуществе), закрепленном на праве оперативного управления, формируемые в соответствии с пунктом 20 Общих требований;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21 Общих требований;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сведения о недвижимом имуществе, используемом по договору аренды, формируемые в соответствии с пунктом 22 Общих требований;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сведения о недвижимом имуществе, используемом по договору безвозмездного пользования (договору ссуды), формируемые в соответствии с пунктом 23 Общих требований;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сведения об особо ценном движимом имуществе (за исключением транспортных средств), формируемые в соответствии с пунктом 24 Общих требований;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сведения о транспортных средствах, формируемые в соответствии с пунктом 25 Общих требований;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сведения об имуществе, за исключением земельных участков, переданном в аренду, формируемые в соответствии с пунктом 25(1) Общих требований.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4.3.</w:t>
      </w:r>
      <w:r w:rsidR="00477949">
        <w:rPr>
          <w:rFonts w:ascii="Arial" w:eastAsia="Times New Roman" w:hAnsi="Arial" w:cs="Arial"/>
          <w:sz w:val="24"/>
          <w:szCs w:val="24"/>
          <w:lang w:eastAsia="ru-RU"/>
        </w:rPr>
        <w:t> </w:t>
      </w:r>
      <w:r w:rsidRPr="00477949">
        <w:rPr>
          <w:rFonts w:ascii="Arial" w:eastAsia="Times New Roman" w:hAnsi="Arial" w:cs="Arial"/>
          <w:sz w:val="24"/>
          <w:szCs w:val="24"/>
          <w:lang w:eastAsia="ru-RU"/>
        </w:rPr>
        <w:t xml:space="preserve">В раздел 3 "Эффективность деятельности" включается: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сведения о видах деятельности, в отношении которых установлен показатель эффективности, формируемые в соответствии с пунктом 26 Общих требований;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сведения о достижении показателей эффективности деятельности, формируемые в соответствии с пунктом 27 Общих требований.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5.</w:t>
      </w:r>
      <w:r w:rsidR="00477949">
        <w:rPr>
          <w:rFonts w:ascii="Arial" w:eastAsia="Times New Roman" w:hAnsi="Arial" w:cs="Arial"/>
          <w:sz w:val="24"/>
          <w:szCs w:val="24"/>
          <w:lang w:eastAsia="ru-RU"/>
        </w:rPr>
        <w:t xml:space="preserve"> </w:t>
      </w:r>
      <w:r w:rsidRPr="00477949">
        <w:rPr>
          <w:rFonts w:ascii="Arial" w:eastAsia="Times New Roman" w:hAnsi="Arial" w:cs="Arial"/>
          <w:sz w:val="24"/>
          <w:szCs w:val="24"/>
          <w:lang w:eastAsia="ru-RU"/>
        </w:rPr>
        <w:t xml:space="preserve">Рекомендуемые образцы сведений, включаемых в отчет муниципальным учреждением, приведены в Приложении к Общим требованиям.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6.</w:t>
      </w:r>
      <w:r w:rsidR="00477949">
        <w:rPr>
          <w:rFonts w:ascii="Arial" w:eastAsia="Times New Roman" w:hAnsi="Arial" w:cs="Arial"/>
          <w:sz w:val="24"/>
          <w:szCs w:val="24"/>
          <w:lang w:eastAsia="ru-RU"/>
        </w:rPr>
        <w:t> </w:t>
      </w:r>
      <w:r w:rsidRPr="00477949">
        <w:rPr>
          <w:rFonts w:ascii="Arial" w:eastAsia="Times New Roman" w:hAnsi="Arial" w:cs="Arial"/>
          <w:sz w:val="24"/>
          <w:szCs w:val="24"/>
          <w:lang w:eastAsia="ru-RU"/>
        </w:rPr>
        <w:t xml:space="preserve">Отчет муниципальных (казенных) учреждений утверждается руководителем муниципального (казенного) учреждения.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lastRenderedPageBreak/>
        <w:t>7.</w:t>
      </w:r>
      <w:r w:rsidR="00477949">
        <w:rPr>
          <w:rFonts w:ascii="Arial" w:eastAsia="Times New Roman" w:hAnsi="Arial" w:cs="Arial"/>
          <w:sz w:val="24"/>
          <w:szCs w:val="24"/>
          <w:lang w:eastAsia="ru-RU"/>
        </w:rPr>
        <w:t> </w:t>
      </w:r>
      <w:r w:rsidRPr="00477949">
        <w:rPr>
          <w:rFonts w:ascii="Arial" w:eastAsia="Times New Roman" w:hAnsi="Arial" w:cs="Arial"/>
          <w:sz w:val="24"/>
          <w:szCs w:val="24"/>
          <w:lang w:eastAsia="ru-RU"/>
        </w:rPr>
        <w:t xml:space="preserve">Отчет муниципального (автономного) учреждения утверждается руководителем муниципального (автономного) учреждения с учетом требований Федерального закона от 3 ноября 2006 г. N 174-ФЗ "Об автономных учреждениях" и представляется органу, осуществляющему функции и полномочия учредителя, для согласования.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8.</w:t>
      </w:r>
      <w:r w:rsidR="00477949">
        <w:rPr>
          <w:rFonts w:ascii="Arial" w:eastAsia="Times New Roman" w:hAnsi="Arial" w:cs="Arial"/>
          <w:sz w:val="24"/>
          <w:szCs w:val="24"/>
          <w:lang w:eastAsia="ru-RU"/>
        </w:rPr>
        <w:t xml:space="preserve"> </w:t>
      </w:r>
      <w:proofErr w:type="gramStart"/>
      <w:r w:rsidRPr="00477949">
        <w:rPr>
          <w:rFonts w:ascii="Arial" w:eastAsia="Times New Roman" w:hAnsi="Arial" w:cs="Arial"/>
          <w:sz w:val="24"/>
          <w:szCs w:val="24"/>
          <w:lang w:eastAsia="ru-RU"/>
        </w:rPr>
        <w:t xml:space="preserve">Отчет предоставляется в администрацию муниципального района </w:t>
      </w:r>
      <w:r w:rsidR="00477949" w:rsidRPr="00477949">
        <w:rPr>
          <w:rFonts w:ascii="Arial" w:eastAsia="Times New Roman" w:hAnsi="Arial" w:cs="Arial"/>
          <w:sz w:val="24"/>
          <w:szCs w:val="24"/>
          <w:lang w:eastAsia="ru-RU"/>
        </w:rPr>
        <w:t xml:space="preserve">рабочий поселок Первомайский Щекинский район </w:t>
      </w:r>
      <w:r w:rsidRPr="00477949">
        <w:rPr>
          <w:rFonts w:ascii="Arial" w:eastAsia="Times New Roman" w:hAnsi="Arial" w:cs="Arial"/>
          <w:sz w:val="24"/>
          <w:szCs w:val="24"/>
          <w:lang w:eastAsia="ru-RU"/>
        </w:rPr>
        <w:t xml:space="preserve">с сопроводительным письмом до 1 марта года, следующего за отчетным, или первого рабочего дня, следующего за указанной датой, для согласования. </w:t>
      </w:r>
      <w:proofErr w:type="gramEnd"/>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Показатели Отчета, формируемые в денежном выражении, должны быть сопоставимы с показателями, включаемыми в состав бюджетной отчетности муниципальных казенных учреждений и бухгалтерской отчетности муниципальных автономных учреждений.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9.</w:t>
      </w:r>
      <w:r w:rsidR="00477949">
        <w:rPr>
          <w:rFonts w:ascii="Arial" w:eastAsia="Times New Roman" w:hAnsi="Arial" w:cs="Arial"/>
          <w:sz w:val="24"/>
          <w:szCs w:val="24"/>
          <w:lang w:eastAsia="ru-RU"/>
        </w:rPr>
        <w:t xml:space="preserve"> </w:t>
      </w:r>
      <w:proofErr w:type="gramStart"/>
      <w:r w:rsidRPr="00477949">
        <w:rPr>
          <w:rFonts w:ascii="Arial" w:eastAsia="Times New Roman" w:hAnsi="Arial" w:cs="Arial"/>
          <w:sz w:val="24"/>
          <w:szCs w:val="24"/>
          <w:lang w:eastAsia="ru-RU"/>
        </w:rPr>
        <w:t xml:space="preserve">Отчет рассматривается на предмет соответствия Общим требованиям к порядку составления и утверждения отчета о результатах деятельности в рамках компетенции структурным подразделением администрации, курирующим соответствующее учреждение, отделом по управлению муниципальным имуществом в течение 10 (десяти) рабочих дней, следующих за днем поступления, Отчет согласовывается, либо возвращается на доработку, с указанием причин, послуживших основанием для его возврата. </w:t>
      </w:r>
      <w:proofErr w:type="gramEnd"/>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Муниципальное учреждение в течение 5 (пяти) рабочих дней, следующих за днем поступления Отчета на доработку, устраняет отмеченные недостатки и представляет утвержденный руководителем муниципального учреждения Отчет в финансовый отдел администрации муниципального района.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10.</w:t>
      </w:r>
      <w:r w:rsidR="00477949">
        <w:rPr>
          <w:rFonts w:ascii="Arial" w:eastAsia="Times New Roman" w:hAnsi="Arial" w:cs="Arial"/>
          <w:sz w:val="24"/>
          <w:szCs w:val="24"/>
          <w:lang w:eastAsia="ru-RU"/>
        </w:rPr>
        <w:t xml:space="preserve"> </w:t>
      </w:r>
      <w:r w:rsidRPr="00477949">
        <w:rPr>
          <w:rFonts w:ascii="Arial" w:eastAsia="Times New Roman" w:hAnsi="Arial" w:cs="Arial"/>
          <w:sz w:val="24"/>
          <w:szCs w:val="24"/>
          <w:lang w:eastAsia="ru-RU"/>
        </w:rPr>
        <w:t xml:space="preserve">Отчет предоставляется на электронном носителе и в бумажном виде, в двух экземплярах.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В случае согласования, один экземпляр отчета возвращается руководителю муниципального учреждения. </w:t>
      </w:r>
    </w:p>
    <w:p w:rsidR="00A82328" w:rsidRPr="00477949" w:rsidRDefault="00A82328" w:rsidP="00A82328">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  </w:t>
      </w:r>
    </w:p>
    <w:p w:rsidR="005559A1" w:rsidRPr="00E524CC" w:rsidRDefault="00A82328" w:rsidP="00E524CC">
      <w:pPr>
        <w:spacing w:after="0" w:line="240" w:lineRule="auto"/>
        <w:ind w:firstLine="540"/>
        <w:jc w:val="both"/>
        <w:rPr>
          <w:rFonts w:ascii="Arial" w:eastAsia="Times New Roman" w:hAnsi="Arial" w:cs="Arial"/>
          <w:sz w:val="24"/>
          <w:szCs w:val="24"/>
          <w:lang w:eastAsia="ru-RU"/>
        </w:rPr>
      </w:pPr>
      <w:r w:rsidRPr="00477949">
        <w:rPr>
          <w:rFonts w:ascii="Arial" w:eastAsia="Times New Roman" w:hAnsi="Arial" w:cs="Arial"/>
          <w:sz w:val="24"/>
          <w:szCs w:val="24"/>
          <w:lang w:eastAsia="ru-RU"/>
        </w:rPr>
        <w:t xml:space="preserve">  </w:t>
      </w:r>
    </w:p>
    <w:sectPr w:rsidR="005559A1" w:rsidRPr="00E524CC" w:rsidSect="00E50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328"/>
    <w:rsid w:val="00020105"/>
    <w:rsid w:val="0009783B"/>
    <w:rsid w:val="000D1812"/>
    <w:rsid w:val="000D1962"/>
    <w:rsid w:val="00167957"/>
    <w:rsid w:val="00195627"/>
    <w:rsid w:val="001A50A9"/>
    <w:rsid w:val="00262BF0"/>
    <w:rsid w:val="002706C5"/>
    <w:rsid w:val="00296D6C"/>
    <w:rsid w:val="002A1367"/>
    <w:rsid w:val="003300A8"/>
    <w:rsid w:val="003E6AC6"/>
    <w:rsid w:val="003F216D"/>
    <w:rsid w:val="00477949"/>
    <w:rsid w:val="0048011D"/>
    <w:rsid w:val="004F09B4"/>
    <w:rsid w:val="00537B44"/>
    <w:rsid w:val="005A70A9"/>
    <w:rsid w:val="005D67D4"/>
    <w:rsid w:val="005E314E"/>
    <w:rsid w:val="006032CE"/>
    <w:rsid w:val="00674504"/>
    <w:rsid w:val="007A40C0"/>
    <w:rsid w:val="00913BD9"/>
    <w:rsid w:val="009B6FE8"/>
    <w:rsid w:val="00A34311"/>
    <w:rsid w:val="00A82328"/>
    <w:rsid w:val="00AA6F8F"/>
    <w:rsid w:val="00AB5391"/>
    <w:rsid w:val="00AF5CC0"/>
    <w:rsid w:val="00BF0293"/>
    <w:rsid w:val="00CB50F1"/>
    <w:rsid w:val="00CD27B1"/>
    <w:rsid w:val="00D10E59"/>
    <w:rsid w:val="00D12F76"/>
    <w:rsid w:val="00D40B3E"/>
    <w:rsid w:val="00DB4DD5"/>
    <w:rsid w:val="00E338EF"/>
    <w:rsid w:val="00E5049D"/>
    <w:rsid w:val="00E524CC"/>
    <w:rsid w:val="00EB6D8F"/>
    <w:rsid w:val="00EF1354"/>
    <w:rsid w:val="00F70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39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Переславская</dc:creator>
  <cp:lastModifiedBy>Переславская</cp:lastModifiedBy>
  <cp:revision>4</cp:revision>
  <dcterms:created xsi:type="dcterms:W3CDTF">2023-05-31T14:46:00Z</dcterms:created>
  <dcterms:modified xsi:type="dcterms:W3CDTF">2023-06-19T12:53:00Z</dcterms:modified>
</cp:coreProperties>
</file>