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C99" w:rsidRDefault="00372C99" w:rsidP="00372C99">
      <w:pPr>
        <w:jc w:val="both"/>
        <w:rPr>
          <w:noProof/>
          <w:sz w:val="28"/>
          <w:szCs w:val="28"/>
        </w:rPr>
      </w:pPr>
      <w:bookmarkStart w:id="0" w:name="_GoBack"/>
      <w:bookmarkEnd w:id="0"/>
    </w:p>
    <w:p w:rsidR="00372C99" w:rsidRPr="00B31A1D" w:rsidRDefault="00372C99" w:rsidP="00372C99">
      <w:pPr>
        <w:pStyle w:val="ConsPlusNormal"/>
        <w:widowControl/>
        <w:ind w:left="43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31A1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31A1D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372C99" w:rsidRPr="00B31A1D" w:rsidRDefault="00372C99" w:rsidP="00372C99">
      <w:pPr>
        <w:pStyle w:val="ConsPlusNormal"/>
        <w:widowControl/>
        <w:ind w:left="43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31A1D">
        <w:rPr>
          <w:rFonts w:ascii="Times New Roman" w:hAnsi="Times New Roman" w:cs="Times New Roman"/>
          <w:sz w:val="24"/>
          <w:szCs w:val="24"/>
        </w:rPr>
        <w:t xml:space="preserve">                            Собрания депутатов</w:t>
      </w:r>
    </w:p>
    <w:p w:rsidR="00372C99" w:rsidRPr="00B31A1D" w:rsidRDefault="00372C99" w:rsidP="00372C99">
      <w:pPr>
        <w:pStyle w:val="ConsPlusNormal"/>
        <w:widowControl/>
        <w:ind w:left="43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31A1D">
        <w:rPr>
          <w:rFonts w:ascii="Times New Roman" w:hAnsi="Times New Roman" w:cs="Times New Roman"/>
          <w:sz w:val="24"/>
          <w:szCs w:val="24"/>
        </w:rPr>
        <w:t xml:space="preserve">                            МО р.п. Первомайский</w:t>
      </w:r>
    </w:p>
    <w:p w:rsidR="00372C99" w:rsidRPr="00B31A1D" w:rsidRDefault="00372C99" w:rsidP="00372C99">
      <w:pPr>
        <w:autoSpaceDE w:val="0"/>
        <w:autoSpaceDN w:val="0"/>
        <w:adjustRightInd w:val="0"/>
        <w:ind w:firstLine="540"/>
        <w:jc w:val="right"/>
      </w:pPr>
      <w:r w:rsidRPr="00B31A1D">
        <w:t xml:space="preserve">                                                                                           от  </w:t>
      </w:r>
      <w:r>
        <w:t>22</w:t>
      </w:r>
      <w:r w:rsidRPr="00B31A1D">
        <w:t xml:space="preserve"> марта 2012 г. № </w:t>
      </w:r>
      <w:r>
        <w:t>40-193</w:t>
      </w:r>
    </w:p>
    <w:p w:rsidR="00372C99" w:rsidRPr="00B31A1D" w:rsidRDefault="00372C99" w:rsidP="00372C99">
      <w:pPr>
        <w:jc w:val="both"/>
        <w:rPr>
          <w:noProof/>
          <w:sz w:val="28"/>
          <w:szCs w:val="28"/>
        </w:rPr>
      </w:pPr>
    </w:p>
    <w:p w:rsidR="00372C99" w:rsidRPr="00B31A1D" w:rsidRDefault="00372C99" w:rsidP="00372C99">
      <w:pPr>
        <w:jc w:val="center"/>
        <w:rPr>
          <w:b/>
          <w:sz w:val="28"/>
          <w:szCs w:val="28"/>
        </w:rPr>
      </w:pPr>
      <w:r w:rsidRPr="00B31A1D">
        <w:rPr>
          <w:b/>
          <w:sz w:val="28"/>
          <w:szCs w:val="28"/>
        </w:rPr>
        <w:t>Отчет о работе администрации МО р.п.Первомайский</w:t>
      </w:r>
    </w:p>
    <w:p w:rsidR="00372C99" w:rsidRPr="00B31A1D" w:rsidRDefault="00372C99" w:rsidP="00372C99">
      <w:pPr>
        <w:jc w:val="center"/>
        <w:rPr>
          <w:b/>
          <w:sz w:val="28"/>
          <w:szCs w:val="28"/>
        </w:rPr>
      </w:pPr>
      <w:r w:rsidRPr="00B31A1D">
        <w:rPr>
          <w:b/>
          <w:sz w:val="28"/>
          <w:szCs w:val="28"/>
        </w:rPr>
        <w:t>за 2011 год</w:t>
      </w:r>
    </w:p>
    <w:p w:rsidR="00372C99" w:rsidRPr="00B31A1D" w:rsidRDefault="00372C99" w:rsidP="00372C99">
      <w:pPr>
        <w:jc w:val="center"/>
        <w:rPr>
          <w:b/>
          <w:sz w:val="28"/>
          <w:szCs w:val="28"/>
        </w:rPr>
      </w:pP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В соответствии с пунктом 2 статьи 38 Устава муниципального образования рабочий поселок Первомайский администрацией подготовлен отчет о проделанной работе за 2011 год.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При выполнении отдельных государственных полномочий, а также полномочий, определенных федеральными законами и законами Тульской области,  администрация МО р.п. Первомайский,  как орган местного самоуправления, осуществляла свою деятельность в соответствии с указанными законодательными и нормативными актами, а также решениями Собрания депутатов  муниципального образования.</w:t>
      </w:r>
    </w:p>
    <w:p w:rsidR="00372C99" w:rsidRPr="00B31A1D" w:rsidRDefault="00372C99" w:rsidP="00372C99">
      <w:pPr>
        <w:ind w:firstLine="708"/>
        <w:jc w:val="both"/>
        <w:rPr>
          <w:b/>
          <w:sz w:val="28"/>
          <w:szCs w:val="28"/>
        </w:rPr>
      </w:pPr>
    </w:p>
    <w:p w:rsidR="00372C99" w:rsidRPr="00B31A1D" w:rsidRDefault="00372C99" w:rsidP="00372C99">
      <w:pPr>
        <w:pStyle w:val="31"/>
        <w:spacing w:line="240" w:lineRule="auto"/>
        <w:jc w:val="center"/>
        <w:rPr>
          <w:sz w:val="28"/>
          <w:szCs w:val="28"/>
        </w:rPr>
      </w:pPr>
      <w:r w:rsidRPr="00B31A1D">
        <w:rPr>
          <w:sz w:val="28"/>
          <w:szCs w:val="28"/>
        </w:rPr>
        <w:t xml:space="preserve">Об исполнении бюджета муниципального образования </w:t>
      </w:r>
    </w:p>
    <w:p w:rsidR="00372C99" w:rsidRDefault="00372C99" w:rsidP="00372C99">
      <w:pPr>
        <w:pStyle w:val="31"/>
        <w:spacing w:line="240" w:lineRule="auto"/>
        <w:jc w:val="center"/>
        <w:rPr>
          <w:sz w:val="28"/>
          <w:szCs w:val="28"/>
        </w:rPr>
      </w:pPr>
      <w:r w:rsidRPr="00B31A1D">
        <w:rPr>
          <w:sz w:val="28"/>
          <w:szCs w:val="28"/>
        </w:rPr>
        <w:t>рабочий поселок Первомайский Щекинского района за 2011 год</w:t>
      </w:r>
    </w:p>
    <w:p w:rsidR="00372C99" w:rsidRPr="00B31A1D" w:rsidRDefault="00372C99" w:rsidP="00372C99">
      <w:pPr>
        <w:pStyle w:val="31"/>
        <w:spacing w:line="240" w:lineRule="auto"/>
        <w:jc w:val="center"/>
        <w:rPr>
          <w:sz w:val="28"/>
          <w:szCs w:val="28"/>
        </w:rPr>
      </w:pPr>
    </w:p>
    <w:p w:rsidR="00372C99" w:rsidRPr="00B31A1D" w:rsidRDefault="00372C99" w:rsidP="00372C99">
      <w:pPr>
        <w:pStyle w:val="a3"/>
        <w:spacing w:after="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Главным финансовым инструментом для достижения стабильности социально-экономического развития поселка и показателй эффективности, безусловно, служит бюджет.</w:t>
      </w:r>
    </w:p>
    <w:p w:rsidR="00372C99" w:rsidRPr="00B31A1D" w:rsidRDefault="00372C99" w:rsidP="00372C99">
      <w:pPr>
        <w:pStyle w:val="a3"/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Бюджет муниципального образования рабочий поселок Первомайский Щекинского района на 2011 год был разработан в соответствии со статьей 35, статьей 52 Федерального закона от 6.10.2003 г. № 131-ФЗ «Об общих принципах организации местного самоуправления в Российской Федерации», статьями 51, 52, 53 Устава муниципального образования рабочий поселок Первомайский Щекинского район, на основании статьи 27 Устава муниципального образования рабочий поселок Первомайский Щекинского район и утвержден Решением Собрания депутатов муниципального образования рабочий поселок Первомайский Щекинского района 21 декабря 2010 года №23-110 «О бюджете муниципального образования рабочий поселок Первомайский Щекинского района на 2011 год и на плановый период 2012 и 2013 годов».</w:t>
      </w:r>
    </w:p>
    <w:p w:rsidR="00372C99" w:rsidRPr="00B31A1D" w:rsidRDefault="00372C99" w:rsidP="00372C99">
      <w:pPr>
        <w:pStyle w:val="a3"/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В течение 2011 года бюджет муниципального образования уточнялся 5 раза. Решением Собрания депутатов МО р.п. Первомайский от 29 декабря 2012 года №39-178 «О внесении изменений в Решение Собрания депутатов МО р.п. Первомайский от 21.12.2010 года №23-110 «О бюджете муниципального образования рабочий поселок Первомайский Щекинского района на 2011 год и на плановый период 2012 и 2013 годов»» утверждены основные характеристики бюджета:</w:t>
      </w:r>
    </w:p>
    <w:p w:rsidR="00372C99" w:rsidRPr="00B31A1D" w:rsidRDefault="00372C99" w:rsidP="00372C99">
      <w:pPr>
        <w:pStyle w:val="a3"/>
        <w:jc w:val="both"/>
        <w:rPr>
          <w:sz w:val="28"/>
          <w:szCs w:val="28"/>
        </w:rPr>
      </w:pPr>
      <w:r w:rsidRPr="00B31A1D">
        <w:rPr>
          <w:sz w:val="28"/>
          <w:szCs w:val="28"/>
        </w:rPr>
        <w:lastRenderedPageBreak/>
        <w:t>- общий объем доходов бюджета муниципального образования в сумме 40 658,5  тыс. рублей;</w:t>
      </w:r>
    </w:p>
    <w:p w:rsidR="00372C99" w:rsidRPr="00B31A1D" w:rsidRDefault="00372C99" w:rsidP="00372C99">
      <w:pPr>
        <w:pStyle w:val="a3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 общий объем расходов бюджета муниципального образования в сумме 63 831,0 тыс. рублей, что больше первоначальных объемов на 30 737,9 тыс. рублей (увеличение на 92,88%);</w:t>
      </w:r>
    </w:p>
    <w:p w:rsidR="00372C99" w:rsidRPr="00B31A1D" w:rsidRDefault="00372C99" w:rsidP="00372C99">
      <w:pPr>
        <w:pStyle w:val="a3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 предельный размер дефицита бюджета муниципального образования в сумме 23 172,5 тыс. рублей (за счет изменения остатков средств на счетах по учету средств бюджета).</w:t>
      </w:r>
    </w:p>
    <w:p w:rsidR="00372C99" w:rsidRPr="00B31A1D" w:rsidRDefault="00372C99" w:rsidP="00372C99">
      <w:pPr>
        <w:pStyle w:val="a3"/>
        <w:jc w:val="center"/>
        <w:rPr>
          <w:b/>
          <w:sz w:val="28"/>
          <w:szCs w:val="28"/>
          <w:u w:val="single"/>
        </w:rPr>
      </w:pPr>
      <w:r w:rsidRPr="00B31A1D">
        <w:rPr>
          <w:b/>
          <w:sz w:val="28"/>
          <w:szCs w:val="28"/>
          <w:u w:val="single"/>
        </w:rPr>
        <w:t xml:space="preserve">ДОХОДЫ </w:t>
      </w:r>
    </w:p>
    <w:p w:rsidR="00372C99" w:rsidRPr="00B31A1D" w:rsidRDefault="00372C99" w:rsidP="00372C99">
      <w:pPr>
        <w:pStyle w:val="a5"/>
        <w:jc w:val="center"/>
        <w:rPr>
          <w:b/>
          <w:bCs/>
          <w:i/>
          <w:iCs/>
          <w:sz w:val="28"/>
          <w:szCs w:val="28"/>
        </w:rPr>
      </w:pPr>
      <w:r w:rsidRPr="00B31A1D">
        <w:rPr>
          <w:b/>
          <w:bCs/>
          <w:i/>
          <w:iCs/>
          <w:sz w:val="28"/>
          <w:szCs w:val="28"/>
        </w:rPr>
        <w:t>Важную роль в бюджетной политике играет исполнение его доходной части.</w:t>
      </w:r>
    </w:p>
    <w:p w:rsidR="00372C99" w:rsidRPr="00B31A1D" w:rsidRDefault="00372C99" w:rsidP="00372C9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31A1D">
        <w:rPr>
          <w:sz w:val="28"/>
          <w:szCs w:val="28"/>
        </w:rPr>
        <w:t xml:space="preserve">Доходная часть бюджета муниципального образования рабочий поселок Первомайский Щекинского района в 2011 года пополнялась за счет федеральных налогов и сборов, налогов, предусмотренных специальными налоговыми режимами, региональных налогов и неналоговых доходов и местных налогов, в соответствии с нормативами, установленными Бюджетным кодексом Российской Федерации  и органами местного самоуправления муниципальных образований Тульской области, решениями Собрания представителей муниципального образования рабочий поселок Первомайский. </w:t>
      </w:r>
    </w:p>
    <w:p w:rsidR="00372C99" w:rsidRPr="00B31A1D" w:rsidRDefault="00372C99" w:rsidP="00372C99">
      <w:pPr>
        <w:ind w:firstLine="709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По состоянию на 01.01.2012 года в бюджет муниципального образования рабочий поселок Первомайский Щекинского района поступило доходов в сумме 45 289,2  тыс. рублей, что плановых поступлений на 11,4%.</w:t>
      </w:r>
    </w:p>
    <w:p w:rsidR="00372C99" w:rsidRPr="00B31A1D" w:rsidRDefault="00372C99" w:rsidP="00372C9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68"/>
        <w:gridCol w:w="2495"/>
        <w:gridCol w:w="2498"/>
      </w:tblGrid>
      <w:tr w:rsidR="00372C99" w:rsidRPr="00B31A1D" w:rsidTr="006050E4">
        <w:trPr>
          <w:cantSplit/>
        </w:trPr>
        <w:tc>
          <w:tcPr>
            <w:tcW w:w="5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2011 год</w:t>
            </w:r>
          </w:p>
        </w:tc>
      </w:tr>
      <w:tr w:rsidR="00372C99" w:rsidRPr="00B31A1D" w:rsidTr="006050E4">
        <w:tc>
          <w:tcPr>
            <w:tcW w:w="5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C99" w:rsidRPr="00B31A1D" w:rsidRDefault="00372C99" w:rsidP="006050E4">
            <w:pPr>
              <w:rPr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Факт</w:t>
            </w:r>
          </w:p>
        </w:tc>
      </w:tr>
      <w:tr w:rsidR="00372C99" w:rsidRPr="00B31A1D" w:rsidTr="006050E4"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C99" w:rsidRPr="00B31A1D" w:rsidRDefault="00372C99" w:rsidP="006050E4">
            <w:pPr>
              <w:pStyle w:val="11"/>
              <w:snapToGrid w:val="0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ДОХОДЫ  - всего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40 658,5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45 289,2</w:t>
            </w:r>
          </w:p>
        </w:tc>
      </w:tr>
      <w:tr w:rsidR="00372C99" w:rsidRPr="00B31A1D" w:rsidTr="006050E4"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C99" w:rsidRPr="00B31A1D" w:rsidRDefault="00372C99" w:rsidP="006050E4">
            <w:pPr>
              <w:pStyle w:val="11"/>
              <w:snapToGrid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2C99" w:rsidRPr="00B31A1D" w:rsidTr="006050E4"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C99" w:rsidRPr="00B31A1D" w:rsidRDefault="00372C99" w:rsidP="006050E4">
            <w:pPr>
              <w:pStyle w:val="11"/>
              <w:snapToGrid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- налог на доходы физических лиц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20 871,0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25 423,1</w:t>
            </w:r>
          </w:p>
        </w:tc>
      </w:tr>
      <w:tr w:rsidR="00372C99" w:rsidRPr="00B31A1D" w:rsidTr="006050E4"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C99" w:rsidRPr="00B31A1D" w:rsidRDefault="00372C99" w:rsidP="006050E4">
            <w:pPr>
              <w:pStyle w:val="11"/>
              <w:snapToGrid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- налог на имущество физических лиц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46,0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57,2</w:t>
            </w:r>
          </w:p>
        </w:tc>
      </w:tr>
      <w:tr w:rsidR="00372C99" w:rsidRPr="00B31A1D" w:rsidTr="006050E4"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C99" w:rsidRPr="00B31A1D" w:rsidRDefault="00372C99" w:rsidP="006050E4">
            <w:pPr>
              <w:pStyle w:val="11"/>
              <w:snapToGrid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- земельный налог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2 228,0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2 276,4</w:t>
            </w:r>
          </w:p>
        </w:tc>
      </w:tr>
      <w:tr w:rsidR="00372C99" w:rsidRPr="00B31A1D" w:rsidTr="006050E4"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C99" w:rsidRPr="00B31A1D" w:rsidRDefault="00372C99" w:rsidP="006050E4">
            <w:pPr>
              <w:pStyle w:val="11"/>
              <w:snapToGrid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- задолженность и перерасчеты по отмененным налогам (земельный налог)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4,6</w:t>
            </w:r>
          </w:p>
        </w:tc>
      </w:tr>
      <w:tr w:rsidR="00372C99" w:rsidRPr="00B31A1D" w:rsidTr="006050E4"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C99" w:rsidRPr="00B31A1D" w:rsidRDefault="00372C99" w:rsidP="006050E4">
            <w:pPr>
              <w:pStyle w:val="11"/>
              <w:snapToGrid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-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5 458,0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5 458,1</w:t>
            </w:r>
          </w:p>
        </w:tc>
      </w:tr>
      <w:tr w:rsidR="00372C99" w:rsidRPr="00B31A1D" w:rsidTr="006050E4"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C99" w:rsidRPr="00B31A1D" w:rsidRDefault="00372C99" w:rsidP="006050E4">
            <w:pPr>
              <w:pStyle w:val="11"/>
              <w:snapToGrid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- доходы от продажи материальных и нематериальных активов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7 918,2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pStyle w:val="11"/>
              <w:snapToGrid w:val="0"/>
              <w:ind w:left="3" w:right="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7 918,2</w:t>
            </w:r>
          </w:p>
        </w:tc>
      </w:tr>
      <w:tr w:rsidR="00372C99" w:rsidRPr="00B31A1D" w:rsidTr="006050E4"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C99" w:rsidRPr="00B31A1D" w:rsidRDefault="00372C99" w:rsidP="006050E4">
            <w:pPr>
              <w:pStyle w:val="11"/>
              <w:snapToGrid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- дотации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3 329,3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3 329,3</w:t>
            </w:r>
          </w:p>
        </w:tc>
      </w:tr>
      <w:tr w:rsidR="00372C99" w:rsidRPr="00B31A1D" w:rsidTr="006050E4"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C99" w:rsidRPr="00B31A1D" w:rsidRDefault="00372C99" w:rsidP="006050E4">
            <w:pPr>
              <w:pStyle w:val="11"/>
              <w:snapToGrid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- субсидии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23,7</w:t>
            </w:r>
          </w:p>
        </w:tc>
      </w:tr>
      <w:tr w:rsidR="00372C99" w:rsidRPr="00B31A1D" w:rsidTr="006050E4"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C99" w:rsidRPr="00B31A1D" w:rsidRDefault="00372C99" w:rsidP="006050E4">
            <w:pPr>
              <w:pStyle w:val="11"/>
              <w:snapToGrid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- субвенции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679,8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677,9</w:t>
            </w:r>
          </w:p>
        </w:tc>
      </w:tr>
      <w:tr w:rsidR="00372C99" w:rsidRPr="00B31A1D" w:rsidTr="006050E4"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C99" w:rsidRPr="00B31A1D" w:rsidRDefault="00372C99" w:rsidP="006050E4">
            <w:pPr>
              <w:pStyle w:val="11"/>
              <w:snapToGrid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- безвозмездные поступления от государственных (муниципальных) организаций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100,0</w:t>
            </w:r>
          </w:p>
        </w:tc>
      </w:tr>
      <w:tr w:rsidR="00372C99" w:rsidRPr="00B31A1D" w:rsidTr="006050E4"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C99" w:rsidRPr="00B31A1D" w:rsidRDefault="00372C99" w:rsidP="006050E4">
            <w:pPr>
              <w:pStyle w:val="11"/>
              <w:snapToGrid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- невыясненные поступления, зачисляемые в бюджет поселений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20,7</w:t>
            </w:r>
          </w:p>
        </w:tc>
      </w:tr>
    </w:tbl>
    <w:p w:rsidR="00372C99" w:rsidRPr="00B31A1D" w:rsidRDefault="00372C99" w:rsidP="00372C99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C99" w:rsidRPr="00B31A1D" w:rsidRDefault="00372C99" w:rsidP="00372C99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C99" w:rsidRPr="00B31A1D" w:rsidRDefault="00372C99" w:rsidP="00372C99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A1D">
        <w:rPr>
          <w:rFonts w:ascii="Times New Roman" w:hAnsi="Times New Roman" w:cs="Times New Roman"/>
          <w:b/>
          <w:sz w:val="28"/>
          <w:szCs w:val="28"/>
        </w:rPr>
        <w:t>РАСХОДЫ БЮДЖЕТА МУНИЦИПАЛЬНОГО ОБРАЗОВАНИЯ</w:t>
      </w:r>
    </w:p>
    <w:p w:rsidR="00372C99" w:rsidRPr="00B31A1D" w:rsidRDefault="00372C99" w:rsidP="00372C99">
      <w:pPr>
        <w:pStyle w:val="a3"/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Исполнение бюджета муниципального образования рабочий поселок Первомайский по расходам осуществляется в соответствии с Бюджетным Кодексом Российской Федерации, Приказом Минфина РФ от 28 декабря 2010 года № 190н «Об утверждении Указаний о порядке применения бюджетной классификации РФ» (с изменениями от 28.03.2011 года), Письмом Минфина РФ от 05 февраля 2010 года №02-05-10/383 «Об обеспечении единого подхода участников бюджетного процесса к применению КОСГУ».</w:t>
      </w:r>
    </w:p>
    <w:p w:rsidR="00372C99" w:rsidRPr="00B31A1D" w:rsidRDefault="00372C99" w:rsidP="00372C99">
      <w:pPr>
        <w:ind w:firstLine="72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При исполнении расходной части бюджета, администрация муниципального образования рабочий поселок Первомайский руководствовались следующими принципами:</w:t>
      </w:r>
    </w:p>
    <w:p w:rsidR="00372C99" w:rsidRPr="00B31A1D" w:rsidRDefault="00372C99" w:rsidP="00372C99">
      <w:pPr>
        <w:ind w:firstLine="72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- оптимизация расходов на содержание органов государственной власти и бюджетной сферы; </w:t>
      </w:r>
    </w:p>
    <w:p w:rsidR="00372C99" w:rsidRPr="00B31A1D" w:rsidRDefault="00372C99" w:rsidP="00372C99">
      <w:pPr>
        <w:ind w:firstLine="72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- отказ от второстепенных и менее значимых расходов; </w:t>
      </w:r>
    </w:p>
    <w:p w:rsidR="00372C99" w:rsidRPr="00B31A1D" w:rsidRDefault="00372C99" w:rsidP="00372C99">
      <w:pPr>
        <w:ind w:firstLine="709"/>
        <w:jc w:val="both"/>
        <w:rPr>
          <w:spacing w:val="-4"/>
          <w:sz w:val="28"/>
          <w:szCs w:val="28"/>
        </w:rPr>
      </w:pPr>
      <w:r w:rsidRPr="00B31A1D">
        <w:rPr>
          <w:spacing w:val="-4"/>
          <w:sz w:val="28"/>
          <w:szCs w:val="28"/>
        </w:rPr>
        <w:t xml:space="preserve">- обеспечение обязательств по оплате труда работникам государственных бюджетных учреждений, денежному довольствию, денежному вознаграждению, денежному содержанию военнослужащих и приравненных к ним лиц, лиц, замещающих государственные должности. </w:t>
      </w:r>
    </w:p>
    <w:p w:rsidR="00372C99" w:rsidRPr="00B31A1D" w:rsidRDefault="00372C99" w:rsidP="00372C99">
      <w:pPr>
        <w:tabs>
          <w:tab w:val="left" w:pos="9354"/>
        </w:tabs>
        <w:ind w:right="-6" w:firstLine="72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В структуре расходов бюджета муниципального образования рабочий поселок Первомайский в 2011 году превалируют отрасли жилищно-коммунального хозяйства: капитальный ремонт муниципального жилищного фонда, расходы на жилищное хозяйство, расходы на коммунальное хозяйство, благоустройство, которые занимают 64,7% от общего объема расходов.  </w:t>
      </w:r>
    </w:p>
    <w:p w:rsidR="00372C99" w:rsidRPr="00B31A1D" w:rsidRDefault="00372C99" w:rsidP="00372C99">
      <w:pPr>
        <w:ind w:firstLine="709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Решением Собрания депутатов МО р.п. Первомайский от 29 декабря 2011 года №39-178 «О внесении изменений в Решение Собрания депутатов МО р.п. Первомайский от 21.12.2010 года №23-110 «О бюджете муниципального образования рабочий поселок Первомайский Щекинского района на 2011 год и на плановый период 2012 и 2013 годов» расходная часть бюджета муниципального образования рабочий поселок Первомайский на 2011 год  утверждены в сумме 63 831,0 тыс. рублей. По состоянию на  01.01.2012 г. года кассовые выплаты из бюджета МО р.п. Первомайский Щекинского района составили 62 344,6 тыс. рублей (97,7% плана). </w:t>
      </w:r>
    </w:p>
    <w:p w:rsidR="00372C99" w:rsidRPr="00B31A1D" w:rsidRDefault="00372C99" w:rsidP="00372C99">
      <w:pPr>
        <w:jc w:val="center"/>
        <w:rPr>
          <w:b/>
          <w:sz w:val="28"/>
          <w:szCs w:val="28"/>
        </w:rPr>
      </w:pPr>
    </w:p>
    <w:p w:rsidR="00372C99" w:rsidRPr="00B31A1D" w:rsidRDefault="00372C99" w:rsidP="00372C99">
      <w:pPr>
        <w:jc w:val="center"/>
        <w:rPr>
          <w:b/>
          <w:sz w:val="28"/>
          <w:szCs w:val="28"/>
        </w:rPr>
      </w:pPr>
      <w:r w:rsidRPr="00B31A1D">
        <w:rPr>
          <w:b/>
          <w:sz w:val="28"/>
          <w:szCs w:val="28"/>
        </w:rPr>
        <w:t>Структура расходов бюджета муниципального образования рабочий поселок Первомайский в разрезе разделов классификации расходов бюджетов бюджетной системы Российской Федерации представлена следующими показателями:</w:t>
      </w:r>
    </w:p>
    <w:p w:rsidR="00372C99" w:rsidRPr="00B31A1D" w:rsidRDefault="00372C99" w:rsidP="00372C99">
      <w:pPr>
        <w:jc w:val="center"/>
        <w:rPr>
          <w:b/>
          <w:sz w:val="28"/>
          <w:szCs w:val="28"/>
        </w:rPr>
      </w:pPr>
    </w:p>
    <w:tbl>
      <w:tblPr>
        <w:tblW w:w="0" w:type="auto"/>
        <w:tblInd w:w="23" w:type="dxa"/>
        <w:tblLayout w:type="fixed"/>
        <w:tblLook w:val="0000" w:firstRow="0" w:lastRow="0" w:firstColumn="0" w:lastColumn="0" w:noHBand="0" w:noVBand="0"/>
      </w:tblPr>
      <w:tblGrid>
        <w:gridCol w:w="6330"/>
        <w:gridCol w:w="1440"/>
        <w:gridCol w:w="1260"/>
        <w:gridCol w:w="1370"/>
      </w:tblGrid>
      <w:tr w:rsidR="00372C99" w:rsidRPr="00B31A1D" w:rsidTr="006050E4">
        <w:trPr>
          <w:cantSplit/>
          <w:trHeight w:val="522"/>
          <w:tblHeader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 xml:space="preserve">Утвержденный план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Исполнено на 01.01.12г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% исполнения</w:t>
            </w:r>
          </w:p>
        </w:tc>
      </w:tr>
      <w:tr w:rsidR="00372C99" w:rsidRPr="00B31A1D" w:rsidTr="006050E4">
        <w:trPr>
          <w:trHeight w:val="311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Расходы, всего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372C99" w:rsidRPr="00B31A1D" w:rsidTr="006050E4">
        <w:trPr>
          <w:trHeight w:val="204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тыс. рублей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63 831,0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62 344,6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97,7</w:t>
            </w:r>
          </w:p>
        </w:tc>
      </w:tr>
      <w:tr w:rsidR="00372C99" w:rsidRPr="00B31A1D" w:rsidTr="006050E4">
        <w:trPr>
          <w:trHeight w:val="130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372C99" w:rsidRPr="00B31A1D" w:rsidTr="006050E4">
        <w:trPr>
          <w:trHeight w:val="217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 xml:space="preserve">тыс. рублей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13 437,7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13 386,1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99,6</w:t>
            </w:r>
          </w:p>
        </w:tc>
      </w:tr>
      <w:tr w:rsidR="00372C99" w:rsidRPr="00B31A1D" w:rsidTr="006050E4">
        <w:trPr>
          <w:trHeight w:val="130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 xml:space="preserve">% к расходам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21,0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21,5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72C99" w:rsidRPr="00B31A1D" w:rsidTr="006050E4">
        <w:trPr>
          <w:trHeight w:val="300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372C99" w:rsidRPr="00B31A1D" w:rsidTr="006050E4">
        <w:trPr>
          <w:trHeight w:val="300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 xml:space="preserve">тыс. рублей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368,5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368,5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100,0</w:t>
            </w:r>
          </w:p>
        </w:tc>
      </w:tr>
      <w:tr w:rsidR="00372C99" w:rsidRPr="00B31A1D" w:rsidTr="006050E4">
        <w:trPr>
          <w:trHeight w:val="300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 xml:space="preserve">% к расходам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0,5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0,6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72C99" w:rsidRPr="00B31A1D" w:rsidTr="006050E4">
        <w:trPr>
          <w:trHeight w:val="528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372C99" w:rsidRPr="00B31A1D" w:rsidTr="006050E4">
        <w:trPr>
          <w:trHeight w:val="270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тыс. рублей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441,1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440,9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99,9</w:t>
            </w:r>
          </w:p>
        </w:tc>
      </w:tr>
      <w:tr w:rsidR="00372C99" w:rsidRPr="00B31A1D" w:rsidTr="006050E4">
        <w:trPr>
          <w:trHeight w:val="270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 xml:space="preserve">% к расходам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0,8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0,7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72C99" w:rsidRPr="00B31A1D" w:rsidTr="006050E4">
        <w:trPr>
          <w:trHeight w:val="130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372C99" w:rsidRPr="00B31A1D" w:rsidTr="006050E4">
        <w:trPr>
          <w:trHeight w:val="130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тыс. рублей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41 288,1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39 847,1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96,5</w:t>
            </w:r>
          </w:p>
        </w:tc>
      </w:tr>
      <w:tr w:rsidR="00372C99" w:rsidRPr="00B31A1D" w:rsidTr="006050E4">
        <w:trPr>
          <w:trHeight w:val="240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 xml:space="preserve">% к расходам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64,7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63,9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72C99" w:rsidRPr="00B31A1D" w:rsidTr="006050E4">
        <w:trPr>
          <w:trHeight w:val="130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372C99" w:rsidRPr="00B31A1D" w:rsidTr="006050E4">
        <w:trPr>
          <w:trHeight w:val="300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тыс. рублей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411,4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411,3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100,0</w:t>
            </w:r>
          </w:p>
        </w:tc>
      </w:tr>
      <w:tr w:rsidR="00372C99" w:rsidRPr="00B31A1D" w:rsidTr="006050E4">
        <w:trPr>
          <w:trHeight w:val="244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 xml:space="preserve">% к расходам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0,6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0,6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72C99" w:rsidRPr="00B31A1D" w:rsidTr="006050E4">
        <w:trPr>
          <w:trHeight w:val="306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372C99" w:rsidRPr="00B31A1D" w:rsidTr="006050E4">
        <w:trPr>
          <w:trHeight w:val="130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тыс. рублей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2 906,1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2 912,8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100,2</w:t>
            </w:r>
          </w:p>
        </w:tc>
      </w:tr>
      <w:tr w:rsidR="00372C99" w:rsidRPr="00B31A1D" w:rsidTr="006050E4">
        <w:trPr>
          <w:trHeight w:val="130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 xml:space="preserve">% к расходам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4,5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4,7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72C99" w:rsidRPr="00B31A1D" w:rsidTr="006050E4">
        <w:trPr>
          <w:trHeight w:val="205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ЗДРАВООХРАНЕНИЕ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372C99" w:rsidRPr="00B31A1D" w:rsidTr="006050E4">
        <w:trPr>
          <w:trHeight w:val="153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тыс. рублей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210,8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210,8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100,0</w:t>
            </w:r>
          </w:p>
        </w:tc>
      </w:tr>
      <w:tr w:rsidR="00372C99" w:rsidRPr="00B31A1D" w:rsidTr="006050E4">
        <w:trPr>
          <w:trHeight w:val="147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 xml:space="preserve">% к расходам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0,33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0,3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72C99" w:rsidRPr="00B31A1D" w:rsidTr="006050E4">
        <w:trPr>
          <w:trHeight w:val="147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372C99" w:rsidRPr="00B31A1D" w:rsidTr="006050E4">
        <w:trPr>
          <w:trHeight w:val="147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тыс. рублей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379,9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379,9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100,0</w:t>
            </w:r>
          </w:p>
        </w:tc>
      </w:tr>
      <w:tr w:rsidR="00372C99" w:rsidRPr="00B31A1D" w:rsidTr="006050E4">
        <w:trPr>
          <w:trHeight w:val="147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 xml:space="preserve">% к расходам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0,7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0,6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72C99" w:rsidRPr="00B31A1D" w:rsidTr="006050E4">
        <w:trPr>
          <w:trHeight w:val="147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372C99" w:rsidRPr="00B31A1D" w:rsidTr="006050E4">
        <w:trPr>
          <w:trHeight w:val="147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тыс. рублей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4 387,4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4 387,2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100,0</w:t>
            </w:r>
          </w:p>
        </w:tc>
      </w:tr>
      <w:tr w:rsidR="00372C99" w:rsidRPr="00B31A1D" w:rsidTr="006050E4">
        <w:trPr>
          <w:trHeight w:val="147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 xml:space="preserve">% к расходам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6,9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6,8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72C99" w:rsidRPr="00B31A1D" w:rsidRDefault="00372C99" w:rsidP="00372C99">
      <w:pPr>
        <w:jc w:val="both"/>
        <w:rPr>
          <w:sz w:val="28"/>
          <w:szCs w:val="28"/>
        </w:rPr>
      </w:pP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По состоянию на 01.01.2012 года образовался профицит денежных средств в сумме 6 117,0 тыс. рублей.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Просроченная кредиторская задолженность по: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 выплате заработной платы;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 уплате налоговых взносов во внебюджетные фонды;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lastRenderedPageBreak/>
        <w:t xml:space="preserve">- расчетам с поставщиками и подрядчиками по на 01.01.2012 года по учреждениям, финансируемым из бюджета муниципального образования рабочий поселок Первомайский </w:t>
      </w:r>
      <w:r w:rsidRPr="00B31A1D">
        <w:rPr>
          <w:b/>
          <w:sz w:val="28"/>
          <w:szCs w:val="28"/>
        </w:rPr>
        <w:t>отсутствует.</w:t>
      </w:r>
      <w:r w:rsidRPr="00B31A1D">
        <w:rPr>
          <w:sz w:val="28"/>
          <w:szCs w:val="28"/>
        </w:rPr>
        <w:t xml:space="preserve"> 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b/>
          <w:sz w:val="28"/>
          <w:szCs w:val="28"/>
        </w:rPr>
        <w:t>По разделу  01 «Общегосударственные вопросы»</w:t>
      </w:r>
      <w:r w:rsidRPr="00B31A1D">
        <w:rPr>
          <w:sz w:val="28"/>
          <w:szCs w:val="28"/>
        </w:rPr>
        <w:t xml:space="preserve"> расходы за 2011 год составили </w:t>
      </w:r>
      <w:r w:rsidRPr="00B31A1D">
        <w:rPr>
          <w:iCs/>
          <w:sz w:val="28"/>
          <w:szCs w:val="28"/>
        </w:rPr>
        <w:t>13 386,1</w:t>
      </w:r>
      <w:r w:rsidRPr="00B31A1D">
        <w:rPr>
          <w:sz w:val="28"/>
          <w:szCs w:val="28"/>
        </w:rPr>
        <w:t xml:space="preserve"> тыс. рублей или 99,6 процента к плану отчетного периода.</w:t>
      </w:r>
    </w:p>
    <w:p w:rsidR="00372C99" w:rsidRPr="00B31A1D" w:rsidRDefault="00372C99" w:rsidP="00372C99">
      <w:pPr>
        <w:tabs>
          <w:tab w:val="left" w:pos="7740"/>
        </w:tabs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                     </w:t>
      </w:r>
    </w:p>
    <w:p w:rsidR="00372C99" w:rsidRPr="00B31A1D" w:rsidRDefault="00372C99" w:rsidP="00372C99">
      <w:pPr>
        <w:tabs>
          <w:tab w:val="left" w:pos="7740"/>
        </w:tabs>
        <w:ind w:firstLine="708"/>
        <w:jc w:val="both"/>
        <w:rPr>
          <w:sz w:val="28"/>
          <w:szCs w:val="28"/>
        </w:rPr>
      </w:pPr>
      <w:r w:rsidRPr="00B31A1D">
        <w:rPr>
          <w:i/>
          <w:sz w:val="28"/>
          <w:szCs w:val="28"/>
        </w:rPr>
        <w:t xml:space="preserve"> По подразделу 03 «Функционирование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B31A1D">
        <w:rPr>
          <w:sz w:val="28"/>
          <w:szCs w:val="28"/>
        </w:rPr>
        <w:t xml:space="preserve"> финансирование производилось на обеспечение деятельности Собрания депутатов МО р.п. Первомайский. По сравнению с аналогичным периодом 2011 года расходы по подразделу увеличились на 1 392,5 тыс.рублей</w:t>
      </w:r>
    </w:p>
    <w:p w:rsidR="00372C99" w:rsidRPr="00B31A1D" w:rsidRDefault="00372C99" w:rsidP="00372C99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i/>
          <w:sz w:val="28"/>
          <w:szCs w:val="28"/>
        </w:rPr>
        <w:t xml:space="preserve">По подразделу 04 «Функционирование Правительства Российской Федерации, высших органов исполнительной власти субъектов Российской Федерации, местных администраций» </w:t>
      </w:r>
      <w:r w:rsidRPr="00B31A1D">
        <w:rPr>
          <w:rFonts w:ascii="Times New Roman" w:hAnsi="Times New Roman" w:cs="Times New Roman"/>
          <w:sz w:val="28"/>
          <w:szCs w:val="28"/>
        </w:rPr>
        <w:t>расходы на обеспечение функционирования местных администраций и главы администрации МО р.п. Первомайский, В данный подраздел включены средства, передаваемые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 соглашение (Утверждение генерального плана поселения; организация строительства; формирование и содержание муниципального архива)</w:t>
      </w:r>
    </w:p>
    <w:p w:rsidR="00372C99" w:rsidRPr="00B31A1D" w:rsidRDefault="00372C99" w:rsidP="00372C99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i/>
          <w:sz w:val="28"/>
          <w:szCs w:val="28"/>
        </w:rPr>
        <w:t xml:space="preserve">По подразделу 13 «Другие общегосударственные расходы» </w:t>
      </w:r>
      <w:r w:rsidRPr="00B31A1D">
        <w:rPr>
          <w:rFonts w:ascii="Times New Roman" w:hAnsi="Times New Roman" w:cs="Times New Roman"/>
          <w:sz w:val="28"/>
          <w:szCs w:val="28"/>
        </w:rPr>
        <w:t>объем расходов за составил 3 025,1 тыс. рублей:</w:t>
      </w:r>
    </w:p>
    <w:p w:rsidR="00372C99" w:rsidRPr="00B31A1D" w:rsidRDefault="00372C99" w:rsidP="00372C99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 xml:space="preserve">- заключение (перезаключение) договоров социального найма (поднайма) жилого помещения ; </w:t>
      </w:r>
    </w:p>
    <w:p w:rsidR="00372C99" w:rsidRPr="00B31A1D" w:rsidRDefault="00372C99" w:rsidP="00372C99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- изготовление похозяйственных книг;</w:t>
      </w:r>
    </w:p>
    <w:p w:rsidR="00372C99" w:rsidRPr="00B31A1D" w:rsidRDefault="00372C99" w:rsidP="00372C99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- коммунальные услуги свободного муниципального жилья;</w:t>
      </w:r>
    </w:p>
    <w:p w:rsidR="00372C99" w:rsidRPr="00B31A1D" w:rsidRDefault="00372C99" w:rsidP="00372C99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 xml:space="preserve"> - возмещение судебных издержек;</w:t>
      </w:r>
    </w:p>
    <w:p w:rsidR="00372C99" w:rsidRPr="00B31A1D" w:rsidRDefault="00372C99" w:rsidP="00372C99">
      <w:pPr>
        <w:pStyle w:val="11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 xml:space="preserve">- публикация официальных материалов; </w:t>
      </w:r>
    </w:p>
    <w:p w:rsidR="00372C99" w:rsidRPr="00B31A1D" w:rsidRDefault="00372C99" w:rsidP="00372C99">
      <w:pPr>
        <w:pStyle w:val="11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- очистка дна пруда;</w:t>
      </w:r>
    </w:p>
    <w:p w:rsidR="00372C99" w:rsidRPr="00B31A1D" w:rsidRDefault="00372C99" w:rsidP="00372C99">
      <w:pPr>
        <w:pStyle w:val="11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- приобретение талонов на вывоз ТБО в период субботников;</w:t>
      </w:r>
    </w:p>
    <w:p w:rsidR="00372C99" w:rsidRPr="00B31A1D" w:rsidRDefault="00372C99" w:rsidP="00372C99">
      <w:pPr>
        <w:pStyle w:val="11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- исполнение муниципальной целевой программы «Развитие общественных организаций в муниципальном образовании рабочий поселок Первомайский» - 1 644,4 тыс. рублей.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b/>
          <w:sz w:val="28"/>
          <w:szCs w:val="28"/>
        </w:rPr>
        <w:t>По разделу 02 «Национальная оборона»</w:t>
      </w:r>
      <w:r w:rsidRPr="00B31A1D">
        <w:rPr>
          <w:sz w:val="28"/>
          <w:szCs w:val="28"/>
        </w:rPr>
        <w:t xml:space="preserve"> расходы бюджета освоены в сумме 368,5 тыс. рублей, что составляет 100,0 % от общего объемы расходов бюджета муниципального образования. Средства направлялись на оплату труда и начисления на оплату труда, а содержание военно-учетного стола Администрации МО р.п. Первомайский.</w:t>
      </w:r>
    </w:p>
    <w:p w:rsidR="00372C99" w:rsidRPr="00B31A1D" w:rsidRDefault="00372C99" w:rsidP="00372C99">
      <w:pPr>
        <w:pStyle w:val="11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b/>
          <w:sz w:val="28"/>
          <w:szCs w:val="28"/>
        </w:rPr>
        <w:t>По разделу 03 «Национальная безопасность и правоохранительная деятельность»</w:t>
      </w:r>
      <w:r w:rsidRPr="00B31A1D">
        <w:rPr>
          <w:rFonts w:ascii="Times New Roman" w:hAnsi="Times New Roman" w:cs="Times New Roman"/>
          <w:sz w:val="28"/>
          <w:szCs w:val="28"/>
        </w:rPr>
        <w:t xml:space="preserve"> объем расходов за отчетный период 2011 года составил в сумме 440,9 тыс. рублей, в том числе:</w:t>
      </w:r>
    </w:p>
    <w:p w:rsidR="00372C99" w:rsidRPr="00B31A1D" w:rsidRDefault="00372C99" w:rsidP="00372C99">
      <w:pPr>
        <w:pStyle w:val="11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lastRenderedPageBreak/>
        <w:t>- на реализацию муниципальной целевой программы «Обеспечение защиты населения и территории МО р.п. Первомайский от ЧС природного и техногенного характера» - 392,4 тыс. рублей:</w:t>
      </w:r>
    </w:p>
    <w:p w:rsidR="00372C99" w:rsidRPr="00B31A1D" w:rsidRDefault="00372C99" w:rsidP="00372C99">
      <w:pPr>
        <w:pStyle w:val="11"/>
        <w:numPr>
          <w:ilvl w:val="0"/>
          <w:numId w:val="3"/>
        </w:numPr>
        <w:tabs>
          <w:tab w:val="left" w:pos="0"/>
          <w:tab w:val="left" w:pos="5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приобретение пожарных гидрантов – 136,0 тыс. рублей;</w:t>
      </w:r>
    </w:p>
    <w:p w:rsidR="00372C99" w:rsidRPr="00B31A1D" w:rsidRDefault="00372C99" w:rsidP="00372C99">
      <w:pPr>
        <w:pStyle w:val="11"/>
        <w:numPr>
          <w:ilvl w:val="0"/>
          <w:numId w:val="3"/>
        </w:numPr>
        <w:tabs>
          <w:tab w:val="left" w:pos="0"/>
          <w:tab w:val="left" w:pos="5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приобретение аптечки – 9,4 тыс. рублей;</w:t>
      </w:r>
    </w:p>
    <w:p w:rsidR="00372C99" w:rsidRPr="00B31A1D" w:rsidRDefault="00372C99" w:rsidP="00372C99">
      <w:pPr>
        <w:pStyle w:val="11"/>
        <w:numPr>
          <w:ilvl w:val="0"/>
          <w:numId w:val="3"/>
        </w:numPr>
        <w:tabs>
          <w:tab w:val="left" w:pos="0"/>
          <w:tab w:val="left" w:pos="5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приобретение огнетушителей – 2,7 тыс. рублей;</w:t>
      </w:r>
    </w:p>
    <w:p w:rsidR="00372C99" w:rsidRPr="00B31A1D" w:rsidRDefault="00372C99" w:rsidP="00372C99">
      <w:pPr>
        <w:pStyle w:val="11"/>
        <w:numPr>
          <w:ilvl w:val="0"/>
          <w:numId w:val="3"/>
        </w:numPr>
        <w:tabs>
          <w:tab w:val="left" w:pos="0"/>
          <w:tab w:val="left" w:pos="5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приобретение мегафона – 6,0 тыс. рублей;</w:t>
      </w:r>
    </w:p>
    <w:p w:rsidR="00372C99" w:rsidRPr="00B31A1D" w:rsidRDefault="00372C99" w:rsidP="00372C99">
      <w:pPr>
        <w:pStyle w:val="11"/>
        <w:numPr>
          <w:ilvl w:val="0"/>
          <w:numId w:val="3"/>
        </w:numPr>
        <w:tabs>
          <w:tab w:val="left" w:pos="0"/>
          <w:tab w:val="left" w:pos="5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приобретение спасательного оборудования для пруда – 17,9 тыс. рублей;</w:t>
      </w:r>
    </w:p>
    <w:p w:rsidR="00372C99" w:rsidRPr="00B31A1D" w:rsidRDefault="00372C99" w:rsidP="00372C99">
      <w:pPr>
        <w:pStyle w:val="11"/>
        <w:numPr>
          <w:ilvl w:val="0"/>
          <w:numId w:val="3"/>
        </w:numPr>
        <w:tabs>
          <w:tab w:val="left" w:pos="0"/>
          <w:tab w:val="left" w:pos="5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Приобретение спец.одежды – 14.1 тыс. рублей;</w:t>
      </w:r>
    </w:p>
    <w:p w:rsidR="00372C99" w:rsidRPr="00B31A1D" w:rsidRDefault="00372C99" w:rsidP="00372C99">
      <w:pPr>
        <w:pStyle w:val="11"/>
        <w:numPr>
          <w:ilvl w:val="0"/>
          <w:numId w:val="3"/>
        </w:numPr>
        <w:tabs>
          <w:tab w:val="left" w:pos="0"/>
          <w:tab w:val="left" w:pos="5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Приобретение противопожарных ранцев – 12,0 тыс. рублей;</w:t>
      </w:r>
    </w:p>
    <w:p w:rsidR="00372C99" w:rsidRPr="00B31A1D" w:rsidRDefault="00372C99" w:rsidP="00372C99">
      <w:pPr>
        <w:pStyle w:val="11"/>
        <w:numPr>
          <w:ilvl w:val="0"/>
          <w:numId w:val="3"/>
        </w:numPr>
        <w:tabs>
          <w:tab w:val="left" w:pos="0"/>
          <w:tab w:val="left" w:pos="5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Приобретение щебня для отсыпки дороги к пож. водоему – 98,4 тыс. рублей;</w:t>
      </w:r>
    </w:p>
    <w:p w:rsidR="00372C99" w:rsidRPr="00B31A1D" w:rsidRDefault="00372C99" w:rsidP="00372C99">
      <w:pPr>
        <w:pStyle w:val="11"/>
        <w:numPr>
          <w:ilvl w:val="0"/>
          <w:numId w:val="3"/>
        </w:numPr>
        <w:tabs>
          <w:tab w:val="left" w:pos="0"/>
          <w:tab w:val="left" w:pos="5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Замена пожарных гидрантов – 28,3 тыс. рублей;</w:t>
      </w:r>
    </w:p>
    <w:p w:rsidR="00372C99" w:rsidRPr="00B31A1D" w:rsidRDefault="00372C99" w:rsidP="00372C99">
      <w:pPr>
        <w:pStyle w:val="11"/>
        <w:numPr>
          <w:ilvl w:val="0"/>
          <w:numId w:val="3"/>
        </w:numPr>
        <w:tabs>
          <w:tab w:val="left" w:pos="0"/>
          <w:tab w:val="left" w:pos="5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Приобретение и установка знаков оповещения – 73,6 тыс. рублей.</w:t>
      </w:r>
    </w:p>
    <w:p w:rsidR="00372C99" w:rsidRPr="00B31A1D" w:rsidRDefault="00372C99" w:rsidP="00372C99">
      <w:pPr>
        <w:pStyle w:val="11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ab/>
        <w:t xml:space="preserve"> - средства, передаваемые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 соглашение (создание, содержание и организация деятельности аварийно-спасательных служб) – 48,5 тыс. рублей. </w:t>
      </w:r>
    </w:p>
    <w:p w:rsidR="00372C99" w:rsidRPr="00B31A1D" w:rsidRDefault="00372C99" w:rsidP="00372C99">
      <w:pPr>
        <w:ind w:firstLine="540"/>
        <w:jc w:val="both"/>
        <w:rPr>
          <w:sz w:val="28"/>
          <w:szCs w:val="28"/>
        </w:rPr>
      </w:pPr>
      <w:r w:rsidRPr="00B31A1D">
        <w:rPr>
          <w:b/>
          <w:sz w:val="28"/>
          <w:szCs w:val="28"/>
        </w:rPr>
        <w:t>По разделу 05 «Жилищно-коммунальное хозяйство»</w:t>
      </w:r>
      <w:r w:rsidRPr="00B31A1D">
        <w:rPr>
          <w:sz w:val="28"/>
          <w:szCs w:val="28"/>
        </w:rPr>
        <w:t xml:space="preserve"> на финансирование расходов в бюджете муниципального образования в 2011 году были запланированы ассигнования в объеме 41 288,1 тыс. рублей. За отчетный период фактически выделено на финансирования ЖКХ на сумму 39 847,1 тыс. руб., или 96,5 %.</w:t>
      </w:r>
    </w:p>
    <w:p w:rsidR="00372C99" w:rsidRPr="00B31A1D" w:rsidRDefault="00372C99" w:rsidP="00372C99">
      <w:pPr>
        <w:autoSpaceDE w:val="0"/>
        <w:jc w:val="center"/>
        <w:rPr>
          <w:b/>
          <w:sz w:val="28"/>
          <w:szCs w:val="28"/>
        </w:rPr>
      </w:pPr>
      <w:r w:rsidRPr="00B31A1D">
        <w:rPr>
          <w:b/>
          <w:sz w:val="28"/>
          <w:szCs w:val="28"/>
        </w:rPr>
        <w:t>Подраздел «Жилищное хозяйство»</w:t>
      </w:r>
    </w:p>
    <w:p w:rsidR="00372C99" w:rsidRPr="00B31A1D" w:rsidRDefault="00372C99" w:rsidP="00372C99">
      <w:pPr>
        <w:ind w:right="-2" w:firstLine="72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Расходы бюджета муниципального образования по подразделу «Жилищное хозяйство» производились на основании следующих нормативно-правовых актов:</w:t>
      </w:r>
    </w:p>
    <w:p w:rsidR="00372C99" w:rsidRPr="00B31A1D" w:rsidRDefault="00372C99" w:rsidP="00372C99">
      <w:pPr>
        <w:ind w:right="-2" w:firstLine="72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Жилищным кодексом Российской Федерации от 29.12.2004 № 188-ФЗ;</w:t>
      </w:r>
    </w:p>
    <w:p w:rsidR="00372C99" w:rsidRPr="00B31A1D" w:rsidRDefault="00372C99" w:rsidP="00372C99">
      <w:pPr>
        <w:ind w:right="-2" w:firstLine="72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Уставом муниципального образования;</w:t>
      </w:r>
    </w:p>
    <w:p w:rsidR="00372C99" w:rsidRPr="00B31A1D" w:rsidRDefault="00372C99" w:rsidP="00372C99">
      <w:pPr>
        <w:ind w:right="-2" w:firstLine="72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Постановление Администрации МО р.п. Первомайский от 25.12.2009 года №99 «</w:t>
      </w:r>
      <w:r w:rsidRPr="00B31A1D">
        <w:rPr>
          <w:bCs/>
          <w:sz w:val="28"/>
          <w:szCs w:val="28"/>
        </w:rPr>
        <w:t>Об утверждении муниципальной целевой программы «Формирование благоприятных условий для образования и деятельности товариществ собственников жилья на территории муниципального образования рабочий поселок Первомайский на 2010 год  и на плановый период 2011 и 2012 годов</w:t>
      </w:r>
      <w:r w:rsidRPr="00B31A1D">
        <w:rPr>
          <w:sz w:val="28"/>
          <w:szCs w:val="28"/>
        </w:rPr>
        <w:t>»;</w:t>
      </w:r>
    </w:p>
    <w:p w:rsidR="00372C99" w:rsidRPr="00B31A1D" w:rsidRDefault="00372C99" w:rsidP="00372C99">
      <w:pPr>
        <w:ind w:right="-2" w:firstLine="72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Постановление Администрации МО р.п. Первомайский от 28.12.2010 года №122 «</w:t>
      </w:r>
      <w:r w:rsidRPr="00B31A1D">
        <w:rPr>
          <w:bCs/>
          <w:sz w:val="28"/>
          <w:szCs w:val="28"/>
        </w:rPr>
        <w:t>Об утверждении муниципальной целевой программы «Проведение ремонта жилых помещений муниципального жилого фонда в муниципальном образовании рабочий поселок Первомайский на 2011 год и плановый период 2012 и 2013 годов</w:t>
      </w:r>
      <w:r w:rsidRPr="00B31A1D">
        <w:rPr>
          <w:sz w:val="28"/>
          <w:szCs w:val="28"/>
        </w:rPr>
        <w:t>»;</w:t>
      </w:r>
    </w:p>
    <w:p w:rsidR="00372C99" w:rsidRPr="00B31A1D" w:rsidRDefault="00372C99" w:rsidP="00372C99">
      <w:pPr>
        <w:ind w:right="-2" w:firstLine="72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Постановление Администрации МО р.п. Первомайский от 28.12.2010 года №123 «</w:t>
      </w:r>
      <w:r w:rsidRPr="00B31A1D">
        <w:rPr>
          <w:bCs/>
          <w:sz w:val="28"/>
          <w:szCs w:val="28"/>
        </w:rPr>
        <w:t xml:space="preserve">Об утверждении муниципальной целевой программы «Проведение ремонта жилых помещений ветеранов Великой Отечественной </w:t>
      </w:r>
      <w:r w:rsidRPr="00B31A1D">
        <w:rPr>
          <w:bCs/>
          <w:sz w:val="28"/>
          <w:szCs w:val="28"/>
        </w:rPr>
        <w:lastRenderedPageBreak/>
        <w:t>войны в муниципальном образовании рабочий поселок Первомайский на 2011 год и плановый период 2012 и 2013 годов</w:t>
      </w:r>
      <w:r w:rsidRPr="00B31A1D">
        <w:rPr>
          <w:sz w:val="28"/>
          <w:szCs w:val="28"/>
        </w:rPr>
        <w:t>»;</w:t>
      </w:r>
    </w:p>
    <w:p w:rsidR="00372C99" w:rsidRPr="00B31A1D" w:rsidRDefault="00372C99" w:rsidP="00372C99">
      <w:pPr>
        <w:shd w:val="clear" w:color="auto" w:fill="FFFFFF"/>
        <w:ind w:left="6" w:firstLine="561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Кассовый расход по данному подразделу составил 6 273,9 тыс. рублей. Указанные бюджетные ассигнования направлены на:</w:t>
      </w:r>
    </w:p>
    <w:p w:rsidR="00372C99" w:rsidRPr="00B31A1D" w:rsidRDefault="00372C99" w:rsidP="00372C99">
      <w:pPr>
        <w:numPr>
          <w:ilvl w:val="0"/>
          <w:numId w:val="5"/>
        </w:numPr>
        <w:tabs>
          <w:tab w:val="left" w:pos="0"/>
          <w:tab w:val="left" w:pos="900"/>
        </w:tabs>
        <w:suppressAutoHyphens/>
        <w:ind w:left="0" w:firstLine="54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Капитальный ремонт муниципального жилого фонда – 3 429,1 тыс. рублей (проведено 10 аукционов в форме электронных торгов);</w:t>
      </w:r>
    </w:p>
    <w:p w:rsidR="00372C99" w:rsidRPr="00B31A1D" w:rsidRDefault="00372C99" w:rsidP="00372C99">
      <w:pPr>
        <w:numPr>
          <w:ilvl w:val="0"/>
          <w:numId w:val="5"/>
        </w:numPr>
        <w:tabs>
          <w:tab w:val="left" w:pos="0"/>
          <w:tab w:val="left" w:pos="900"/>
        </w:tabs>
        <w:suppressAutoHyphens/>
        <w:ind w:left="0" w:firstLine="54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Разборка нежилого дома по ул. Административная д. 6 – 309,5 тыс. рублей</w:t>
      </w:r>
    </w:p>
    <w:p w:rsidR="00372C99" w:rsidRPr="00B31A1D" w:rsidRDefault="00372C99" w:rsidP="00372C99">
      <w:pPr>
        <w:numPr>
          <w:ilvl w:val="0"/>
          <w:numId w:val="5"/>
        </w:numPr>
        <w:tabs>
          <w:tab w:val="left" w:pos="0"/>
          <w:tab w:val="left" w:pos="900"/>
        </w:tabs>
        <w:suppressAutoHyphens/>
        <w:ind w:left="0" w:firstLine="54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Реализация мероприятий в рамках муниципальной целевой программы «</w:t>
      </w:r>
      <w:r w:rsidRPr="00B31A1D">
        <w:rPr>
          <w:bCs/>
          <w:sz w:val="28"/>
          <w:szCs w:val="28"/>
        </w:rPr>
        <w:t>Формирование благоприятных условий для образования и деятельности товариществ собственников жилья на территории муниципального образования рабочий поселок Первомайский на 2010 год  и на плановый период 2011 и 2012 годов</w:t>
      </w:r>
      <w:r w:rsidRPr="00B31A1D">
        <w:rPr>
          <w:sz w:val="28"/>
          <w:szCs w:val="28"/>
        </w:rPr>
        <w:t>» – 499,2 тыс. рублей;</w:t>
      </w:r>
    </w:p>
    <w:p w:rsidR="00372C99" w:rsidRPr="00B31A1D" w:rsidRDefault="00372C99" w:rsidP="00372C99">
      <w:pPr>
        <w:numPr>
          <w:ilvl w:val="0"/>
          <w:numId w:val="5"/>
        </w:numPr>
        <w:tabs>
          <w:tab w:val="left" w:pos="0"/>
          <w:tab w:val="left" w:pos="900"/>
        </w:tabs>
        <w:suppressAutoHyphens/>
        <w:ind w:left="0" w:firstLine="54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Реализация мероприятий в рамках муниципальной целевой программы «</w:t>
      </w:r>
      <w:r w:rsidRPr="00B31A1D">
        <w:rPr>
          <w:bCs/>
          <w:sz w:val="28"/>
          <w:szCs w:val="28"/>
        </w:rPr>
        <w:t>Проведение ремонта жилых помещений муниципального жилого фонда в муниципальном образовании рабочий поселок Первомайский на 2011 год и плановый период 2012 и 2013 годов</w:t>
      </w:r>
      <w:r w:rsidRPr="00B31A1D">
        <w:rPr>
          <w:sz w:val="28"/>
          <w:szCs w:val="28"/>
        </w:rPr>
        <w:t>» - 177,4 тыс. рублей;</w:t>
      </w:r>
    </w:p>
    <w:p w:rsidR="00372C99" w:rsidRPr="00B31A1D" w:rsidRDefault="00372C99" w:rsidP="00372C99">
      <w:pPr>
        <w:numPr>
          <w:ilvl w:val="0"/>
          <w:numId w:val="5"/>
        </w:numPr>
        <w:tabs>
          <w:tab w:val="left" w:pos="0"/>
          <w:tab w:val="left" w:pos="900"/>
        </w:tabs>
        <w:suppressAutoHyphens/>
        <w:ind w:left="0" w:firstLine="54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Реализация мероприятий в рамках муниципальной целевой программы «</w:t>
      </w:r>
      <w:r w:rsidRPr="00B31A1D">
        <w:rPr>
          <w:bCs/>
          <w:sz w:val="28"/>
          <w:szCs w:val="28"/>
        </w:rPr>
        <w:t>Проведение ремонта жилых помещений ветеранов Великой Отечественной войны в муниципальном образовании рабочий поселок Первомайский на 2011 год и плановый период 2012 и 2013 годов</w:t>
      </w:r>
      <w:r w:rsidRPr="00B31A1D">
        <w:rPr>
          <w:sz w:val="28"/>
          <w:szCs w:val="28"/>
        </w:rPr>
        <w:t xml:space="preserve">» - 1 030,1 тыс. рублей (отремонтировано 20 квартир). </w:t>
      </w:r>
    </w:p>
    <w:p w:rsidR="00372C99" w:rsidRPr="00B31A1D" w:rsidRDefault="00372C99" w:rsidP="00372C99">
      <w:pPr>
        <w:numPr>
          <w:ilvl w:val="0"/>
          <w:numId w:val="5"/>
        </w:numPr>
        <w:tabs>
          <w:tab w:val="left" w:pos="0"/>
          <w:tab w:val="left" w:pos="900"/>
        </w:tabs>
        <w:suppressAutoHyphens/>
        <w:ind w:left="0" w:firstLine="54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Реализация мероприятий в рамках муниципальной целевой программы «</w:t>
      </w:r>
      <w:r w:rsidRPr="00B31A1D">
        <w:rPr>
          <w:bCs/>
          <w:sz w:val="28"/>
          <w:szCs w:val="28"/>
        </w:rPr>
        <w:t>Установка металлических навесов и дверей в многоквартирных домах муниципального образования рабочий поселок Первомайский</w:t>
      </w:r>
      <w:r w:rsidRPr="00B31A1D">
        <w:rPr>
          <w:sz w:val="28"/>
          <w:szCs w:val="28"/>
        </w:rPr>
        <w:t>» - 796,1 тыс. рублей;</w:t>
      </w:r>
    </w:p>
    <w:p w:rsidR="00372C99" w:rsidRPr="00B31A1D" w:rsidRDefault="00372C99" w:rsidP="00372C99">
      <w:pPr>
        <w:numPr>
          <w:ilvl w:val="0"/>
          <w:numId w:val="5"/>
        </w:numPr>
        <w:tabs>
          <w:tab w:val="left" w:pos="0"/>
          <w:tab w:val="left" w:pos="900"/>
        </w:tabs>
        <w:suppressAutoHyphens/>
        <w:ind w:left="0" w:firstLine="54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Реализация мероприятий в рамках муниципальной целевой программы «</w:t>
      </w:r>
      <w:r w:rsidRPr="00B31A1D">
        <w:rPr>
          <w:bCs/>
          <w:sz w:val="28"/>
          <w:szCs w:val="28"/>
        </w:rPr>
        <w:t>Устройство лестниц с пандусами в многоквартирных домах муниципального образования рабочий поселок Первомайский</w:t>
      </w:r>
      <w:r w:rsidRPr="00B31A1D">
        <w:rPr>
          <w:sz w:val="28"/>
          <w:szCs w:val="28"/>
        </w:rPr>
        <w:t>» - 32,5 тыс. рублей</w:t>
      </w:r>
    </w:p>
    <w:p w:rsidR="00372C99" w:rsidRPr="00B31A1D" w:rsidRDefault="00372C99" w:rsidP="00372C99">
      <w:pPr>
        <w:autoSpaceDE w:val="0"/>
        <w:jc w:val="center"/>
        <w:rPr>
          <w:b/>
          <w:sz w:val="28"/>
          <w:szCs w:val="28"/>
        </w:rPr>
      </w:pPr>
      <w:r w:rsidRPr="00B31A1D">
        <w:rPr>
          <w:b/>
          <w:sz w:val="28"/>
          <w:szCs w:val="28"/>
        </w:rPr>
        <w:t>Подраздел «Благоустройство»</w:t>
      </w:r>
    </w:p>
    <w:p w:rsidR="00372C99" w:rsidRPr="00B31A1D" w:rsidRDefault="00372C99" w:rsidP="00372C99">
      <w:pPr>
        <w:autoSpaceDE w:val="0"/>
        <w:ind w:firstLine="72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Расходные обязательства в сфере благоустройства территории муниципального образования определены Жилищным кодексом Российской Федерации от 29.12.2004 № 188-ФЗ, Федеральным Законом от 06.10.2003 года №131-ФЗ «Об общих принципах организации местного самоуправления в Российской Федерации.</w:t>
      </w:r>
    </w:p>
    <w:p w:rsidR="00372C99" w:rsidRPr="00B31A1D" w:rsidRDefault="00372C99" w:rsidP="00372C99">
      <w:pPr>
        <w:shd w:val="clear" w:color="auto" w:fill="FFFFFF"/>
        <w:ind w:left="7" w:firstLine="713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Бюджетные ассигнования в рамках </w:t>
      </w:r>
      <w:r w:rsidRPr="00B31A1D">
        <w:rPr>
          <w:b/>
          <w:bCs/>
          <w:sz w:val="28"/>
          <w:szCs w:val="28"/>
        </w:rPr>
        <w:t>уличного освещения – 4 641,1 тыс. рублей</w:t>
      </w:r>
      <w:r w:rsidRPr="00B31A1D">
        <w:rPr>
          <w:sz w:val="28"/>
          <w:szCs w:val="28"/>
        </w:rPr>
        <w:t xml:space="preserve"> направлены на:</w:t>
      </w:r>
    </w:p>
    <w:p w:rsidR="00372C99" w:rsidRPr="00B31A1D" w:rsidRDefault="00372C99" w:rsidP="00372C99">
      <w:pPr>
        <w:numPr>
          <w:ilvl w:val="0"/>
          <w:numId w:val="7"/>
        </w:numPr>
        <w:shd w:val="clear" w:color="auto" w:fill="FFFFFF"/>
        <w:tabs>
          <w:tab w:val="left" w:pos="0"/>
          <w:tab w:val="left" w:pos="360"/>
        </w:tabs>
        <w:suppressAutoHyphens/>
        <w:ind w:left="0" w:firstLine="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Ремонт и содержание уличного освещения – 2 430,6 тыс. рублей;</w:t>
      </w:r>
    </w:p>
    <w:p w:rsidR="00372C99" w:rsidRPr="00B31A1D" w:rsidRDefault="00372C99" w:rsidP="00372C99">
      <w:pPr>
        <w:numPr>
          <w:ilvl w:val="0"/>
          <w:numId w:val="7"/>
        </w:numPr>
        <w:shd w:val="clear" w:color="auto" w:fill="FFFFFF"/>
        <w:tabs>
          <w:tab w:val="left" w:pos="0"/>
          <w:tab w:val="left" w:pos="360"/>
        </w:tabs>
        <w:suppressAutoHyphens/>
        <w:ind w:left="0" w:firstLine="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Оплату потребления электроэнергии уличного освещения – 2 210,5 тыс. рублей.</w:t>
      </w:r>
    </w:p>
    <w:p w:rsidR="00372C99" w:rsidRPr="00B31A1D" w:rsidRDefault="00372C99" w:rsidP="00372C99">
      <w:pPr>
        <w:shd w:val="clear" w:color="auto" w:fill="FFFFFF"/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Бюджетные ассигнования на мероприятия, направленные на </w:t>
      </w:r>
      <w:r w:rsidRPr="00B31A1D">
        <w:rPr>
          <w:b/>
          <w:bCs/>
          <w:sz w:val="28"/>
          <w:szCs w:val="28"/>
        </w:rPr>
        <w:t>содержания автомобильных дорог –</w:t>
      </w:r>
      <w:r w:rsidRPr="00B31A1D">
        <w:rPr>
          <w:sz w:val="28"/>
          <w:szCs w:val="28"/>
        </w:rPr>
        <w:t xml:space="preserve"> </w:t>
      </w:r>
      <w:r w:rsidRPr="00B31A1D">
        <w:rPr>
          <w:b/>
          <w:bCs/>
          <w:sz w:val="28"/>
          <w:szCs w:val="28"/>
        </w:rPr>
        <w:t>21 657,5 тыс. рублей</w:t>
      </w:r>
      <w:r w:rsidRPr="00B31A1D">
        <w:rPr>
          <w:sz w:val="28"/>
          <w:szCs w:val="28"/>
        </w:rPr>
        <w:t xml:space="preserve"> направлены на:</w:t>
      </w:r>
    </w:p>
    <w:p w:rsidR="00372C99" w:rsidRPr="00B31A1D" w:rsidRDefault="00372C99" w:rsidP="00372C99">
      <w:pPr>
        <w:numPr>
          <w:ilvl w:val="0"/>
          <w:numId w:val="4"/>
        </w:numPr>
        <w:shd w:val="clear" w:color="auto" w:fill="FFFFFF"/>
        <w:tabs>
          <w:tab w:val="left" w:pos="360"/>
        </w:tabs>
        <w:suppressAutoHyphens/>
        <w:ind w:left="0" w:firstLine="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Механизированную уборку территории муниципального образования – 1 088,6 тыс. рублей;</w:t>
      </w:r>
    </w:p>
    <w:p w:rsidR="00372C99" w:rsidRPr="00B31A1D" w:rsidRDefault="00372C99" w:rsidP="00372C99">
      <w:pPr>
        <w:numPr>
          <w:ilvl w:val="0"/>
          <w:numId w:val="4"/>
        </w:numPr>
        <w:shd w:val="clear" w:color="auto" w:fill="FFFFFF"/>
        <w:tabs>
          <w:tab w:val="left" w:pos="360"/>
        </w:tabs>
        <w:suppressAutoHyphens/>
        <w:ind w:left="0" w:firstLine="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Ремонт асфальтового покрытия автодорог – 18 745,3 тыс. рублей;</w:t>
      </w:r>
    </w:p>
    <w:p w:rsidR="00372C99" w:rsidRPr="00B31A1D" w:rsidRDefault="00372C99" w:rsidP="00372C99">
      <w:pPr>
        <w:numPr>
          <w:ilvl w:val="0"/>
          <w:numId w:val="4"/>
        </w:numPr>
        <w:shd w:val="clear" w:color="auto" w:fill="FFFFFF"/>
        <w:tabs>
          <w:tab w:val="left" w:pos="360"/>
        </w:tabs>
        <w:suppressAutoHyphens/>
        <w:ind w:left="0" w:firstLine="0"/>
        <w:jc w:val="both"/>
        <w:rPr>
          <w:sz w:val="28"/>
          <w:szCs w:val="28"/>
        </w:rPr>
      </w:pPr>
      <w:r w:rsidRPr="00B31A1D">
        <w:rPr>
          <w:sz w:val="28"/>
          <w:szCs w:val="28"/>
        </w:rPr>
        <w:lastRenderedPageBreak/>
        <w:t>Изготовление документов по внесению изменений в ПОДД – 14,3 тыс. рублей;</w:t>
      </w:r>
    </w:p>
    <w:p w:rsidR="00372C99" w:rsidRPr="00B31A1D" w:rsidRDefault="00372C99" w:rsidP="00372C99">
      <w:pPr>
        <w:numPr>
          <w:ilvl w:val="0"/>
          <w:numId w:val="4"/>
        </w:numPr>
        <w:shd w:val="clear" w:color="auto" w:fill="FFFFFF"/>
        <w:tabs>
          <w:tab w:val="left" w:pos="360"/>
        </w:tabs>
        <w:suppressAutoHyphens/>
        <w:ind w:left="0" w:firstLine="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Нанесение дорожной разметки – 93,6 тыс. рублей;</w:t>
      </w:r>
    </w:p>
    <w:p w:rsidR="00372C99" w:rsidRPr="00B31A1D" w:rsidRDefault="00372C99" w:rsidP="00372C99">
      <w:pPr>
        <w:numPr>
          <w:ilvl w:val="0"/>
          <w:numId w:val="4"/>
        </w:numPr>
        <w:shd w:val="clear" w:color="auto" w:fill="FFFFFF"/>
        <w:tabs>
          <w:tab w:val="left" w:pos="360"/>
        </w:tabs>
        <w:suppressAutoHyphens/>
        <w:ind w:left="0" w:firstLine="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Содержание дорожных знаков – 301,0 тыс. рублей;</w:t>
      </w:r>
    </w:p>
    <w:p w:rsidR="00372C99" w:rsidRPr="00B31A1D" w:rsidRDefault="00372C99" w:rsidP="00372C99">
      <w:pPr>
        <w:numPr>
          <w:ilvl w:val="0"/>
          <w:numId w:val="4"/>
        </w:numPr>
        <w:shd w:val="clear" w:color="auto" w:fill="FFFFFF"/>
        <w:tabs>
          <w:tab w:val="left" w:pos="360"/>
        </w:tabs>
        <w:suppressAutoHyphens/>
        <w:ind w:left="0" w:firstLine="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Содержание светофорных объектов – 399,6 тыс. рублей;</w:t>
      </w:r>
    </w:p>
    <w:p w:rsidR="00372C99" w:rsidRPr="00B31A1D" w:rsidRDefault="00372C99" w:rsidP="00372C99">
      <w:pPr>
        <w:numPr>
          <w:ilvl w:val="0"/>
          <w:numId w:val="4"/>
        </w:numPr>
        <w:shd w:val="clear" w:color="auto" w:fill="FFFFFF"/>
        <w:tabs>
          <w:tab w:val="left" w:pos="360"/>
        </w:tabs>
        <w:suppressAutoHyphens/>
        <w:ind w:left="0" w:firstLine="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Демонтаж и установка светофорных объектов – 1 015,1 тыс. рублей </w:t>
      </w:r>
    </w:p>
    <w:p w:rsidR="00372C99" w:rsidRPr="00B31A1D" w:rsidRDefault="00372C99" w:rsidP="00372C99">
      <w:pPr>
        <w:shd w:val="clear" w:color="auto" w:fill="FFFFFF"/>
        <w:ind w:left="567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Бюджетные ассигнования в рамках </w:t>
      </w:r>
      <w:r w:rsidRPr="00B31A1D">
        <w:rPr>
          <w:b/>
          <w:bCs/>
          <w:sz w:val="28"/>
          <w:szCs w:val="28"/>
        </w:rPr>
        <w:t xml:space="preserve">озеленения </w:t>
      </w:r>
      <w:r w:rsidRPr="00B31A1D">
        <w:rPr>
          <w:sz w:val="28"/>
          <w:szCs w:val="28"/>
        </w:rPr>
        <w:t>направлены на:</w:t>
      </w:r>
    </w:p>
    <w:p w:rsidR="00372C99" w:rsidRPr="00B31A1D" w:rsidRDefault="00372C99" w:rsidP="00372C99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uppressAutoHyphens/>
        <w:ind w:left="0" w:firstLine="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Спиливание деревьев – 888,7 тыс. рублей.</w:t>
      </w:r>
    </w:p>
    <w:p w:rsidR="00372C99" w:rsidRPr="00B31A1D" w:rsidRDefault="00372C99" w:rsidP="00372C99">
      <w:pPr>
        <w:shd w:val="clear" w:color="auto" w:fill="FFFFFF"/>
        <w:ind w:firstLine="36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Бюджетные ассигнования в области </w:t>
      </w:r>
      <w:r w:rsidRPr="00B31A1D">
        <w:rPr>
          <w:b/>
          <w:bCs/>
          <w:sz w:val="28"/>
          <w:szCs w:val="28"/>
        </w:rPr>
        <w:t>прочего благоустройства</w:t>
      </w:r>
      <w:r w:rsidRPr="00B31A1D">
        <w:rPr>
          <w:sz w:val="28"/>
          <w:szCs w:val="28"/>
        </w:rPr>
        <w:t xml:space="preserve"> – </w:t>
      </w:r>
      <w:r w:rsidRPr="00B31A1D">
        <w:rPr>
          <w:b/>
          <w:bCs/>
          <w:sz w:val="28"/>
          <w:szCs w:val="28"/>
        </w:rPr>
        <w:t>4 405,0 тыс. рублей</w:t>
      </w:r>
      <w:r w:rsidRPr="00B31A1D">
        <w:rPr>
          <w:sz w:val="28"/>
          <w:szCs w:val="28"/>
        </w:rPr>
        <w:t xml:space="preserve"> направлены на:</w:t>
      </w:r>
    </w:p>
    <w:p w:rsidR="00372C99" w:rsidRPr="00B31A1D" w:rsidRDefault="00372C99" w:rsidP="00372C99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uppressAutoHyphens/>
        <w:ind w:left="0" w:firstLine="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Ручная уборка территории МО р.п. Первомайский;</w:t>
      </w:r>
    </w:p>
    <w:p w:rsidR="00372C99" w:rsidRPr="00B31A1D" w:rsidRDefault="00372C99" w:rsidP="00372C99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uppressAutoHyphens/>
        <w:ind w:left="0" w:firstLine="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Отлов и эвтаназия бездомных животных;</w:t>
      </w:r>
    </w:p>
    <w:p w:rsidR="00372C99" w:rsidRPr="00B31A1D" w:rsidRDefault="00372C99" w:rsidP="00372C99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uppressAutoHyphens/>
        <w:ind w:left="0" w:firstLine="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Установка столба для проведения праздничного мероприятия «Широкая Масленица»;</w:t>
      </w:r>
    </w:p>
    <w:p w:rsidR="00372C99" w:rsidRPr="00B31A1D" w:rsidRDefault="00372C99" w:rsidP="00372C99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uppressAutoHyphens/>
        <w:ind w:left="0" w:firstLine="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Установка контейнерных площадок;</w:t>
      </w:r>
    </w:p>
    <w:p w:rsidR="00372C99" w:rsidRPr="00B31A1D" w:rsidRDefault="00372C99" w:rsidP="00372C99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uppressAutoHyphens/>
        <w:ind w:left="0" w:firstLine="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Установка детских игровых площадок;</w:t>
      </w:r>
    </w:p>
    <w:p w:rsidR="00372C99" w:rsidRPr="00B31A1D" w:rsidRDefault="00372C99" w:rsidP="00372C99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uppressAutoHyphens/>
        <w:ind w:left="0" w:firstLine="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Изготовление и установка скамьи «Любовь и верность»;</w:t>
      </w:r>
    </w:p>
    <w:p w:rsidR="00372C99" w:rsidRPr="00B31A1D" w:rsidRDefault="00372C99" w:rsidP="00372C99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uppressAutoHyphens/>
        <w:ind w:left="0" w:firstLine="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Приобретение детского игрового оборудования – 1 132,7 тыс. рублей;</w:t>
      </w:r>
    </w:p>
    <w:p w:rsidR="00372C99" w:rsidRPr="00B31A1D" w:rsidRDefault="00372C99" w:rsidP="00372C99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uppressAutoHyphens/>
        <w:ind w:left="0" w:firstLine="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Реализация мероприятий в рамках муниципальной целевой программы «</w:t>
      </w:r>
      <w:r w:rsidRPr="00B31A1D">
        <w:rPr>
          <w:bCs/>
          <w:sz w:val="28"/>
          <w:szCs w:val="28"/>
        </w:rPr>
        <w:t>Об энергосбережении и повышения эффективности в муниципальном образовании рабочий поселок Первомайский</w:t>
      </w:r>
      <w:r w:rsidRPr="00B31A1D">
        <w:rPr>
          <w:sz w:val="28"/>
          <w:szCs w:val="28"/>
        </w:rPr>
        <w:t>».</w:t>
      </w:r>
    </w:p>
    <w:p w:rsidR="00372C99" w:rsidRPr="00B31A1D" w:rsidRDefault="00372C99" w:rsidP="00372C99">
      <w:pPr>
        <w:shd w:val="clear" w:color="auto" w:fill="FFFFFF"/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</w:t>
      </w:r>
      <w:r w:rsidRPr="00B31A1D">
        <w:rPr>
          <w:b/>
          <w:sz w:val="28"/>
          <w:szCs w:val="28"/>
        </w:rPr>
        <w:t>По разделу 07 «Образование»</w:t>
      </w:r>
      <w:r w:rsidRPr="00B31A1D">
        <w:rPr>
          <w:sz w:val="28"/>
          <w:szCs w:val="28"/>
        </w:rPr>
        <w:t xml:space="preserve"> расходы за отчетный период составили 411,3 тыс. рублей или 100,0 процентов к плану 2011 года, в том числе:</w:t>
      </w:r>
    </w:p>
    <w:p w:rsidR="00372C99" w:rsidRPr="00B31A1D" w:rsidRDefault="00372C99" w:rsidP="00372C99">
      <w:pPr>
        <w:pStyle w:val="11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на мероприятия по переподготовке и повышению квалификации – 24,3 тыс. рублей;</w:t>
      </w:r>
    </w:p>
    <w:p w:rsidR="00372C99" w:rsidRPr="00B31A1D" w:rsidRDefault="00372C99" w:rsidP="00372C99">
      <w:pPr>
        <w:pStyle w:val="11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на реализацию муниципальной целевой программы «Молодежная политика» - 387,0 тыс. рублей:</w:t>
      </w:r>
    </w:p>
    <w:p w:rsidR="00372C99" w:rsidRPr="00B31A1D" w:rsidRDefault="00372C99" w:rsidP="00372C99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b/>
          <w:sz w:val="28"/>
          <w:szCs w:val="28"/>
        </w:rPr>
        <w:t>По разделу 08 «Культура, кинематография и средства массовой информации»</w:t>
      </w:r>
      <w:r w:rsidRPr="00B31A1D">
        <w:rPr>
          <w:rFonts w:ascii="Times New Roman" w:hAnsi="Times New Roman" w:cs="Times New Roman"/>
          <w:sz w:val="28"/>
          <w:szCs w:val="28"/>
        </w:rPr>
        <w:t xml:space="preserve"> расходы на 01.01.2012 года составили 2 912,8 тыс. рублей или 100,2 процента к годовому плану.</w:t>
      </w:r>
    </w:p>
    <w:p w:rsidR="00372C99" w:rsidRPr="00B31A1D" w:rsidRDefault="00372C99" w:rsidP="00372C99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i/>
          <w:sz w:val="28"/>
          <w:szCs w:val="28"/>
        </w:rPr>
        <w:t xml:space="preserve">По подразделу 0801 «Культура» </w:t>
      </w:r>
      <w:r w:rsidRPr="00B31A1D">
        <w:rPr>
          <w:rFonts w:ascii="Times New Roman" w:hAnsi="Times New Roman" w:cs="Times New Roman"/>
          <w:sz w:val="28"/>
          <w:szCs w:val="28"/>
        </w:rPr>
        <w:t xml:space="preserve">ассигнования освоены в сумме 1 203,3 тыс. рублей. По подразделу расходы предусмотрены на содержание МУК «Первомайская поселенческая библиотека» ( в том числе на комплектование библиотечного фонда 53,7 тыс. рублей). </w:t>
      </w:r>
    </w:p>
    <w:p w:rsidR="00372C99" w:rsidRPr="00B31A1D" w:rsidRDefault="00372C99" w:rsidP="00372C99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i/>
          <w:sz w:val="28"/>
          <w:szCs w:val="28"/>
        </w:rPr>
        <w:t>По подразделу 0804 «Другие вопросы в области культуры»</w:t>
      </w:r>
      <w:r w:rsidRPr="00B31A1D">
        <w:rPr>
          <w:rFonts w:ascii="Times New Roman" w:hAnsi="Times New Roman" w:cs="Times New Roman"/>
          <w:sz w:val="28"/>
          <w:szCs w:val="28"/>
        </w:rPr>
        <w:t xml:space="preserve"> производились расходы на реализацию муниципальной целевой программы «Организация массового отдыха» в сумме 1 709,5 тыс. рублей</w:t>
      </w:r>
    </w:p>
    <w:p w:rsidR="00372C99" w:rsidRPr="00B31A1D" w:rsidRDefault="00372C99" w:rsidP="00372C99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b/>
          <w:sz w:val="28"/>
          <w:szCs w:val="28"/>
        </w:rPr>
        <w:t>По разделу 09 «Здравоохранение»</w:t>
      </w:r>
      <w:r w:rsidRPr="00B31A1D">
        <w:rPr>
          <w:rFonts w:ascii="Times New Roman" w:hAnsi="Times New Roman" w:cs="Times New Roman"/>
          <w:sz w:val="28"/>
          <w:szCs w:val="28"/>
        </w:rPr>
        <w:t xml:space="preserve"> расходы на 01.01.2012 года в сумме 210,8 тыс. рублей или 100,0% плана отчетного периода 2011 года направлены на выплату субсидий (из бюджета МО р.п. Первомайский Щекинского района бюджету МО Щекинский район) на оказание первичной медико-санитарной помощи в амбулаторно-поликлинических, стационарно-поликлинических и больничных учреждениях, скорой медицинской помощи, медицинской помощи женщинам в период беременности, во время и после родов. </w:t>
      </w:r>
    </w:p>
    <w:p w:rsidR="00372C99" w:rsidRPr="00B31A1D" w:rsidRDefault="00372C99" w:rsidP="00372C99">
      <w:pPr>
        <w:ind w:firstLine="360"/>
        <w:jc w:val="both"/>
        <w:rPr>
          <w:bCs/>
          <w:sz w:val="28"/>
          <w:szCs w:val="28"/>
        </w:rPr>
      </w:pPr>
      <w:r w:rsidRPr="00B31A1D">
        <w:rPr>
          <w:b/>
          <w:sz w:val="28"/>
          <w:szCs w:val="28"/>
        </w:rPr>
        <w:lastRenderedPageBreak/>
        <w:t>По разделу 10 «Социальная политика»</w:t>
      </w:r>
      <w:r w:rsidRPr="00B31A1D">
        <w:rPr>
          <w:bCs/>
          <w:sz w:val="28"/>
          <w:szCs w:val="28"/>
        </w:rPr>
        <w:t xml:space="preserve"> выделены ассигнования в сумме 379,9 тыс. рублей на реализацию муниципальной целевой программы «О социальной поддержке отдельных категорий граждан в муниципальном образовании рабочий поселок Первомайский Щекинского района на 2011 год» (утверждена Постановление администрации МО р.п. Первомайский от 28 января 2011 года №5)</w:t>
      </w:r>
    </w:p>
    <w:p w:rsidR="00372C99" w:rsidRPr="00B31A1D" w:rsidRDefault="00372C99" w:rsidP="00372C99">
      <w:pPr>
        <w:ind w:firstLine="360"/>
        <w:jc w:val="both"/>
        <w:rPr>
          <w:sz w:val="28"/>
          <w:szCs w:val="28"/>
        </w:rPr>
      </w:pPr>
      <w:r w:rsidRPr="00B31A1D">
        <w:rPr>
          <w:bCs/>
          <w:sz w:val="28"/>
          <w:szCs w:val="28"/>
        </w:rPr>
        <w:t xml:space="preserve"> </w:t>
      </w:r>
      <w:r w:rsidRPr="00B31A1D">
        <w:rPr>
          <w:b/>
          <w:sz w:val="28"/>
          <w:szCs w:val="28"/>
        </w:rPr>
        <w:t>По разделу 11 «Физическая культура и спорт»</w:t>
      </w:r>
      <w:r w:rsidRPr="00B31A1D">
        <w:rPr>
          <w:sz w:val="28"/>
          <w:szCs w:val="28"/>
        </w:rPr>
        <w:t>.</w:t>
      </w:r>
    </w:p>
    <w:p w:rsidR="00372C99" w:rsidRPr="00B31A1D" w:rsidRDefault="00372C99" w:rsidP="00372C99">
      <w:pPr>
        <w:ind w:firstLine="36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Кассовый расход на 01.01. 2012 года по данному разделу составляет 4 387,2 тыс. рублей, что составляет 100,0 % плановых показателей 2011 года.</w:t>
      </w:r>
    </w:p>
    <w:p w:rsidR="00372C99" w:rsidRPr="00B31A1D" w:rsidRDefault="00372C99" w:rsidP="00372C99">
      <w:pPr>
        <w:ind w:firstLine="36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Указанные ассигнования направлены на реализацию мероприятий в рамках муниципальной целевой программы «Организация физической и спортивно-массовой работы», в том числе:</w:t>
      </w:r>
    </w:p>
    <w:p w:rsidR="00372C99" w:rsidRPr="00B31A1D" w:rsidRDefault="00372C99" w:rsidP="00372C99">
      <w:pPr>
        <w:numPr>
          <w:ilvl w:val="0"/>
          <w:numId w:val="2"/>
        </w:numPr>
        <w:tabs>
          <w:tab w:val="left" w:pos="0"/>
        </w:tabs>
        <w:suppressAutoHyphens/>
        <w:ind w:left="0" w:firstLine="36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Организация физической и спортивно-массовой работы; </w:t>
      </w:r>
    </w:p>
    <w:p w:rsidR="00372C99" w:rsidRPr="00B31A1D" w:rsidRDefault="00372C99" w:rsidP="00372C99">
      <w:pPr>
        <w:numPr>
          <w:ilvl w:val="0"/>
          <w:numId w:val="2"/>
        </w:numPr>
        <w:tabs>
          <w:tab w:val="left" w:pos="0"/>
        </w:tabs>
        <w:suppressAutoHyphens/>
        <w:ind w:left="0" w:firstLine="36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Аренда спортивно-оздоровительного комплекса для проведения занятий и соревнований для детей в возрасте от 7 до 18 лет, проживающих на территории МО р.п. Первомайский Щекинского района;</w:t>
      </w:r>
    </w:p>
    <w:p w:rsidR="00372C99" w:rsidRPr="00B31A1D" w:rsidRDefault="00372C99" w:rsidP="00372C99">
      <w:pPr>
        <w:numPr>
          <w:ilvl w:val="0"/>
          <w:numId w:val="2"/>
        </w:numPr>
        <w:tabs>
          <w:tab w:val="left" w:pos="0"/>
        </w:tabs>
        <w:suppressAutoHyphens/>
        <w:ind w:left="0" w:firstLine="36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Обустройство спортивного городка – 1 042,0 тыс. рублей.</w:t>
      </w:r>
    </w:p>
    <w:p w:rsidR="00372C99" w:rsidRPr="00B31A1D" w:rsidRDefault="00372C99" w:rsidP="00372C99">
      <w:pPr>
        <w:pStyle w:val="a3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 </w:t>
      </w:r>
    </w:p>
    <w:p w:rsidR="00372C99" w:rsidRPr="00B31A1D" w:rsidRDefault="00372C99" w:rsidP="00372C99">
      <w:pPr>
        <w:jc w:val="center"/>
        <w:rPr>
          <w:b/>
          <w:i/>
          <w:iCs/>
          <w:sz w:val="28"/>
          <w:szCs w:val="28"/>
        </w:rPr>
      </w:pPr>
      <w:r w:rsidRPr="00B31A1D">
        <w:rPr>
          <w:b/>
          <w:i/>
          <w:iCs/>
          <w:sz w:val="28"/>
          <w:szCs w:val="28"/>
        </w:rPr>
        <w:t xml:space="preserve">Работа по административно-правовым вопросам, а также вопросам, касающимся земельно-имущественных отношений на территории муниципального образования ведется в соответствии с полномочиями, определенными </w:t>
      </w:r>
      <w:r w:rsidRPr="00B31A1D">
        <w:rPr>
          <w:b/>
          <w:bCs/>
          <w:i/>
          <w:iCs/>
          <w:sz w:val="28"/>
          <w:szCs w:val="28"/>
        </w:rPr>
        <w:t>федеральными законами, законами Тульской области,</w:t>
      </w:r>
      <w:r w:rsidRPr="00B31A1D">
        <w:rPr>
          <w:b/>
          <w:i/>
          <w:iCs/>
          <w:sz w:val="28"/>
          <w:szCs w:val="28"/>
        </w:rPr>
        <w:t xml:space="preserve"> Уставом МО р.п. Первомайский и решениями Собрания депутатов МО р.п. Первомайский.</w:t>
      </w:r>
    </w:p>
    <w:p w:rsidR="00372C99" w:rsidRPr="00B31A1D" w:rsidRDefault="00372C99" w:rsidP="00372C99">
      <w:pPr>
        <w:rPr>
          <w:sz w:val="28"/>
          <w:szCs w:val="28"/>
          <w:u w:val="single"/>
        </w:rPr>
      </w:pPr>
    </w:p>
    <w:p w:rsidR="00372C99" w:rsidRPr="00B31A1D" w:rsidRDefault="00372C99" w:rsidP="00372C99">
      <w:pPr>
        <w:ind w:firstLine="36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За отчетный период администрацией была проделана следующая работа:</w:t>
      </w:r>
    </w:p>
    <w:p w:rsidR="00372C99" w:rsidRPr="00B31A1D" w:rsidRDefault="00372C99" w:rsidP="00372C99">
      <w:pPr>
        <w:numPr>
          <w:ilvl w:val="0"/>
          <w:numId w:val="1"/>
        </w:numPr>
        <w:suppressAutoHyphens/>
        <w:ind w:left="720" w:hanging="36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Проводились консультации граждан, как по телефону, так и на личном приеме по вопросам оформления, переоформления имущества, предоставления и изъятия земельных участков.</w:t>
      </w:r>
    </w:p>
    <w:p w:rsidR="00372C99" w:rsidRPr="00B31A1D" w:rsidRDefault="00372C99" w:rsidP="00372C99">
      <w:pPr>
        <w:numPr>
          <w:ilvl w:val="0"/>
          <w:numId w:val="1"/>
        </w:numPr>
        <w:suppressAutoHyphens/>
        <w:ind w:left="720" w:hanging="36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Осуществлялось еженедельное участие в заседаниях Комиссии администрации МО Щёкинский район по распоряжению земельными участками на территории МО Щёкинский район, на которых рассмотрены вопросы о предоставлении земельных участков в аренду (выкуп) предпринимателям (физическим лицам):  А.А.Левченко, Н.П.Дмитровская, ГСК «Пролетарский», А.П.Говорун, ЗАО «Стальинвест», ЗАО «Норси-Транс». </w:t>
      </w:r>
    </w:p>
    <w:p w:rsidR="00372C99" w:rsidRPr="00B31A1D" w:rsidRDefault="00372C99" w:rsidP="00372C99">
      <w:pPr>
        <w:numPr>
          <w:ilvl w:val="0"/>
          <w:numId w:val="1"/>
        </w:numPr>
        <w:suppressAutoHyphens/>
        <w:ind w:left="720" w:hanging="36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В период с 01.01.2011 по 31.12.2011 заключены договора передачи муниципального жилья в собственность гражданам, всего -  29 договоров.</w:t>
      </w:r>
    </w:p>
    <w:p w:rsidR="00372C99" w:rsidRPr="00B31A1D" w:rsidRDefault="00372C99" w:rsidP="00372C99">
      <w:pPr>
        <w:numPr>
          <w:ilvl w:val="0"/>
          <w:numId w:val="1"/>
        </w:numPr>
        <w:suppressAutoHyphens/>
        <w:ind w:left="720" w:hanging="36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Также заключались договора социального найма муниципального жилья с гражданами -   94 договора.</w:t>
      </w:r>
    </w:p>
    <w:p w:rsidR="00372C99" w:rsidRPr="00B31A1D" w:rsidRDefault="00372C99" w:rsidP="00372C99">
      <w:pPr>
        <w:numPr>
          <w:ilvl w:val="0"/>
          <w:numId w:val="1"/>
        </w:numPr>
        <w:suppressAutoHyphens/>
        <w:ind w:left="720" w:hanging="36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Проводилась работа по регистрации заявлений  о вселении граждан и приватизации имущества.</w:t>
      </w:r>
    </w:p>
    <w:p w:rsidR="00372C99" w:rsidRPr="00B31A1D" w:rsidRDefault="00372C99" w:rsidP="00372C99">
      <w:pPr>
        <w:numPr>
          <w:ilvl w:val="0"/>
          <w:numId w:val="1"/>
        </w:numPr>
        <w:suppressAutoHyphens/>
        <w:ind w:left="720" w:hanging="360"/>
        <w:jc w:val="both"/>
        <w:rPr>
          <w:sz w:val="28"/>
          <w:szCs w:val="28"/>
        </w:rPr>
      </w:pPr>
      <w:r w:rsidRPr="00B31A1D">
        <w:rPr>
          <w:sz w:val="28"/>
          <w:szCs w:val="28"/>
        </w:rPr>
        <w:lastRenderedPageBreak/>
        <w:t xml:space="preserve">Разрабатывались проекты постановлений о присвоении номеров гаражам и почтовых адресов зданиям на основании заявлений граждан и писем руководителей предприятий и организаций. </w:t>
      </w:r>
    </w:p>
    <w:p w:rsidR="00372C99" w:rsidRPr="00B31A1D" w:rsidRDefault="00372C99" w:rsidP="00372C99">
      <w:pPr>
        <w:numPr>
          <w:ilvl w:val="0"/>
          <w:numId w:val="1"/>
        </w:numPr>
        <w:suppressAutoHyphens/>
        <w:ind w:left="720" w:hanging="36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Проводился сбор и систематизация архивных данных о предприятиях и организациях, расположенных на территории муниципального образования.</w:t>
      </w:r>
    </w:p>
    <w:p w:rsidR="00372C99" w:rsidRPr="00B31A1D" w:rsidRDefault="00372C99" w:rsidP="00372C99">
      <w:pPr>
        <w:numPr>
          <w:ilvl w:val="0"/>
          <w:numId w:val="1"/>
        </w:numPr>
        <w:suppressAutoHyphens/>
        <w:ind w:left="720" w:hanging="36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За отчетный период было рассмотрено 1116 писем от граждан и организаций и направлено в адрес граждан и руководителей предприятий и организаций 1765 писем.</w:t>
      </w:r>
    </w:p>
    <w:p w:rsidR="00372C99" w:rsidRPr="00B31A1D" w:rsidRDefault="00372C99" w:rsidP="00372C99">
      <w:pPr>
        <w:numPr>
          <w:ilvl w:val="0"/>
          <w:numId w:val="1"/>
        </w:numPr>
        <w:suppressAutoHyphens/>
        <w:ind w:left="720" w:hanging="36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Проводилась работа по согласованию границ для  межевания земельных</w:t>
      </w:r>
    </w:p>
    <w:p w:rsidR="00372C99" w:rsidRPr="00513146" w:rsidRDefault="00372C99" w:rsidP="00372C99">
      <w:pPr>
        <w:numPr>
          <w:ilvl w:val="0"/>
          <w:numId w:val="1"/>
        </w:numPr>
        <w:suppressAutoHyphens/>
        <w:ind w:left="720" w:hanging="360"/>
        <w:jc w:val="both"/>
        <w:rPr>
          <w:sz w:val="28"/>
          <w:szCs w:val="28"/>
        </w:rPr>
      </w:pPr>
      <w:r w:rsidRPr="00513146">
        <w:rPr>
          <w:sz w:val="28"/>
          <w:szCs w:val="28"/>
        </w:rPr>
        <w:t>участков юридических и физических лиц. За 2011г. согласовано 69 Межевых</w:t>
      </w:r>
      <w:r>
        <w:rPr>
          <w:sz w:val="28"/>
          <w:szCs w:val="28"/>
        </w:rPr>
        <w:t xml:space="preserve"> </w:t>
      </w:r>
      <w:r w:rsidRPr="00513146">
        <w:rPr>
          <w:sz w:val="28"/>
          <w:szCs w:val="28"/>
        </w:rPr>
        <w:t>планов.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За 2011 год подготовлено 300 проектов постановлений,  132 распоряжени</w:t>
      </w:r>
      <w:r>
        <w:rPr>
          <w:sz w:val="28"/>
          <w:szCs w:val="28"/>
        </w:rPr>
        <w:t xml:space="preserve">й </w:t>
      </w:r>
      <w:r w:rsidRPr="00B31A1D">
        <w:rPr>
          <w:sz w:val="28"/>
          <w:szCs w:val="28"/>
        </w:rPr>
        <w:t xml:space="preserve"> по личному составу и 41 распоряжение по основным вопросам деятельности. 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В течение всего года осуществлялась правовая экспертиза документов, оказание юридической помощи структурным подразделениям администрации. 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</w:t>
      </w:r>
      <w:r w:rsidRPr="00B31A1D">
        <w:rPr>
          <w:sz w:val="28"/>
          <w:szCs w:val="28"/>
        </w:rPr>
        <w:tab/>
        <w:t>На протяжении отчетного периода проведено:</w:t>
      </w:r>
    </w:p>
    <w:p w:rsidR="00372C99" w:rsidRPr="00B31A1D" w:rsidRDefault="00372C99" w:rsidP="00372C99">
      <w:pPr>
        <w:pStyle w:val="21"/>
        <w:spacing w:line="240" w:lineRule="auto"/>
        <w:rPr>
          <w:sz w:val="28"/>
          <w:szCs w:val="28"/>
        </w:rPr>
      </w:pPr>
      <w:r w:rsidRPr="00B31A1D">
        <w:rPr>
          <w:sz w:val="28"/>
          <w:szCs w:val="28"/>
        </w:rPr>
        <w:t xml:space="preserve">-разработка и согласование нормативно-правовых актов для осуществления деятельности администрации МО р.п.Первомайский, организация, разработка организационных и нормативных документов по вопросам организации и функционирования муниципальной службы по работе с кадрами; </w:t>
      </w:r>
    </w:p>
    <w:p w:rsidR="00372C99" w:rsidRPr="00B31A1D" w:rsidRDefault="00372C99" w:rsidP="00372C99">
      <w:pPr>
        <w:pStyle w:val="21"/>
        <w:spacing w:line="240" w:lineRule="auto"/>
        <w:rPr>
          <w:sz w:val="28"/>
          <w:szCs w:val="28"/>
        </w:rPr>
      </w:pPr>
      <w:r w:rsidRPr="00B31A1D">
        <w:rPr>
          <w:sz w:val="28"/>
          <w:szCs w:val="28"/>
        </w:rPr>
        <w:t xml:space="preserve">-оформление подготовки документов для создания, ведения, резерва управляющих кадров администрации МО р.п.Первомайский, </w:t>
      </w:r>
    </w:p>
    <w:p w:rsidR="00372C99" w:rsidRPr="00B31A1D" w:rsidRDefault="00372C99" w:rsidP="00372C99">
      <w:pPr>
        <w:pStyle w:val="21"/>
        <w:spacing w:line="240" w:lineRule="auto"/>
        <w:rPr>
          <w:sz w:val="28"/>
          <w:szCs w:val="28"/>
        </w:rPr>
      </w:pPr>
      <w:r w:rsidRPr="00B31A1D">
        <w:rPr>
          <w:sz w:val="28"/>
          <w:szCs w:val="28"/>
        </w:rPr>
        <w:t>-организация систематизированного учета и хранение действующего законодательства Российской Федерации;</w:t>
      </w:r>
    </w:p>
    <w:p w:rsidR="00372C99" w:rsidRPr="00B31A1D" w:rsidRDefault="00372C99" w:rsidP="00372C99">
      <w:pPr>
        <w:pStyle w:val="21"/>
        <w:spacing w:line="240" w:lineRule="auto"/>
        <w:rPr>
          <w:sz w:val="28"/>
          <w:szCs w:val="28"/>
        </w:rPr>
      </w:pPr>
      <w:r w:rsidRPr="00B31A1D">
        <w:rPr>
          <w:sz w:val="28"/>
          <w:szCs w:val="28"/>
        </w:rPr>
        <w:t>-ведение воинского учета и бронирование работников администрации;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    -осуществление контроля за исполнением законодательства по вопросам муниципальной службы, в том числе за соблюдением ограничений, связанных с замещением муниципальных должностей и муниципальных должностей муниципальной службы, проверку сведений о доходах и имуществе.</w:t>
      </w:r>
    </w:p>
    <w:p w:rsidR="00372C99" w:rsidRPr="00B31A1D" w:rsidRDefault="00372C99" w:rsidP="00372C99">
      <w:pPr>
        <w:jc w:val="center"/>
        <w:rPr>
          <w:b/>
          <w:sz w:val="28"/>
          <w:szCs w:val="28"/>
        </w:rPr>
      </w:pPr>
    </w:p>
    <w:p w:rsidR="00372C99" w:rsidRPr="00B31A1D" w:rsidRDefault="00372C99" w:rsidP="00372C99">
      <w:pPr>
        <w:jc w:val="center"/>
        <w:rPr>
          <w:b/>
          <w:sz w:val="28"/>
          <w:szCs w:val="28"/>
        </w:rPr>
      </w:pPr>
      <w:r w:rsidRPr="00B31A1D">
        <w:rPr>
          <w:b/>
          <w:sz w:val="28"/>
          <w:szCs w:val="28"/>
        </w:rPr>
        <w:t>Работа администрации МО р.п.Первомайский</w:t>
      </w:r>
    </w:p>
    <w:p w:rsidR="00372C99" w:rsidRPr="00B31A1D" w:rsidRDefault="00372C99" w:rsidP="00372C99">
      <w:pPr>
        <w:jc w:val="center"/>
        <w:rPr>
          <w:b/>
          <w:sz w:val="28"/>
          <w:szCs w:val="28"/>
        </w:rPr>
      </w:pPr>
      <w:r w:rsidRPr="00B31A1D">
        <w:rPr>
          <w:b/>
          <w:sz w:val="28"/>
          <w:szCs w:val="28"/>
        </w:rPr>
        <w:t xml:space="preserve"> по направлению – жизнеобеспечение и благоустройство за 2011 год.</w:t>
      </w:r>
    </w:p>
    <w:p w:rsidR="00372C99" w:rsidRPr="00B31A1D" w:rsidRDefault="00372C99" w:rsidP="00372C99">
      <w:pPr>
        <w:jc w:val="both"/>
        <w:rPr>
          <w:sz w:val="28"/>
          <w:szCs w:val="28"/>
          <w:u w:val="single"/>
        </w:rPr>
      </w:pPr>
    </w:p>
    <w:p w:rsidR="00372C99" w:rsidRPr="00B31A1D" w:rsidRDefault="00372C99" w:rsidP="00372C99">
      <w:pPr>
        <w:tabs>
          <w:tab w:val="left" w:pos="8647"/>
        </w:tabs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Результативность достижения ожидаемых показателей в работе органов исполнительной власти напрямую зависит от правильно расставленных приоритетов и от того, насколько они  будут признаны населением. Главная задача в этой политике — повышение качества жизни людей.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Но, несмотря на усилия работников жилищно-коммунального хозяйства, эта сфера все еще остается на сегодняшний день наиболее проблематичной. В 2011 году в администрацию МО р.п. Первомайский </w:t>
      </w:r>
      <w:r w:rsidRPr="00B31A1D">
        <w:rPr>
          <w:sz w:val="28"/>
          <w:szCs w:val="28"/>
        </w:rPr>
        <w:lastRenderedPageBreak/>
        <w:t>поступило 213  обращений от жителей поселка, в том числе с жалобами на работу предприятий ЖКХ, что составило 81,61% от общего числа обращений. Это самый высокий процент заявлений по тематике обращений.</w:t>
      </w:r>
    </w:p>
    <w:p w:rsidR="00372C99" w:rsidRPr="00B31A1D" w:rsidRDefault="00372C99" w:rsidP="00372C99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B31A1D">
        <w:rPr>
          <w:b/>
          <w:bCs/>
          <w:i/>
          <w:iCs/>
          <w:sz w:val="28"/>
          <w:szCs w:val="28"/>
        </w:rPr>
        <w:t xml:space="preserve"> 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В 2011 году сотрудниками администрации, отвечающими за жизнеобеспечение и благоустройство на территории муниципального образования, было проведено 163 комиссионных   обследования жилых домов по заявлениям жителей, с оформлением соответствующей документации.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В ходе подготовки объектов ЖКХ к работе в зимних условиях 2011-2012гг.  были проведены гидравлические испытания системы центрального отопления жилых домов, бойлерных, наружных тепловых сетей, замена ветхих тепловых сетей: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 подготовлены бойлерные и сданы по актам- 4ед;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-проведена замена насосов-1 ед.;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-проведен ремонт насосов- 6ед.;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-проведен ремонт бойлеров- 11ед.;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-заменено ветхих тепловых сетей- 0,768 км.;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-опресовано тепловых сетей в двухтрубном исполнении-60,6км.;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-заменена запорная арматура- 66 шт.;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-ремонт запорной арматуры- 90 шт.;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-проведена чистка канализационных сетей- 2,0км.;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-ремонт водопроводных насосных станций- 1шт.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-проведены гидравлические испытания систем центрального отопления в жилых многоквартирных домах-183дома, 153 дома в управлении управляющей компании ООО «ЭКОжилстрой», 30 домов в управлении ТСЖ.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По результатам проведенных мероприятий по подготовке объектов ЖКХ к работе в зимних условиях подготовлена и сдана отчетная документация в Государственную жилищную инспекцию Тульской области для пропуска МО р.п.Первомайский к функционированию в зимний период 2011-2012гг. 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В рамках  выполнения непосредственных должностных обязанностей и в процессе взаимодействия с  организациями жилищно-коммунального комплекса, надзорными органами, администрацией Тульской области, администрацией МО Щекинский район и другими организациями,   подготовлено 898 материалов по вопросам жизнеобеспечения, благоустройства и отчетности.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Оформлено и выдано 18 ордеров на проведение земляных работ.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Проведена работа по приему объектов после проведения капитального ремонта кровли в многоквартирных домах: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 ул.Л.Толстого, д.3 на сумму 510,910 тыс.руб.;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-ул.Октябрьская, д.27 на сумму 387,994 тыс.руб.;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-ул.Индустриальная, д.7 на сумму 218,0 тыс.руб.;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-пр-т Улитина, д.17 на сумму 951,081 тыс.руб.;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-пр-т Улитина, д.4 на сумму 361,159 тыс.руб.;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-ул.2-й Индустриальный пр-д д.3 на сумму 497,0 тыс.руб.;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lastRenderedPageBreak/>
        <w:t>-ул.Индустриальная, д.4 на сумму 87,095 тыс.руб.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Согласно  муниципальной целевой программы «По проведению ремонта жилых помещений ветеранов Великой Отечественной войны в муниципальном образовании рабочий поселок Первомайский на 2011 год»,  проведен ремонт в шестнадцати квартирах ветеранов ВОВ.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Приобретены и установлены детские игровые площадки по следующим адресам: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 ул.Л.Толстого д.12;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 ул.Химиков д.4;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-ул.2-й Индустриальный пр-д д.2;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-ул.Индустриальная д.27, д.28;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-ул.Западная д.23.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Проведены работы по устройству и ремонту контейнерных площадок по следующим адресам: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-ул.Интернациональная д.6;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 ул.Интернациональная д.1;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-ул.Октябрьская д.33 (баня);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 ул.Л.Толстого д.12;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-ул.Пролетарская д.11;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-ул.Индустриальная д.27.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Согласно графика на 2011 год, а также  по заявлениям жителей поселка, проведены работы по спиливанию аварийных деревьев в количестве 138 штук.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Выполнены работы по реконструкции светофорного объекта перекресток автодорог Щекино-Тула Первомайский ОАО «Щекиноазот» «Памятник» и по устройству нового светофорного объекта на перекрестке автодорог ул.Пролетарская – ул.Л.Толстого.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Проведены работы.по ремонту асфальтного покрытия автодорог (на сумму -18 745,3 тыс руб) по следующим улицам: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-ул.Л.Толстого;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-ул.Пролетарская от СПУ№1 до АЗС;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-пр-т Улитина;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-ул.Комсомольская;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-ул.Стадионная;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-ул.Октябрьская;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-ул.Интернациональная;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-ул.Химиков;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-устройство карманов для парковки автотранспорта во дворах по ул.Интернациональная.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Регулярно готовятся отчеты для отдела государственной статистики  г.Щекино по формам: №1-КХ; №1-КР, №6-ЖКХ; №1-МО, №3-ДГ.</w:t>
      </w:r>
    </w:p>
    <w:p w:rsidR="00372C99" w:rsidRPr="00B31A1D" w:rsidRDefault="00372C99" w:rsidP="00372C99">
      <w:pPr>
        <w:ind w:firstLine="708"/>
        <w:jc w:val="both"/>
        <w:rPr>
          <w:b/>
          <w:sz w:val="28"/>
          <w:szCs w:val="28"/>
        </w:rPr>
      </w:pPr>
    </w:p>
    <w:p w:rsidR="00372C99" w:rsidRPr="00B31A1D" w:rsidRDefault="00372C99" w:rsidP="00372C99">
      <w:pPr>
        <w:jc w:val="center"/>
        <w:rPr>
          <w:b/>
          <w:sz w:val="28"/>
          <w:szCs w:val="28"/>
        </w:rPr>
      </w:pPr>
      <w:r w:rsidRPr="00B31A1D">
        <w:rPr>
          <w:b/>
          <w:sz w:val="28"/>
          <w:szCs w:val="28"/>
        </w:rPr>
        <w:t xml:space="preserve">В социальной сфере администрацией в 2011 году проводилась работа в      соответствии с разработанной Программой работы с населением </w:t>
      </w:r>
    </w:p>
    <w:p w:rsidR="00372C99" w:rsidRPr="00B31A1D" w:rsidRDefault="00372C99" w:rsidP="00372C99">
      <w:pPr>
        <w:ind w:firstLine="720"/>
        <w:jc w:val="center"/>
        <w:rPr>
          <w:b/>
          <w:sz w:val="28"/>
          <w:szCs w:val="28"/>
        </w:rPr>
      </w:pPr>
      <w:r w:rsidRPr="00B31A1D">
        <w:rPr>
          <w:b/>
          <w:sz w:val="28"/>
          <w:szCs w:val="28"/>
        </w:rPr>
        <w:t>МО р.п.Первомайский:</w:t>
      </w:r>
    </w:p>
    <w:p w:rsidR="00372C99" w:rsidRPr="00B31A1D" w:rsidRDefault="00372C99" w:rsidP="00372C99">
      <w:pPr>
        <w:ind w:firstLine="720"/>
        <w:jc w:val="both"/>
        <w:rPr>
          <w:b/>
          <w:sz w:val="28"/>
          <w:szCs w:val="28"/>
        </w:rPr>
      </w:pP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b/>
          <w:bCs/>
          <w:i/>
          <w:iCs/>
          <w:sz w:val="28"/>
          <w:szCs w:val="28"/>
        </w:rPr>
        <w:tab/>
      </w:r>
      <w:r w:rsidRPr="00B31A1D">
        <w:rPr>
          <w:sz w:val="28"/>
          <w:szCs w:val="28"/>
        </w:rPr>
        <w:t>За отчетный период в этом направлении продолжалась работа по приему, формированию документации, и ведению</w:t>
      </w:r>
      <w:r w:rsidRPr="00B31A1D">
        <w:rPr>
          <w:b/>
          <w:bCs/>
          <w:i/>
          <w:iCs/>
          <w:sz w:val="28"/>
          <w:szCs w:val="28"/>
        </w:rPr>
        <w:t xml:space="preserve"> </w:t>
      </w:r>
      <w:r w:rsidRPr="00B31A1D">
        <w:rPr>
          <w:sz w:val="28"/>
          <w:szCs w:val="28"/>
        </w:rPr>
        <w:t>учета молодых семей, нуждающихся в улучшении жилищных условий, с целью участия в областной целевой программе «Обеспечение жильем молодых семей в Тульской области на 2009 – 2012 годы» 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На учет приняты 5 семей. 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Осуществлялся прием документов и формирование учетных дел на граждан по признанию их нуждающимися в улучшении жилищных условий. 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>Признаны нуждающимися 2 семьи.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Велась подготовка и выдача, по запросам граждан, справок, копий  и выписок из документов, в пределах  компетенции.</w:t>
      </w:r>
    </w:p>
    <w:p w:rsidR="00372C99" w:rsidRPr="00B31A1D" w:rsidRDefault="00372C99" w:rsidP="00372C99">
      <w:pPr>
        <w:jc w:val="both"/>
        <w:rPr>
          <w:b/>
          <w:bCs/>
          <w:i/>
          <w:iCs/>
          <w:sz w:val="28"/>
          <w:szCs w:val="28"/>
        </w:rPr>
      </w:pPr>
      <w:r w:rsidRPr="00B31A1D">
        <w:rPr>
          <w:sz w:val="28"/>
          <w:szCs w:val="28"/>
        </w:rPr>
        <w:t>Регулярно ведется корректировка Списка  очередности граждан, нуждающихся в улучшении жилищных условий, с учетом получивших жилье.</w:t>
      </w:r>
      <w:r w:rsidRPr="00B31A1D">
        <w:rPr>
          <w:b/>
          <w:bCs/>
          <w:i/>
          <w:iCs/>
          <w:sz w:val="28"/>
          <w:szCs w:val="28"/>
        </w:rPr>
        <w:t xml:space="preserve"> </w:t>
      </w:r>
    </w:p>
    <w:p w:rsidR="00372C99" w:rsidRPr="00B31A1D" w:rsidRDefault="00372C99" w:rsidP="00372C99">
      <w:pPr>
        <w:tabs>
          <w:tab w:val="left" w:pos="0"/>
          <w:tab w:val="left" w:pos="180"/>
          <w:tab w:val="left" w:pos="360"/>
          <w:tab w:val="left" w:pos="540"/>
          <w:tab w:val="left" w:pos="900"/>
        </w:tabs>
        <w:jc w:val="both"/>
        <w:rPr>
          <w:sz w:val="28"/>
          <w:szCs w:val="28"/>
        </w:rPr>
      </w:pPr>
      <w:r w:rsidRPr="00B31A1D">
        <w:rPr>
          <w:sz w:val="28"/>
          <w:szCs w:val="28"/>
        </w:rPr>
        <w:t>Во исполнение Областной целевой программы «Переселение граждан из жилищного фонда, признанного непригодным для проживания, и (или) жилищного фонда с высоким уровнем износа по Тульской области на 2009-2011 годы», оформлены и переданы в администрацию МО Щекинский район личные дела на граждан, подлежащих переселению из аварийного фонда по улице Административная в дом – новостройку (г. Щекино, ул.Лукашина).</w:t>
      </w:r>
    </w:p>
    <w:p w:rsidR="00372C99" w:rsidRPr="00B31A1D" w:rsidRDefault="00372C99" w:rsidP="00372C99">
      <w:pPr>
        <w:tabs>
          <w:tab w:val="left" w:pos="0"/>
          <w:tab w:val="left" w:pos="180"/>
          <w:tab w:val="left" w:pos="360"/>
          <w:tab w:val="left" w:pos="540"/>
          <w:tab w:val="left" w:pos="900"/>
        </w:tabs>
        <w:jc w:val="both"/>
        <w:rPr>
          <w:sz w:val="28"/>
          <w:szCs w:val="28"/>
        </w:rPr>
      </w:pPr>
      <w:r w:rsidRPr="00B31A1D">
        <w:rPr>
          <w:sz w:val="28"/>
          <w:szCs w:val="28"/>
        </w:rPr>
        <w:t>Переселено 5 семей.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>Сотрудники сектора принимают участие в работе жилищной комиссии (ЖК) и территориальной социальной комиссии по делам  несовершеннолетних  при администрации МО р.п. Первомайский (за отчетный период проведено 13 заседаний ЖК, в целях обеспечения защиты прав и законных интересов несовершеннолетних, проведены беседы в  неблагополучных семьях. В 2011 году были обследованы пять семей.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 Ведется совместная работа с руководителями ЦДТ «Радуга», МКУК «Первомайская поселенческая библиотека», ОАО «Щекиноазот», Дома спорта Юбилейный», учреждений образования, общественной организации КТОС «ПРОГРЕСС», МОО «Возрождение», согласно Программе по работе с населением МО р.п. Первомайский на 2011 год. </w:t>
      </w:r>
    </w:p>
    <w:p w:rsidR="00372C99" w:rsidRPr="00B31A1D" w:rsidRDefault="00372C99" w:rsidP="00372C99">
      <w:pPr>
        <w:jc w:val="center"/>
        <w:rPr>
          <w:b/>
          <w:sz w:val="28"/>
          <w:szCs w:val="28"/>
        </w:rPr>
      </w:pPr>
    </w:p>
    <w:p w:rsidR="00372C99" w:rsidRPr="00B31A1D" w:rsidRDefault="00372C99" w:rsidP="00372C99">
      <w:pPr>
        <w:jc w:val="center"/>
        <w:rPr>
          <w:b/>
          <w:sz w:val="28"/>
          <w:szCs w:val="28"/>
        </w:rPr>
      </w:pPr>
    </w:p>
    <w:p w:rsidR="00372C99" w:rsidRPr="00B31A1D" w:rsidRDefault="00372C99" w:rsidP="00372C99">
      <w:pPr>
        <w:jc w:val="center"/>
        <w:rPr>
          <w:b/>
          <w:sz w:val="28"/>
          <w:szCs w:val="28"/>
        </w:rPr>
      </w:pPr>
      <w:r w:rsidRPr="00B31A1D">
        <w:rPr>
          <w:b/>
          <w:sz w:val="28"/>
          <w:szCs w:val="28"/>
        </w:rPr>
        <w:t xml:space="preserve">По целевой программе  «Молодежная политика» проведены следующие мероприятия: 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b/>
          <w:bCs/>
          <w:i/>
          <w:iCs/>
          <w:sz w:val="28"/>
          <w:szCs w:val="28"/>
        </w:rPr>
        <w:tab/>
      </w:r>
      <w:r w:rsidRPr="00B31A1D">
        <w:rPr>
          <w:sz w:val="28"/>
          <w:szCs w:val="28"/>
        </w:rPr>
        <w:t>В конце мая 2011 года  - праздник «Последний звонок» в школах №15 и №16 поселка Первомайский.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</w:t>
      </w:r>
      <w:r w:rsidRPr="00B31A1D">
        <w:rPr>
          <w:sz w:val="28"/>
          <w:szCs w:val="28"/>
        </w:rPr>
        <w:tab/>
        <w:t>1 июня традиционно отмечался День защиты детей. На площади им.Улитина вниманию маленьких зрителей была предложена концертная программа. Проводился конкурс рисунков на асфальте, с вручением призов. Работали надувные атракционы.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 xml:space="preserve">В июне месяце глава МО и глава администрации МО р.п. Первомайский торжественно поздравили, с вручением ценных подарков, выпускников школ </w:t>
      </w:r>
      <w:r w:rsidRPr="00B31A1D">
        <w:rPr>
          <w:sz w:val="28"/>
          <w:szCs w:val="28"/>
        </w:rPr>
        <w:lastRenderedPageBreak/>
        <w:t>№15 и №16, награжденных золотой и серебряной медалью «За особые успехи в учебе».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Первого сентября ежегодно отмечается  праздник знаний «Здравствуй, школа».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На площади имени Улитина  администрация и Собрание депутатов МО р.п. Первомайский проводят торжественное поздравление первоклассников, с вручением подарков.  Силами сотрудников ЦДТ готовятся концертные номера. 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Начиная с 2008 года, ежегодно, администрация МО р.п. Первомайский чествует  семьи, в которых в текущем году появился новорожденный.</w:t>
      </w:r>
    </w:p>
    <w:p w:rsidR="00372C99" w:rsidRPr="00B31A1D" w:rsidRDefault="00372C99" w:rsidP="00372C99">
      <w:pPr>
        <w:jc w:val="both"/>
        <w:rPr>
          <w:b/>
          <w:bCs/>
          <w:i/>
          <w:iCs/>
          <w:sz w:val="28"/>
          <w:szCs w:val="28"/>
        </w:rPr>
      </w:pPr>
    </w:p>
    <w:p w:rsidR="00372C99" w:rsidRPr="00B31A1D" w:rsidRDefault="00372C99" w:rsidP="00372C99">
      <w:pPr>
        <w:jc w:val="center"/>
        <w:rPr>
          <w:b/>
          <w:sz w:val="28"/>
          <w:szCs w:val="28"/>
        </w:rPr>
      </w:pPr>
      <w:r w:rsidRPr="00B31A1D">
        <w:rPr>
          <w:b/>
          <w:sz w:val="28"/>
          <w:szCs w:val="28"/>
        </w:rPr>
        <w:t>По программе «Организация досуга и массового отдыха»</w:t>
      </w:r>
    </w:p>
    <w:p w:rsidR="00372C99" w:rsidRPr="00B31A1D" w:rsidRDefault="00372C99" w:rsidP="00372C99">
      <w:pPr>
        <w:jc w:val="both"/>
        <w:rPr>
          <w:b/>
          <w:bCs/>
          <w:i/>
          <w:iCs/>
          <w:sz w:val="28"/>
          <w:szCs w:val="28"/>
        </w:rPr>
      </w:pPr>
      <w:r w:rsidRPr="00B31A1D">
        <w:rPr>
          <w:b/>
          <w:bCs/>
          <w:i/>
          <w:iCs/>
          <w:sz w:val="28"/>
          <w:szCs w:val="28"/>
        </w:rPr>
        <w:tab/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</w:t>
      </w:r>
      <w:r w:rsidRPr="00B31A1D">
        <w:rPr>
          <w:sz w:val="28"/>
          <w:szCs w:val="28"/>
        </w:rPr>
        <w:tab/>
        <w:t>В феврале проведен торжественный митинг у Обелиска погибшим воинам, посвященный Дню защитника Отечества, совместно с представителями предприятий и организаций, учащихся, общественных организаций, воспитанников СПУ №1 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>В марте прошли праздничные народные гуляния - проводы Русской Зимы «Прощай, Масленица!»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Стало доброй традицией, в преддверии Первого мая  праздновать  День поселка.  Программа праздника всегда насыщена культурными, спортивными мероприятиями.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>В первой половине дня  среди школьников проводились спортивные старты.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>На площади им.Улитина работали батутные комплексы «Джунгли» и «Лидер», призовой тир «Дартс».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>ООО «ЭКОритейл» организовало работу торговых рядов: шашлыком, выпечкой и кондитерскими изделиями.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Также была возможность купить  детям игрушки, надувные шарики, праздничные шляпы, карнавальную продукцию.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Дети участвовали в конкурсе- игре «Лопни шарик».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>Затем состоялся праздничный концерт «С Днем рождения, Первомайский!»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>Завершился праздник фейерверком «Первомайские огни».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b/>
          <w:bCs/>
          <w:i/>
          <w:iCs/>
          <w:sz w:val="28"/>
          <w:szCs w:val="28"/>
        </w:rPr>
        <w:t xml:space="preserve"> </w:t>
      </w:r>
      <w:r w:rsidRPr="00B31A1D">
        <w:rPr>
          <w:b/>
          <w:bCs/>
          <w:i/>
          <w:iCs/>
          <w:sz w:val="28"/>
          <w:szCs w:val="28"/>
        </w:rPr>
        <w:tab/>
      </w:r>
      <w:r w:rsidRPr="00B31A1D">
        <w:rPr>
          <w:sz w:val="28"/>
          <w:szCs w:val="28"/>
        </w:rPr>
        <w:t>Администрация, не только словом но и делом, старалась выразить глубочайшее уважение к ветеранам Великой Отечественной войны и к их бессмертному подвигу.</w:t>
      </w:r>
    </w:p>
    <w:p w:rsidR="00372C99" w:rsidRPr="00B31A1D" w:rsidRDefault="00372C99" w:rsidP="00372C99">
      <w:pPr>
        <w:ind w:left="-16" w:firstLine="56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9 мая 2011 года,  администрация, КТОС «Прогресс», Совет ветеранов и МОО «Возрождение»  организовали и провели праздничные мероприятия, посвященные Дню Победы.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>Участникам и инвалидам ВОВ, проживающим на территории  МО р.п.Первомайский были вручены продуктовые наборы.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 xml:space="preserve">После проведения торжественного  митинга у Обелиска погибшим воинам,   на пл.Улитина был организован праздничный концерт для ветеранов ВОВ и жителей поселка.  Работала военно-полевая кухня. 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lastRenderedPageBreak/>
        <w:tab/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</w:t>
      </w:r>
      <w:r w:rsidRPr="00B31A1D">
        <w:rPr>
          <w:sz w:val="28"/>
          <w:szCs w:val="28"/>
        </w:rPr>
        <w:tab/>
        <w:t>В мае месяце, на базе Дома спорта «Юбилейный»,  учащиеся школ вместе с родителями приняли участие в спортивных соревнованиях  «Веселые старты».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 </w:t>
      </w:r>
      <w:r w:rsidRPr="00B31A1D">
        <w:rPr>
          <w:sz w:val="28"/>
          <w:szCs w:val="28"/>
        </w:rPr>
        <w:tab/>
        <w:t>2011 год прошел под знаком Года семьи, в связи с этим, 8 июля, были подготовлены и проведены праздничные мероприятия, посвященные Всероссийскому Дню семьи, любви и верности.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На площади им.Улитина члены молодежной общественной организации «Возрождение»  раздавали населению красочные книжные «закладки» с изображением символа праздника – ромашки и краткой  информацией  о святых: супругах Петре и  Февронии, в чью честь назван праздник.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 xml:space="preserve">В сквере на проспекте Улитина, в районе Гостиного двора, установлена «лавочка примирения», которая стала для жителей поселка символом любви и взаимопонимания. 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Торжественное открытие лавочки состоялось также 8 июля 2011 года.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На базе МКУК «Первомайская поселенческая библиотека» были оформлены книжные выставки: «Хранители семьи и брака», «Семью сплотить сумеет мудрость книг», сотрудники библиотеки, для воспитанников СПТУ №1, провели литературный  час «Новеллы о любви».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b/>
          <w:sz w:val="28"/>
          <w:szCs w:val="28"/>
        </w:rPr>
        <w:tab/>
      </w:r>
      <w:r w:rsidRPr="00B31A1D">
        <w:rPr>
          <w:sz w:val="28"/>
          <w:szCs w:val="28"/>
        </w:rPr>
        <w:t xml:space="preserve"> В июле 2011 года, администрация, совместно с КТОС «Прогресс» проводила конкурс «Лучший двор, улица, подъезд». По результатам проходило награждение победителей и участников конкурса. Вручены Грамоты, Благодарственные письма, денежные премии.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>Благодаря этому конкурсу, проводимому с 2006 года, поселок становится все краше. Люди с большим желанием занимаются благоустройством своих дворовых территорий.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К международному  Дню пожилых людей проведены мероприятия по оказанию социальной поддержки пенсионерам (в натуральном выражении). Пожилым людям были доставлены по адресам и вручены 50 продуктовых наборов.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Доставку и вручение которых проводили члены КТОС «ПРОГРЕСС». 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>28 октября 2011 года  состоялось торжественное открытие детского спортивно – игрового комплекса в лесопарковой зоне р.п.Первомайский.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>В качестве гостей присутствовали: глава МО Щекинский район Пилюс Н.Н., глава администрации МО Щекинский район Свиридов Н.Н., представители СМИ, члены общественных организаций, учащиеся.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>В ноябре 2011 года всем участникам и ветеранам ВОВ, проживающим на территории муниципального образования  были вручены памятные медали «В честь 70-летия обороны Тулы и начала контрнаступления под Москвой».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В декабре, к  международному  Дню инвалидов - инвалидам, проживающим на</w:t>
      </w:r>
      <w:r w:rsidRPr="00B31A1D">
        <w:rPr>
          <w:b/>
          <w:bCs/>
          <w:i/>
          <w:iCs/>
          <w:sz w:val="28"/>
          <w:szCs w:val="28"/>
        </w:rPr>
        <w:t xml:space="preserve"> </w:t>
      </w:r>
      <w:r w:rsidRPr="00B31A1D">
        <w:rPr>
          <w:sz w:val="28"/>
          <w:szCs w:val="28"/>
        </w:rPr>
        <w:t xml:space="preserve">территории поселка, были доставлены по адресам и вручены 50 продуктовых наборов. 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lastRenderedPageBreak/>
        <w:t xml:space="preserve"> </w:t>
      </w:r>
    </w:p>
    <w:p w:rsidR="00372C99" w:rsidRPr="00B31A1D" w:rsidRDefault="00372C99" w:rsidP="00372C99">
      <w:pPr>
        <w:jc w:val="center"/>
        <w:rPr>
          <w:b/>
          <w:sz w:val="28"/>
          <w:szCs w:val="28"/>
        </w:rPr>
      </w:pPr>
      <w:r w:rsidRPr="00B31A1D">
        <w:rPr>
          <w:b/>
          <w:sz w:val="28"/>
          <w:szCs w:val="28"/>
        </w:rPr>
        <w:t>Раздел  «Организация физкультурно – оздоровительной и спортивно – массовой работы»: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b/>
          <w:bCs/>
          <w:i/>
          <w:iCs/>
          <w:sz w:val="28"/>
          <w:szCs w:val="28"/>
        </w:rPr>
        <w:tab/>
      </w:r>
      <w:r w:rsidRPr="00B31A1D">
        <w:rPr>
          <w:sz w:val="28"/>
          <w:szCs w:val="28"/>
        </w:rPr>
        <w:t xml:space="preserve">С 2005 года, в феврале,  на поселке проводится традиционный День лыжника «Первомайская лыжня», посвященный памяти Марии Сидоровой – двукратной победительницы первенства России. 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В соревнованиях принимают участие спортсмены Щекинского района. 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>Занявшие 1-4 места - награждены медалями,  призами, грамотами.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Ежегодно проводятся зимние спортивные игры среди школьников.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>На базе дома спорта «Юбилейный» проходили соревнования по плаванию, настольному теннису,  мини-футболу, баскетболу.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К 23 февралю проведена матчевая встреча по баскетболу среди мужских команд, посвященная «Дню защитника Отечества».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Проведены соревнования по волейболу среди сборных школ №15, №16, Первомайская кадетская школа-интернат, специальное ПУ №1.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В апреле прошли соревнования по плаванию среди учащихся, посвященные «Дню космонавтики».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</w:t>
      </w:r>
      <w:r w:rsidRPr="00B31A1D">
        <w:rPr>
          <w:sz w:val="28"/>
          <w:szCs w:val="28"/>
        </w:rPr>
        <w:tab/>
        <w:t>В начале мае прошел весенний легкоатлетический кросс среди учащихся школ, посвященный памяти Героя Советского Союза И.С.Улитина.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</w:t>
      </w:r>
      <w:r w:rsidRPr="00B31A1D">
        <w:rPr>
          <w:sz w:val="28"/>
          <w:szCs w:val="28"/>
        </w:rPr>
        <w:tab/>
        <w:t>В мае проводились соревнования по футболу «КОЖАНЫЙ МЯЧ» среди юношей дворовых команд.</w:t>
      </w:r>
    </w:p>
    <w:p w:rsidR="00372C99" w:rsidRPr="00B31A1D" w:rsidRDefault="00372C99" w:rsidP="00372C99">
      <w:pPr>
        <w:jc w:val="center"/>
        <w:rPr>
          <w:sz w:val="28"/>
          <w:szCs w:val="28"/>
        </w:rPr>
      </w:pPr>
      <w:r w:rsidRPr="00B31A1D">
        <w:rPr>
          <w:b/>
          <w:sz w:val="28"/>
          <w:szCs w:val="28"/>
        </w:rPr>
        <w:t xml:space="preserve">Инспектором по ГО и ЧС администрации МО р.п. Первомайский </w:t>
      </w:r>
      <w:r w:rsidRPr="00B31A1D">
        <w:rPr>
          <w:sz w:val="28"/>
          <w:szCs w:val="28"/>
        </w:rPr>
        <w:t xml:space="preserve">в 2011 году 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>работа велась в соответствии с Планом основных мероприятий администрации МО р.п. Первомайский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2011 годв соответствии с  Федеральными законами РФ от 6 октября 2003 года №131-Ф3  «Об общих принципах организации местного самоуправления в Российской Федерации», от 21.12.1994 года №68-ФЗ «О защите населения и территорий от чрезвычайных ситуаций природного и техногенного характера», № 28-ФЗ от 12.02.1998г. «О гражданской обороне», от 21.12.1994 года №69-ФЗ «О пожарной безопасности».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В 2011 году проведены следующие мероприятия в области гражданской обороны, защиты населения и территорий от чрезвычайных ситуаций, обеспечения пожарной безопасности и безопасности населения на водных объектах:</w:t>
      </w:r>
    </w:p>
    <w:p w:rsidR="00372C99" w:rsidRPr="00B31A1D" w:rsidRDefault="00372C99" w:rsidP="00372C99">
      <w:pPr>
        <w:jc w:val="both"/>
        <w:rPr>
          <w:i/>
          <w:iCs/>
          <w:sz w:val="28"/>
          <w:szCs w:val="28"/>
        </w:rPr>
      </w:pPr>
      <w:r w:rsidRPr="00B31A1D">
        <w:rPr>
          <w:b/>
          <w:sz w:val="28"/>
          <w:szCs w:val="28"/>
        </w:rPr>
        <w:tab/>
      </w:r>
      <w:r w:rsidRPr="00B31A1D">
        <w:rPr>
          <w:i/>
          <w:iCs/>
          <w:sz w:val="28"/>
          <w:szCs w:val="28"/>
        </w:rPr>
        <w:t>В области гражданской обороны, защиты населения и территорий от чрезвычайных ситуаций: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1. Участие в тренировке по переводу гражданской обороны МО Щекинский район на условия военного времени.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2. Организация и проведение комплексного учения с МУЗ «Первомайская городская больница» по теме: «Выполнение мероприятий при переводе МУЗ «Первомайская городская больница» с мирного на военное время».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lastRenderedPageBreak/>
        <w:t>3. Проведение тренировок по тематике гражданской обороны с МОУ «Средняя общеобразовательная школа №15» и МОУ «Средняя общеобразовательная школа №16».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4. Организация и проведение мероприятий в рамках месячника гражданской обороны.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5. Участие в смотре-конкурсе защитных сооружений гражданской обороны.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6. Участие в смотре-конкурсе учебно-консультативных пунктах гражданской обороны муниципальных образований Щекинского района.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7. Проведение штабных тренировок с комиссией по ЧС и ОПБ администрации по прогнозированию возможной обстановки, обмену информацией и реагированию на возникающие чрезвычайные ситуации природного и техногенного характера.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8. Организация и проведение заседаний комиссии по ЧС и ОПБ по следующим вопросам: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 о проведении мероприятий в период весеннего половодья в 2011 году и рекомендации на время паводкового периода;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 об осложнении пожарной обстановки, вызванной аномально низкими температурами атмосферного воздуха, установившимися в феврале 2011 года;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 итоги подготовки муниципального образования к весенне-летнему пожароопасному периоду 2011 года;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 о готовности муниципального образования, лечебно-профилактических и образовательных учреждений к работе в период эпидемического подъема заболеваемости гриппом и ОРВИ;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 об организации и проведении мероприятий по обеспечению безопасности людей на водных объектах в зимний период 2011-2012 годов.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9. Принятие программы по созданию, накоплению, хранению и использованию в целях гражданской обороны запасов материально-технических, продовольственных, медицинских и иных средств.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10. Принятие программы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11. Организация обучения пятерых должностных лиц и специалистов в ГОУ «Учебно-методическом центре ГО и ЧС Тульской области».</w:t>
      </w:r>
    </w:p>
    <w:p w:rsidR="00372C99" w:rsidRPr="00B31A1D" w:rsidRDefault="00372C99" w:rsidP="00372C99">
      <w:pPr>
        <w:jc w:val="both"/>
        <w:rPr>
          <w:i/>
          <w:iCs/>
          <w:sz w:val="28"/>
          <w:szCs w:val="28"/>
        </w:rPr>
      </w:pPr>
      <w:r w:rsidRPr="00B31A1D">
        <w:rPr>
          <w:sz w:val="28"/>
          <w:szCs w:val="28"/>
        </w:rPr>
        <w:tab/>
      </w:r>
      <w:r w:rsidRPr="00B31A1D">
        <w:rPr>
          <w:i/>
          <w:iCs/>
          <w:sz w:val="28"/>
          <w:szCs w:val="28"/>
        </w:rPr>
        <w:t>В области обеспечения пожарной безопасности: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b/>
          <w:sz w:val="28"/>
          <w:szCs w:val="28"/>
        </w:rPr>
        <w:tab/>
      </w:r>
      <w:r w:rsidRPr="00B31A1D">
        <w:rPr>
          <w:sz w:val="28"/>
          <w:szCs w:val="28"/>
        </w:rPr>
        <w:t>1. Организация и проведение мероприятий в рамках месячника пожарной безопасности.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2. Оборудование пирса с твердым покрытием для забора воды пожарными машинами.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3. Приобретение пожарного имущества для добровольных пожарных, в том числе:</w:t>
      </w:r>
    </w:p>
    <w:p w:rsidR="00372C99" w:rsidRPr="00B31A1D" w:rsidRDefault="00372C99" w:rsidP="00372C99">
      <w:pPr>
        <w:ind w:firstLine="708"/>
        <w:rPr>
          <w:sz w:val="28"/>
          <w:szCs w:val="28"/>
        </w:rPr>
      </w:pPr>
      <w:r w:rsidRPr="00B31A1D">
        <w:rPr>
          <w:sz w:val="28"/>
          <w:szCs w:val="28"/>
        </w:rPr>
        <w:t>- пожарный костюм добровольца «Шанс» (сигнальный), 3 комплекта;</w:t>
      </w:r>
    </w:p>
    <w:p w:rsidR="00372C99" w:rsidRPr="00B31A1D" w:rsidRDefault="00372C99" w:rsidP="00372C99">
      <w:pPr>
        <w:ind w:firstLine="708"/>
        <w:rPr>
          <w:sz w:val="28"/>
          <w:szCs w:val="28"/>
        </w:rPr>
      </w:pPr>
      <w:r w:rsidRPr="00B31A1D">
        <w:rPr>
          <w:sz w:val="28"/>
          <w:szCs w:val="28"/>
        </w:rPr>
        <w:t>- ботинки кожаные, 3 пары;</w:t>
      </w:r>
    </w:p>
    <w:p w:rsidR="00372C99" w:rsidRPr="00B31A1D" w:rsidRDefault="00372C99" w:rsidP="00372C99">
      <w:pPr>
        <w:ind w:firstLine="708"/>
        <w:rPr>
          <w:sz w:val="28"/>
          <w:szCs w:val="28"/>
        </w:rPr>
      </w:pPr>
      <w:r w:rsidRPr="00B31A1D">
        <w:rPr>
          <w:sz w:val="28"/>
          <w:szCs w:val="28"/>
        </w:rPr>
        <w:t>- краги брезентовые с брезентовым налокотником, 3 пары;</w:t>
      </w:r>
    </w:p>
    <w:p w:rsidR="00372C99" w:rsidRPr="00B31A1D" w:rsidRDefault="00372C99" w:rsidP="00372C99">
      <w:pPr>
        <w:ind w:firstLine="708"/>
        <w:rPr>
          <w:sz w:val="28"/>
          <w:szCs w:val="28"/>
        </w:rPr>
      </w:pPr>
      <w:r w:rsidRPr="00B31A1D">
        <w:rPr>
          <w:sz w:val="28"/>
          <w:szCs w:val="28"/>
        </w:rPr>
        <w:t>- ранец противопожарный «РП-18-Ермак (М)», 3 штуки;</w:t>
      </w:r>
    </w:p>
    <w:p w:rsidR="00372C99" w:rsidRPr="00B31A1D" w:rsidRDefault="00372C99" w:rsidP="00372C99">
      <w:pPr>
        <w:ind w:firstLine="708"/>
        <w:rPr>
          <w:sz w:val="28"/>
          <w:szCs w:val="28"/>
        </w:rPr>
      </w:pPr>
      <w:r w:rsidRPr="00B31A1D">
        <w:rPr>
          <w:sz w:val="28"/>
          <w:szCs w:val="28"/>
        </w:rPr>
        <w:lastRenderedPageBreak/>
        <w:t>- огнетушитель ОП-4 (з), 3 штуки.</w:t>
      </w:r>
    </w:p>
    <w:p w:rsidR="00372C99" w:rsidRPr="00B31A1D" w:rsidRDefault="00372C99" w:rsidP="00372C99">
      <w:pPr>
        <w:rPr>
          <w:b/>
          <w:sz w:val="28"/>
          <w:szCs w:val="28"/>
        </w:rPr>
      </w:pPr>
      <w:r w:rsidRPr="00B31A1D">
        <w:rPr>
          <w:b/>
          <w:sz w:val="28"/>
          <w:szCs w:val="28"/>
        </w:rPr>
        <w:t>Всего на общую сумму: 27 372 рубля.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4. Приобретение новых и замена неисправных пожарных гидрантов: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- приобретение 17 новых пожарных гидрантов;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- демонтаж старых и установка новых пожарных гидрантов.</w:t>
      </w:r>
    </w:p>
    <w:p w:rsidR="00372C99" w:rsidRPr="00B31A1D" w:rsidRDefault="00372C99" w:rsidP="00372C99">
      <w:pPr>
        <w:jc w:val="both"/>
        <w:rPr>
          <w:b/>
          <w:sz w:val="28"/>
          <w:szCs w:val="28"/>
        </w:rPr>
      </w:pPr>
      <w:r w:rsidRPr="00B31A1D">
        <w:rPr>
          <w:b/>
          <w:sz w:val="28"/>
          <w:szCs w:val="28"/>
        </w:rPr>
        <w:t>Всего на общую сумму: 164 366 рублей.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5. Приобретение знаков пожарной безопасности: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 «Пожарный водоисточник» (</w:t>
      </w:r>
      <w:r w:rsidRPr="00B31A1D">
        <w:rPr>
          <w:sz w:val="28"/>
          <w:szCs w:val="28"/>
          <w:lang w:val="en-US"/>
        </w:rPr>
        <w:t>F</w:t>
      </w:r>
      <w:r w:rsidRPr="00B31A1D">
        <w:rPr>
          <w:sz w:val="28"/>
          <w:szCs w:val="28"/>
        </w:rPr>
        <w:t xml:space="preserve"> 07), 4 штуки;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 «Направляющая стрелка» (</w:t>
      </w:r>
      <w:r w:rsidRPr="00B31A1D">
        <w:rPr>
          <w:sz w:val="28"/>
          <w:szCs w:val="28"/>
          <w:lang w:val="en-US"/>
        </w:rPr>
        <w:t>F</w:t>
      </w:r>
      <w:r w:rsidRPr="00B31A1D">
        <w:rPr>
          <w:sz w:val="28"/>
          <w:szCs w:val="28"/>
        </w:rPr>
        <w:t xml:space="preserve"> 01 – 01), 4 штуки;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 «Запрещается пользоваться открытым огнем и курить» (</w:t>
      </w:r>
      <w:r w:rsidRPr="00B31A1D">
        <w:rPr>
          <w:sz w:val="28"/>
          <w:szCs w:val="28"/>
          <w:lang w:val="en-US"/>
        </w:rPr>
        <w:t>P</w:t>
      </w:r>
      <w:r w:rsidRPr="00B31A1D">
        <w:rPr>
          <w:sz w:val="28"/>
          <w:szCs w:val="28"/>
        </w:rPr>
        <w:t xml:space="preserve"> 02), 10 штук;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 «Пожарный гидрант» (</w:t>
      </w:r>
      <w:r w:rsidRPr="00B31A1D">
        <w:rPr>
          <w:sz w:val="28"/>
          <w:szCs w:val="28"/>
          <w:lang w:val="en-US"/>
        </w:rPr>
        <w:t>F</w:t>
      </w:r>
      <w:r w:rsidRPr="00B31A1D">
        <w:rPr>
          <w:sz w:val="28"/>
          <w:szCs w:val="28"/>
        </w:rPr>
        <w:t xml:space="preserve"> 09) – 100 штук.</w:t>
      </w:r>
    </w:p>
    <w:p w:rsidR="00372C99" w:rsidRPr="00B31A1D" w:rsidRDefault="00372C99" w:rsidP="00372C99">
      <w:pPr>
        <w:jc w:val="both"/>
        <w:rPr>
          <w:b/>
          <w:sz w:val="28"/>
          <w:szCs w:val="28"/>
        </w:rPr>
      </w:pPr>
      <w:r w:rsidRPr="00B31A1D">
        <w:rPr>
          <w:b/>
          <w:sz w:val="28"/>
          <w:szCs w:val="28"/>
        </w:rPr>
        <w:t>Всего на общую сумму: 254 500 рублей.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6. Установка 98 знаков «Пожарный гидрант».</w:t>
      </w:r>
    </w:p>
    <w:p w:rsidR="00372C99" w:rsidRPr="00B31A1D" w:rsidRDefault="00372C99" w:rsidP="00372C99">
      <w:pPr>
        <w:jc w:val="both"/>
        <w:rPr>
          <w:b/>
          <w:sz w:val="28"/>
          <w:szCs w:val="28"/>
        </w:rPr>
      </w:pPr>
      <w:r w:rsidRPr="00B31A1D">
        <w:rPr>
          <w:b/>
          <w:sz w:val="28"/>
          <w:szCs w:val="28"/>
        </w:rPr>
        <w:t>Всего на общую сумму: 44 100 рублей.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7. Организация обучения четырех должностных лиц пожарно-техническому минимуму в ГОУ «Учебно-методическом центре ГО и ЧС Тульской области».</w:t>
      </w:r>
    </w:p>
    <w:p w:rsidR="00372C99" w:rsidRPr="00B31A1D" w:rsidRDefault="00372C99" w:rsidP="00372C99">
      <w:pPr>
        <w:ind w:firstLine="708"/>
        <w:jc w:val="both"/>
        <w:rPr>
          <w:i/>
          <w:iCs/>
          <w:sz w:val="28"/>
          <w:szCs w:val="28"/>
        </w:rPr>
      </w:pPr>
      <w:r w:rsidRPr="00B31A1D">
        <w:rPr>
          <w:i/>
          <w:iCs/>
          <w:sz w:val="28"/>
          <w:szCs w:val="28"/>
        </w:rPr>
        <w:t>В области обеспечения населения на водных объектах: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1. Организация и проведение месячника безопасности населения на водных объектах.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2. Организация и проведение мероприятий в рамках операции «Ледовая переправа».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3. Приобретение спасательных и медицинских средств для организации работы спасательного поста на водном объекте, в том числе: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 лодка надувная резиновая;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 сумка санитарная санинструктора;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 аптечка ИПП-11;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 аптечка офисная «СТС» (металлический шкаф до 30 человек);</w:t>
      </w:r>
    </w:p>
    <w:p w:rsidR="00372C99" w:rsidRPr="00B31A1D" w:rsidRDefault="00372C99" w:rsidP="00372C99">
      <w:pPr>
        <w:ind w:firstLine="708"/>
        <w:rPr>
          <w:sz w:val="28"/>
          <w:szCs w:val="28"/>
        </w:rPr>
      </w:pPr>
      <w:r w:rsidRPr="00B31A1D">
        <w:rPr>
          <w:sz w:val="28"/>
          <w:szCs w:val="28"/>
        </w:rPr>
        <w:t>- огнетушитель ОУ-3 (ОУ-5);</w:t>
      </w:r>
    </w:p>
    <w:p w:rsidR="00372C99" w:rsidRPr="00B31A1D" w:rsidRDefault="00372C99" w:rsidP="00372C99">
      <w:pPr>
        <w:ind w:firstLine="708"/>
        <w:rPr>
          <w:sz w:val="28"/>
          <w:szCs w:val="28"/>
        </w:rPr>
      </w:pPr>
      <w:r w:rsidRPr="00B31A1D">
        <w:rPr>
          <w:sz w:val="28"/>
          <w:szCs w:val="28"/>
        </w:rPr>
        <w:t>- огнетушитель ОВП-4 (з);</w:t>
      </w:r>
    </w:p>
    <w:p w:rsidR="00372C99" w:rsidRPr="00B31A1D" w:rsidRDefault="00372C99" w:rsidP="00372C99">
      <w:pPr>
        <w:ind w:firstLine="708"/>
        <w:rPr>
          <w:sz w:val="28"/>
          <w:szCs w:val="28"/>
        </w:rPr>
      </w:pPr>
      <w:r w:rsidRPr="00B31A1D">
        <w:rPr>
          <w:sz w:val="28"/>
          <w:szCs w:val="28"/>
        </w:rPr>
        <w:t>- аптечка (на 100-150 человек);</w:t>
      </w:r>
    </w:p>
    <w:p w:rsidR="00372C99" w:rsidRPr="00B31A1D" w:rsidRDefault="00372C99" w:rsidP="00372C99">
      <w:pPr>
        <w:ind w:firstLine="708"/>
        <w:rPr>
          <w:sz w:val="28"/>
          <w:szCs w:val="28"/>
        </w:rPr>
      </w:pPr>
      <w:r w:rsidRPr="00B31A1D">
        <w:rPr>
          <w:sz w:val="28"/>
          <w:szCs w:val="28"/>
        </w:rPr>
        <w:t>- жилет спасательный РРР с огнем поиска взрослый;</w:t>
      </w:r>
    </w:p>
    <w:p w:rsidR="00372C99" w:rsidRPr="00B31A1D" w:rsidRDefault="00372C99" w:rsidP="00372C99">
      <w:pPr>
        <w:ind w:firstLine="708"/>
        <w:rPr>
          <w:sz w:val="28"/>
          <w:szCs w:val="28"/>
        </w:rPr>
      </w:pPr>
      <w:r w:rsidRPr="00B31A1D">
        <w:rPr>
          <w:sz w:val="28"/>
          <w:szCs w:val="28"/>
        </w:rPr>
        <w:t>- жилет спасательный РРР с огнем поиска взрослый;</w:t>
      </w:r>
    </w:p>
    <w:p w:rsidR="00372C99" w:rsidRPr="00B31A1D" w:rsidRDefault="00372C99" w:rsidP="00372C99">
      <w:pPr>
        <w:ind w:firstLine="708"/>
        <w:rPr>
          <w:sz w:val="28"/>
          <w:szCs w:val="28"/>
        </w:rPr>
      </w:pPr>
      <w:r w:rsidRPr="00B31A1D">
        <w:rPr>
          <w:sz w:val="28"/>
          <w:szCs w:val="28"/>
        </w:rPr>
        <w:t>- круг спасательный «РРР» (пластиковая оболочка);</w:t>
      </w:r>
    </w:p>
    <w:p w:rsidR="00372C99" w:rsidRPr="00B31A1D" w:rsidRDefault="00372C99" w:rsidP="00372C99">
      <w:pPr>
        <w:ind w:firstLine="708"/>
        <w:rPr>
          <w:sz w:val="28"/>
          <w:szCs w:val="28"/>
        </w:rPr>
      </w:pPr>
      <w:r w:rsidRPr="00B31A1D">
        <w:rPr>
          <w:sz w:val="28"/>
          <w:szCs w:val="28"/>
        </w:rPr>
        <w:t>- спасательный конец Александрова-линь 30 метров;</w:t>
      </w:r>
    </w:p>
    <w:p w:rsidR="00372C99" w:rsidRPr="00B31A1D" w:rsidRDefault="00372C99" w:rsidP="00372C99">
      <w:pPr>
        <w:ind w:firstLine="708"/>
        <w:rPr>
          <w:sz w:val="28"/>
          <w:szCs w:val="28"/>
        </w:rPr>
      </w:pPr>
      <w:r w:rsidRPr="00B31A1D">
        <w:rPr>
          <w:sz w:val="28"/>
          <w:szCs w:val="28"/>
        </w:rPr>
        <w:t>- специальная огнестойкая накидка-носилка «Шанс»;</w:t>
      </w:r>
    </w:p>
    <w:p w:rsidR="00372C99" w:rsidRPr="00B31A1D" w:rsidRDefault="00372C99" w:rsidP="00372C99">
      <w:pPr>
        <w:ind w:firstLine="708"/>
        <w:rPr>
          <w:sz w:val="28"/>
          <w:szCs w:val="28"/>
        </w:rPr>
      </w:pPr>
      <w:r w:rsidRPr="00B31A1D">
        <w:rPr>
          <w:sz w:val="28"/>
          <w:szCs w:val="28"/>
        </w:rPr>
        <w:t>- специальная огнестойкая накидка «Шанс»;</w:t>
      </w:r>
    </w:p>
    <w:p w:rsidR="00372C99" w:rsidRPr="00B31A1D" w:rsidRDefault="00372C99" w:rsidP="00372C99">
      <w:pPr>
        <w:ind w:firstLine="708"/>
        <w:rPr>
          <w:sz w:val="28"/>
          <w:szCs w:val="28"/>
        </w:rPr>
      </w:pPr>
      <w:r w:rsidRPr="00B31A1D">
        <w:rPr>
          <w:sz w:val="28"/>
          <w:szCs w:val="28"/>
        </w:rPr>
        <w:t xml:space="preserve">- мегафон </w:t>
      </w:r>
      <w:r w:rsidRPr="00B31A1D">
        <w:rPr>
          <w:sz w:val="28"/>
          <w:szCs w:val="28"/>
          <w:lang w:val="en-US"/>
        </w:rPr>
        <w:t>JJ</w:t>
      </w:r>
      <w:r w:rsidRPr="00B31A1D">
        <w:rPr>
          <w:sz w:val="28"/>
          <w:szCs w:val="28"/>
        </w:rPr>
        <w:t>-</w:t>
      </w:r>
      <w:r w:rsidRPr="00B31A1D">
        <w:rPr>
          <w:sz w:val="28"/>
          <w:szCs w:val="28"/>
          <w:lang w:val="en-US"/>
        </w:rPr>
        <w:t>CONNECT</w:t>
      </w:r>
      <w:r w:rsidRPr="00B31A1D">
        <w:rPr>
          <w:sz w:val="28"/>
          <w:szCs w:val="28"/>
        </w:rPr>
        <w:t xml:space="preserve"> </w:t>
      </w:r>
      <w:r w:rsidRPr="00B31A1D">
        <w:rPr>
          <w:sz w:val="28"/>
          <w:szCs w:val="28"/>
          <w:lang w:val="en-US"/>
        </w:rPr>
        <w:t>Megaphone</w:t>
      </w:r>
      <w:r w:rsidRPr="00B31A1D">
        <w:rPr>
          <w:sz w:val="28"/>
          <w:szCs w:val="28"/>
        </w:rPr>
        <w:t xml:space="preserve"> </w:t>
      </w:r>
      <w:r w:rsidRPr="00B31A1D">
        <w:rPr>
          <w:sz w:val="28"/>
          <w:szCs w:val="28"/>
          <w:lang w:val="en-US"/>
        </w:rPr>
        <w:t>Pro</w:t>
      </w:r>
      <w:r w:rsidRPr="00B31A1D">
        <w:rPr>
          <w:sz w:val="28"/>
          <w:szCs w:val="28"/>
        </w:rPr>
        <w:t xml:space="preserve"> 25 с выносным микрофоном.</w:t>
      </w:r>
    </w:p>
    <w:p w:rsidR="00372C99" w:rsidRPr="00B31A1D" w:rsidRDefault="00372C99" w:rsidP="00372C99">
      <w:pPr>
        <w:rPr>
          <w:b/>
          <w:sz w:val="28"/>
          <w:szCs w:val="28"/>
        </w:rPr>
      </w:pPr>
      <w:r w:rsidRPr="00B31A1D">
        <w:rPr>
          <w:b/>
          <w:sz w:val="28"/>
          <w:szCs w:val="28"/>
        </w:rPr>
        <w:t>Всего на общую сумму: 28 700 рублей.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4. Организация работы спасательного поста на водном объекте.</w:t>
      </w:r>
    </w:p>
    <w:p w:rsidR="00372C99" w:rsidRPr="00B31A1D" w:rsidRDefault="00372C99" w:rsidP="00372C99">
      <w:pPr>
        <w:rPr>
          <w:sz w:val="28"/>
          <w:szCs w:val="28"/>
        </w:rPr>
      </w:pPr>
    </w:p>
    <w:p w:rsidR="00372C99" w:rsidRPr="00B31A1D" w:rsidRDefault="00372C99" w:rsidP="00372C99">
      <w:pPr>
        <w:ind w:firstLine="708"/>
        <w:jc w:val="both"/>
        <w:rPr>
          <w:b/>
          <w:sz w:val="28"/>
          <w:szCs w:val="28"/>
        </w:rPr>
      </w:pPr>
      <w:r w:rsidRPr="00B31A1D">
        <w:rPr>
          <w:sz w:val="28"/>
          <w:szCs w:val="28"/>
        </w:rPr>
        <w:t>Всего на мероприятия в области гражданской обороны, защиты населения и территорий от чрезвычайных ситуаций, обеспечения пожарной безопасности и безопасности населения на водных объектах в 2011 году затрачено финансовых средств на общую сумму</w:t>
      </w:r>
      <w:r w:rsidRPr="00B31A1D">
        <w:rPr>
          <w:b/>
          <w:sz w:val="28"/>
          <w:szCs w:val="28"/>
        </w:rPr>
        <w:t>: 322 344,76 рублей.</w:t>
      </w:r>
    </w:p>
    <w:p w:rsidR="00372C99" w:rsidRPr="00B31A1D" w:rsidRDefault="00372C99" w:rsidP="00372C99">
      <w:pPr>
        <w:jc w:val="center"/>
        <w:rPr>
          <w:b/>
          <w:sz w:val="28"/>
          <w:szCs w:val="28"/>
        </w:rPr>
      </w:pPr>
    </w:p>
    <w:p w:rsidR="00372C99" w:rsidRPr="00B31A1D" w:rsidRDefault="00372C99" w:rsidP="00372C99">
      <w:pPr>
        <w:tabs>
          <w:tab w:val="left" w:pos="3505"/>
        </w:tabs>
        <w:ind w:firstLine="708"/>
        <w:jc w:val="both"/>
        <w:rPr>
          <w:b/>
          <w:bCs/>
          <w:sz w:val="28"/>
          <w:szCs w:val="28"/>
        </w:rPr>
      </w:pPr>
      <w:r w:rsidRPr="00B31A1D">
        <w:rPr>
          <w:b/>
          <w:bCs/>
          <w:sz w:val="28"/>
          <w:szCs w:val="28"/>
        </w:rPr>
        <w:t xml:space="preserve">Работа с обращениями граждан — одно из важных направлений в деятельности администрации. Народ и власть долждны слышать друг друга. 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Всего, в прошедшем году, зарегистрировано и рассмотрено  600  жалоб и заявлений.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Со своими проблемами и предложениями жители могут обращаться как письменно, так  и устно.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Работает «Прямая линия» - телефон: 6-48-98, по которому население поселка может напрямую обращаться с вопросами к главе администрации.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Организована работа «Телефона доверия» (тел.9-20-11), ежедневно принимаются звонки от жителей, с последующей регистрацией. 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Каждый понедельник ведутся личные приемы граждан.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На все обращения граждан даются письменные ответы, более половины из них носят разъяснительный характер. К сожалению еще не велик процент обращений, которые решаются положительно и в короткие сроки. В 2011 году таких обращений около 390 (80,91 %).</w:t>
      </w:r>
    </w:p>
    <w:p w:rsidR="00372C99" w:rsidRPr="00B31A1D" w:rsidRDefault="00372C99" w:rsidP="00372C99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B31A1D">
        <w:rPr>
          <w:sz w:val="28"/>
          <w:szCs w:val="28"/>
        </w:rPr>
        <w:t xml:space="preserve">В администрации ведется не только регистрация, но и  проводится анализ обращений и их исполнение. Это необходимо для изучения наиболее проблемных вопросов, а также выявления нарушений при рассмотрении жалоб и заявлений. </w:t>
      </w:r>
      <w:r w:rsidRPr="00B31A1D">
        <w:rPr>
          <w:b/>
          <w:bCs/>
          <w:i/>
          <w:iCs/>
          <w:sz w:val="28"/>
          <w:szCs w:val="28"/>
        </w:rPr>
        <w:t xml:space="preserve"> 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>По заявлениям граждан, состоящих на регистрационном учете в МО р.п.Первомайский или, проживающих на территории р.п.Первомайский ранее, подготовлено и выдано, по месту требования - 412 справок.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По запросам органов внутренних дел готовились Бытовые характеристики на граждан, проживающих на территории муниципального образования.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 xml:space="preserve">Администрация систематически готовит сведения по социальным вопросам и обращениям граждан </w:t>
      </w:r>
    </w:p>
    <w:p w:rsidR="00372C99" w:rsidRPr="00B31A1D" w:rsidRDefault="00372C99" w:rsidP="00372C99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в администрацию МО Щекинский район;</w:t>
      </w:r>
    </w:p>
    <w:p w:rsidR="00372C99" w:rsidRPr="00B31A1D" w:rsidRDefault="00372C99" w:rsidP="00372C99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комитеты администрации МО Щекинский район;</w:t>
      </w:r>
    </w:p>
    <w:p w:rsidR="00372C99" w:rsidRPr="00B31A1D" w:rsidRDefault="00372C99" w:rsidP="00372C99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для отчетов в Отдел государственной статистики, характеризующих состояние экономики и социальной сферы муниципального образования;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А также еженедельную информацию о социально-экономической и общественно-политической</w:t>
      </w:r>
      <w:r w:rsidRPr="00B31A1D">
        <w:rPr>
          <w:sz w:val="28"/>
          <w:szCs w:val="28"/>
        </w:rPr>
        <w:tab/>
        <w:t xml:space="preserve"> ситуации на территории МО -  в отдел ОМС. 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На базе администрации МО р.п.Первомайский ежеквартально  организовывались приемы населения представителями  УПФР, с целью  разъяснения возникающих, у граждан вопросов и приема заявлений.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В работе с населением важным является своевременное информирование по актуальным вопросам развития нашего муниципального образования, привлечение к участию в решении вопросов жизнеобеспечения, благоустройства территории, участию в общественных и культурно-массовых мероприятиях.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lastRenderedPageBreak/>
        <w:t>В том числе это осуществляется через информационный бюллетень, выпускаемый администрацией МО р.п. Первомайский «Первомайские вести».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«Круглые столы», встречи с населением, представителями трудовых коллективов, общественных организаций, в том числе молодежных, стали неотъемлемой частью работы администрации.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</w:r>
      <w:r w:rsidRPr="00B31A1D">
        <w:rPr>
          <w:sz w:val="28"/>
          <w:szCs w:val="28"/>
        </w:rPr>
        <w:tab/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b/>
          <w:bCs/>
          <w:sz w:val="28"/>
          <w:szCs w:val="28"/>
        </w:rPr>
        <w:t>Администрация МО р.п.Первомайский тесно сотрудничает с органом Территориального общественного самоуправления «Прогресс»,</w:t>
      </w:r>
      <w:r w:rsidRPr="00B31A1D">
        <w:rPr>
          <w:sz w:val="28"/>
          <w:szCs w:val="28"/>
        </w:rPr>
        <w:t xml:space="preserve"> совместно решая вопросы жизнедеятельности поселка, в том числе по реализации целевых программ. </w:t>
      </w:r>
      <w:r w:rsidRPr="00B31A1D">
        <w:rPr>
          <w:b/>
          <w:sz w:val="28"/>
          <w:szCs w:val="28"/>
        </w:rPr>
        <w:t>(</w:t>
      </w:r>
      <w:r w:rsidRPr="00B31A1D">
        <w:rPr>
          <w:sz w:val="28"/>
          <w:szCs w:val="28"/>
        </w:rPr>
        <w:t>председатель</w:t>
      </w:r>
      <w:r w:rsidRPr="00B31A1D">
        <w:rPr>
          <w:b/>
          <w:sz w:val="28"/>
          <w:szCs w:val="28"/>
        </w:rPr>
        <w:t xml:space="preserve"> -</w:t>
      </w:r>
      <w:r w:rsidRPr="00B31A1D">
        <w:rPr>
          <w:sz w:val="28"/>
          <w:szCs w:val="28"/>
        </w:rPr>
        <w:t xml:space="preserve"> Степанова Р.М.).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Еженедельно  КТОС «Прогресс» проводит встречи председателей уличных комитетов, старших по дому (подъезду) с главой администрации, главой МО и депутатами Собрания депутатов МО р.п. Первомайский.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На заседания приглашаются руководители предприятий, от которых зависит жизнеобеспечение муниципального образования.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Обсуждаются текущие вопросы, происходит обмен мнениями.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С 2010 года ТОС «Прогресс» работает над реализацией проекта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«Наш дом — поселок Первомайский».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Членами КТОС «Прогресс», в состав которого входят 11 человек, ведется большая организационная работа по наведению порядка и благоустройству территории муниципального образования.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Члены ТОС «Прогресс» постоянно принимают  участие в смотре-конкурсе «Самый чистый двор», проводимом администрацией МО р.п.Первомайский. Дворовые территории, благоустроенные совместно с жителями, занимают призовые места, в том числе и в 2011 году.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Ежегодно, во время проведения двухмесячника по благоустройству (апрель- май ) члены ТОС «Прогресс» осуществляют уборку территории, прилегающей к автодороге: ОАО «Щекиноазот» - р.п.Первомайский (от перекрестка ост.Памятник до въезда в поселок).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Ведется ежедневная уборка площади им.Улитина и центральных улиц поселка. Обрезка кустарника. Систематически проводится покос и вывоз травы на дворовых  территориях. В летнее время к работе по благоустройству привлекаются школьники, в рамках трехстороннего партнерства: администрации, КТОС «Прогресс» и центра занятости населения. КТОС «Прогресс» выступает в роли работодателя для несовершеннолетних подростков.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В целях повышения эффективности работы с населением, в рамках программы: «Развитие общественных организаций МО р.п. Первомайский на 2010-2014 г.г.», летом 2011 года, КТОСом «Прогресс», совместно с администрацией и Собранием депутатов МО р.п Первомайский проведено 4 праздника двора «Добрый день, сосед!»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Одной из важных задач социальной направленности работы КТОС «Прогресс» является помощь  пенсионерам, инвалидам и малообеспеченным гражданам, например - обеспечение овощами по закупочным ценам, которые в два раза ниже рыночных.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lastRenderedPageBreak/>
        <w:t>За сентябрь и октябрь  месяцы  доставлено жителям поселка: картофеля – 30т.;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лука - 9 т; капусты – 5т.; свеклы – 3т.; моркови – 5т.; перца – 800кг.; помидоров – 1,3т. Обеспечили медом - 120 человек.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     Стало доброй традицией поздравлять пожилых и малообеспеченных людей  с такими праздниками, как: «День Победы», «День Святой пасхи», «День пожилого человека», «День инвалида», при помощи и содействии администрации МО р.п. Первомайский, РФ «ЭКОразвитие»,  ЗАО «Щекинский хлебокомбинат», а также протоиерея «Святоникольского» храма. Силами членов КТОС «Прогресс» и волонтеров этим категориям жителей доставляются на дом продуктовые наборы, а в «День Святой пасхи» - символы праздника ( освященные куличи и яйца).</w:t>
      </w:r>
    </w:p>
    <w:p w:rsidR="00372C99" w:rsidRPr="00B31A1D" w:rsidRDefault="00372C99" w:rsidP="00372C99">
      <w:pPr>
        <w:ind w:left="-32" w:firstLine="537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В декабре 2011 года детей из малообеспеченных семей поздравляли с Новым годом, с вручением подарков.</w:t>
      </w:r>
    </w:p>
    <w:p w:rsidR="00372C99" w:rsidRPr="00B31A1D" w:rsidRDefault="00372C99" w:rsidP="00372C99">
      <w:pPr>
        <w:ind w:left="32"/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С 11 июля по 1 октября 2011 года  в МО Щекинский район проходил конкурс на лучшую организацию территориального общественного самоуправления среди поселений района.</w:t>
      </w:r>
    </w:p>
    <w:p w:rsidR="00372C99" w:rsidRPr="00B31A1D" w:rsidRDefault="00372C99" w:rsidP="00372C99">
      <w:pPr>
        <w:ind w:left="32"/>
        <w:jc w:val="both"/>
        <w:rPr>
          <w:i/>
          <w:iCs/>
          <w:sz w:val="28"/>
          <w:szCs w:val="28"/>
        </w:rPr>
      </w:pPr>
      <w:r w:rsidRPr="00B31A1D">
        <w:rPr>
          <w:sz w:val="28"/>
          <w:szCs w:val="28"/>
        </w:rPr>
        <w:tab/>
        <w:t>При подведении итогов, КТОС «Прогресс» был признан лучшим в номинации  «</w:t>
      </w:r>
      <w:r w:rsidRPr="00B31A1D">
        <w:rPr>
          <w:i/>
          <w:iCs/>
          <w:sz w:val="28"/>
          <w:szCs w:val="28"/>
        </w:rPr>
        <w:t>Лучший орган территориального общественного самоупрапвления в микрорайоне».</w:t>
      </w:r>
    </w:p>
    <w:p w:rsidR="00372C99" w:rsidRPr="00B31A1D" w:rsidRDefault="00372C99" w:rsidP="00372C99">
      <w:pPr>
        <w:ind w:left="32"/>
        <w:jc w:val="both"/>
        <w:rPr>
          <w:sz w:val="28"/>
          <w:szCs w:val="28"/>
        </w:rPr>
      </w:pPr>
      <w:r w:rsidRPr="00B31A1D">
        <w:rPr>
          <w:i/>
          <w:iCs/>
          <w:sz w:val="28"/>
          <w:szCs w:val="28"/>
        </w:rPr>
        <w:tab/>
      </w:r>
      <w:r w:rsidRPr="00B31A1D">
        <w:rPr>
          <w:sz w:val="28"/>
          <w:szCs w:val="28"/>
        </w:rPr>
        <w:t xml:space="preserve">В номинации </w:t>
      </w:r>
      <w:r w:rsidRPr="00B31A1D">
        <w:rPr>
          <w:i/>
          <w:iCs/>
          <w:sz w:val="28"/>
          <w:szCs w:val="28"/>
        </w:rPr>
        <w:t xml:space="preserve">«Лучший орган территориального общественного самоуправления в многоквартирном доме» </w:t>
      </w:r>
      <w:r w:rsidRPr="00B31A1D">
        <w:rPr>
          <w:sz w:val="28"/>
          <w:szCs w:val="28"/>
        </w:rPr>
        <w:t>второе место присудили жителям дома №5 по ул.Интернациональная.</w:t>
      </w:r>
    </w:p>
    <w:p w:rsidR="00372C99" w:rsidRPr="00B31A1D" w:rsidRDefault="00372C99" w:rsidP="00372C99">
      <w:pPr>
        <w:ind w:left="32"/>
        <w:jc w:val="both"/>
        <w:rPr>
          <w:sz w:val="28"/>
          <w:szCs w:val="28"/>
        </w:rPr>
      </w:pPr>
    </w:p>
    <w:p w:rsidR="00372C99" w:rsidRPr="00B31A1D" w:rsidRDefault="00372C99" w:rsidP="00372C99">
      <w:pPr>
        <w:ind w:left="36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У КТОСа «Прогресс» наработан большой положительный опыт работы с органами власти, руководителями предприятий и организаций, представителями бизнеса, которым он с готовностью делится с вновь создающимися общественными объединениями.</w:t>
      </w:r>
    </w:p>
    <w:p w:rsidR="00372C99" w:rsidRPr="00B31A1D" w:rsidRDefault="00372C99" w:rsidP="00372C99">
      <w:pPr>
        <w:ind w:left="47" w:firstLine="347"/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Администрация МО р.п. Первомайский поддерживает деятельность молодежных общественных организаций: «Возрождение» и «Ястреб».</w:t>
      </w:r>
    </w:p>
    <w:p w:rsidR="00372C99" w:rsidRPr="00B31A1D" w:rsidRDefault="00372C99" w:rsidP="00372C99">
      <w:pPr>
        <w:ind w:left="-16" w:firstLine="632"/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МОО «Возрождение», созданная в 2009 году, принимает активное участие и оказывает помощь при проведении всех значимых мероприятий, в том числе спортивных и культурных, проводимых администрацией на территории муниципального образования.</w:t>
      </w:r>
    </w:p>
    <w:p w:rsidR="00372C99" w:rsidRPr="00B31A1D" w:rsidRDefault="00372C99" w:rsidP="00372C99">
      <w:pPr>
        <w:ind w:left="63"/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Ежегодно на праздник Крещения Господня организуются паломнические поездки в монастырь села Колюпаново на Святой источник. В сентябре 2011 года члены организации посетили Куликово поле. В октябре была организована поездка в Москву на Чемпионат России по акватлону. Транспорт для поездок организовала администрация.</w:t>
      </w:r>
    </w:p>
    <w:p w:rsidR="00372C99" w:rsidRPr="00B31A1D" w:rsidRDefault="00372C99" w:rsidP="00372C99">
      <w:pPr>
        <w:ind w:left="47"/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 xml:space="preserve">Ежегодно члены МОО «Возрождение» принимают участие в соревнованиях по мини-футболу и пляжному волейболу. Осуществляют волонтерскую деятельность, оказывая помощь пожилым жителям поселка на дому, в решении бытовых вопросов (например: уборка квартир и т.д...).    </w:t>
      </w:r>
    </w:p>
    <w:p w:rsidR="00372C99" w:rsidRPr="00B31A1D" w:rsidRDefault="00372C99" w:rsidP="00372C99">
      <w:pPr>
        <w:ind w:left="36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Совместно с членами Объединенного Совета ветеранов ОАО «Щекиноазот»</w:t>
      </w:r>
      <w:r>
        <w:rPr>
          <w:sz w:val="28"/>
          <w:szCs w:val="28"/>
        </w:rPr>
        <w:t xml:space="preserve"> </w:t>
      </w:r>
      <w:r w:rsidRPr="00B31A1D">
        <w:rPr>
          <w:sz w:val="28"/>
          <w:szCs w:val="28"/>
        </w:rPr>
        <w:t>ребята каждый месяц принимают участие в поздравлении юбиляров и именинников.</w:t>
      </w:r>
    </w:p>
    <w:p w:rsidR="00372C99" w:rsidRPr="00B31A1D" w:rsidRDefault="00372C99" w:rsidP="00372C99">
      <w:pPr>
        <w:ind w:left="47"/>
        <w:jc w:val="both"/>
        <w:rPr>
          <w:sz w:val="28"/>
          <w:szCs w:val="28"/>
        </w:rPr>
      </w:pPr>
      <w:r w:rsidRPr="00B31A1D">
        <w:rPr>
          <w:sz w:val="28"/>
          <w:szCs w:val="28"/>
        </w:rPr>
        <w:lastRenderedPageBreak/>
        <w:tab/>
        <w:t>8 июля 2011 года, во время проведения праздничных мероприятий, посвященных Всероссийскому Дню семьи, любви и верности,</w:t>
      </w:r>
      <w:r w:rsidRPr="00B31A1D">
        <w:rPr>
          <w:sz w:val="28"/>
          <w:szCs w:val="28"/>
        </w:rPr>
        <w:tab/>
        <w:t>на площади им.Улитина члены молодежной общественной организации «Возрождение»  раздавали населению красочные книжные «закладки» с изображением символа праздника – ромашки и краткой  информацией  о святых: супругах Петре и  Февронии, в чью честь назван праздник.</w:t>
      </w:r>
    </w:p>
    <w:p w:rsidR="00372C99" w:rsidRPr="00B31A1D" w:rsidRDefault="00372C99" w:rsidP="00372C99">
      <w:pPr>
        <w:ind w:left="79"/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Во время проведения традиционного Дня лыжника «Первомайская лыжня», члены организации встречают на финише участников соревнований с пирожками и горячим чаем.</w:t>
      </w:r>
    </w:p>
    <w:p w:rsidR="00372C99" w:rsidRPr="00B31A1D" w:rsidRDefault="00372C99" w:rsidP="00372C99">
      <w:pPr>
        <w:ind w:left="-16"/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 xml:space="preserve">В 2011 году председатель МОО «Возрождение» Мирошников Виталий принимал участие в областном конкурсе молодежных общественных организаций  «Лидер </w:t>
      </w:r>
      <w:r w:rsidRPr="00B31A1D">
        <w:rPr>
          <w:sz w:val="28"/>
          <w:szCs w:val="28"/>
          <w:lang w:val="en-US"/>
        </w:rPr>
        <w:t>XXI</w:t>
      </w:r>
      <w:r w:rsidRPr="00B31A1D">
        <w:rPr>
          <w:sz w:val="28"/>
          <w:szCs w:val="28"/>
        </w:rPr>
        <w:t xml:space="preserve"> века», где занял призовое 3-е место.</w:t>
      </w:r>
    </w:p>
    <w:p w:rsidR="00372C99" w:rsidRPr="00B31A1D" w:rsidRDefault="00372C99" w:rsidP="00372C99">
      <w:pPr>
        <w:ind w:left="-16" w:firstLine="489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С 15 сентября 2010 года на территории МО начала свою деятельность МОО содействия милиции «Ястреб». Приоритетное направление в работе организации — оказание правовой помощи несовершеннолетним, проведение мероприятий, направленных на предупреждение правонарушений, преступлений и распространения наркотических средств.</w:t>
      </w:r>
    </w:p>
    <w:p w:rsidR="00372C99" w:rsidRPr="00B31A1D" w:rsidRDefault="00372C99" w:rsidP="00372C99">
      <w:pPr>
        <w:ind w:left="-16" w:firstLine="489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В том числе, МОО «Ястреб» осуществляет деятельность по поддержанию правопорядка на территории муниципального образования, совместно с ППС Щекинского РУВД, которой предоставлено помещение в здании администрации.</w:t>
      </w:r>
    </w:p>
    <w:p w:rsidR="00372C99" w:rsidRPr="00B31A1D" w:rsidRDefault="00372C99" w:rsidP="00372C99">
      <w:pPr>
        <w:ind w:left="-16" w:firstLine="489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Планируется проведение совместной работы администрации и МОО «Ястреб» по профилактике семейного неблагополучия, совершенствованию системы учета несовершеннолетних и семей в социально-опасном положении.</w:t>
      </w:r>
    </w:p>
    <w:p w:rsidR="00372C99" w:rsidRPr="00B31A1D" w:rsidRDefault="00372C99" w:rsidP="00372C99">
      <w:pPr>
        <w:ind w:left="-16" w:firstLine="489"/>
        <w:jc w:val="both"/>
        <w:rPr>
          <w:sz w:val="28"/>
          <w:szCs w:val="28"/>
        </w:rPr>
      </w:pPr>
      <w:r w:rsidRPr="00B31A1D">
        <w:rPr>
          <w:sz w:val="28"/>
          <w:szCs w:val="28"/>
        </w:rPr>
        <w:lastRenderedPageBreak/>
        <w:t>Представители этих молодежных организаций принимают участие в «круглых столах», проводимых администрацией МО р.п. Первомайский.</w:t>
      </w:r>
    </w:p>
    <w:p w:rsidR="00372C99" w:rsidRPr="00B31A1D" w:rsidRDefault="00372C99" w:rsidP="00372C99">
      <w:pPr>
        <w:ind w:firstLine="411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Важнейшим политическим событием 2011 года стали выборы депутатов Государственной Думы 6-го созыва, прошедшие 4 декабря.</w:t>
      </w:r>
    </w:p>
    <w:p w:rsidR="00372C99" w:rsidRPr="00B31A1D" w:rsidRDefault="00372C99" w:rsidP="00372C99">
      <w:pPr>
        <w:ind w:firstLine="411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Жители поселка приняли активное участие в выборах, явка составила  79%,  что выше, чем в соседних муниципальных образованиях. </w:t>
      </w:r>
    </w:p>
    <w:p w:rsidR="00372C99" w:rsidRPr="00B31A1D" w:rsidRDefault="00372C99" w:rsidP="00372C99">
      <w:pPr>
        <w:ind w:firstLine="411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На территории р.п. Первомайский были открыты четыре избирательных участка. На участке, расположенном  в ЦДТ, впервые в поселке была использована система КОИБ.</w:t>
      </w:r>
    </w:p>
    <w:p w:rsidR="00372C99" w:rsidRPr="00B31A1D" w:rsidRDefault="00372C99" w:rsidP="00372C99">
      <w:pPr>
        <w:ind w:firstLine="411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Выборы прошли без каких-либо серьезных нарушений, чему способствовала серьезная подготовительная работа, проведенная администрацией МО р.п. Первомайский: все участки были оснащены телефонной связью, у избирательных участков дежурили машины, которые постоянно развозили членов комиссий к жителям поселка, голосующим на дому.</w:t>
      </w:r>
    </w:p>
    <w:p w:rsidR="00372C99" w:rsidRPr="00B31A1D" w:rsidRDefault="00372C99" w:rsidP="00372C99">
      <w:pPr>
        <w:ind w:firstLine="411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Во время предвыборной кампании проводились встречи с трудовыми коллективами предприятий, школ, детских садов, общественными организациями.</w:t>
      </w:r>
    </w:p>
    <w:p w:rsidR="00372C99" w:rsidRPr="00B31A1D" w:rsidRDefault="00372C99" w:rsidP="00372C99">
      <w:pPr>
        <w:ind w:firstLine="411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Самое активное участие в работе предвыборной кампании приняли члены КТОС «Прогресс». Они вели разъяснительную работу среди жителей поселка.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Залог хорошей работы администрации — профессионализм и компетентность сотрудников. Из 8  муниципальных служащих, 7 человек  имеют высшее образование, в том числе, трое — по два высших образования.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В 2011 году шесть сотрудников администрации повысили квалификацию по различным вопросам местного самоуправления.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Следует отметить, что позиция и действия каждого работника администрации основываются на государственном подходе к делу, на понимании персональной ответственности за качество и результаты общих усилий администрации по исполнению намеченных планов, программ, всех принимаемых решений.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Администрация благодарит всех за понимание и поддержку по всем жизненноважным для населения поселка вопросам, что мы находим взаимопонимание, продуктивно решая все проблемные вопросы, возникавшие в отчетном году.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Главное достояние и главный капитал муниципального образования рабочий поселок Первомайский — это люди, которые здесь живут, поэтому в 2011 году, как и ранее, ставка делалась на улучшение качества жизни населения. Для того, чтобы уровень их жизни был достойным, всем нам необходимо упорно и целенаправленно работать — единой командой, каждому ответственно относясь к порученному делу. И тогда мы много чего сумеем достичь, поселок станет более привлекательным для жизни и отдыха, а наших детей и внуков не нужно будет агитировать возвращаться  после учебы в родные места. 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Работа эта нелегка, но выполнима.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lastRenderedPageBreak/>
        <w:t>Глава администрации</w:t>
      </w:r>
    </w:p>
    <w:p w:rsidR="00372C99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МО р.п.Первомайский                                                     А.Д.Тишутин</w:t>
      </w:r>
    </w:p>
    <w:p w:rsidR="005E6AF1" w:rsidRDefault="005E6AF1"/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BB"/>
    <w:rsid w:val="001157BB"/>
    <w:rsid w:val="00372C99"/>
    <w:rsid w:val="005E6AF1"/>
    <w:rsid w:val="00A7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A1BE3-F95F-485A-B410-34C14670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C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C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372C99"/>
    <w:pPr>
      <w:spacing w:after="120"/>
    </w:pPr>
  </w:style>
  <w:style w:type="character" w:customStyle="1" w:styleId="a4">
    <w:name w:val="Основной текст Знак"/>
    <w:basedOn w:val="a0"/>
    <w:link w:val="a3"/>
    <w:rsid w:val="00372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72C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72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2C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372C99"/>
    <w:pPr>
      <w:tabs>
        <w:tab w:val="left" w:pos="9333"/>
      </w:tabs>
      <w:suppressAutoHyphens/>
      <w:spacing w:line="240" w:lineRule="atLeast"/>
    </w:pPr>
    <w:rPr>
      <w:b/>
      <w:color w:val="000000"/>
      <w:szCs w:val="20"/>
      <w:lang w:eastAsia="ar-SA"/>
    </w:rPr>
  </w:style>
  <w:style w:type="paragraph" w:customStyle="1" w:styleId="11">
    <w:name w:val="Текст1"/>
    <w:basedOn w:val="a"/>
    <w:rsid w:val="00372C9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72C99"/>
    <w:pPr>
      <w:suppressAutoHyphens/>
      <w:spacing w:after="120" w:line="480" w:lineRule="auto"/>
      <w:ind w:left="283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7687</Words>
  <Characters>43816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2022-03-02T06:50:00Z</dcterms:created>
  <dcterms:modified xsi:type="dcterms:W3CDTF">2022-03-02T06:50:00Z</dcterms:modified>
</cp:coreProperties>
</file>