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10" w:rsidRPr="00280B91" w:rsidRDefault="004F1710" w:rsidP="004F17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4F1710" w:rsidRPr="00280B91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4F1710" w:rsidRPr="00280B91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4F1710" w:rsidRPr="00280B91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4F1710" w:rsidRPr="00280B91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10" w:rsidRPr="00280B91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О графике приёма граждан депутатами Собрания депутатов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0B91">
        <w:rPr>
          <w:rFonts w:ascii="Times New Roman" w:hAnsi="Times New Roman" w:cs="Times New Roman"/>
          <w:b/>
          <w:sz w:val="28"/>
          <w:szCs w:val="28"/>
        </w:rPr>
        <w:t>муниципального образования рабочий поселок Первомайский в 2013 году.</w:t>
      </w:r>
    </w:p>
    <w:p w:rsidR="004F1710" w:rsidRPr="00280B91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Pr="00280B91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80B91">
        <w:rPr>
          <w:rFonts w:ascii="Times New Roman" w:hAnsi="Times New Roman" w:cs="Times New Roman"/>
          <w:sz w:val="28"/>
          <w:szCs w:val="28"/>
        </w:rPr>
        <w:t xml:space="preserve">  ноября  2012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80B91">
        <w:rPr>
          <w:rFonts w:ascii="Times New Roman" w:hAnsi="Times New Roman" w:cs="Times New Roman"/>
          <w:sz w:val="28"/>
          <w:szCs w:val="28"/>
        </w:rPr>
        <w:t xml:space="preserve"> № 46-22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0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710" w:rsidRPr="00280B91" w:rsidRDefault="004F1710" w:rsidP="004F1710">
      <w:pPr>
        <w:pStyle w:val="a3"/>
        <w:ind w:firstLine="709"/>
        <w:jc w:val="both"/>
        <w:rPr>
          <w:szCs w:val="28"/>
        </w:rPr>
      </w:pPr>
    </w:p>
    <w:p w:rsidR="004F1710" w:rsidRDefault="004F1710" w:rsidP="004F1710">
      <w:pPr>
        <w:pStyle w:val="a3"/>
        <w:ind w:firstLine="709"/>
        <w:jc w:val="both"/>
        <w:rPr>
          <w:szCs w:val="28"/>
        </w:rPr>
      </w:pPr>
      <w:r w:rsidRPr="00280B91">
        <w:rPr>
          <w:szCs w:val="28"/>
        </w:rPr>
        <w:t xml:space="preserve">Рассмотрев предложения постоянных комиссий Собрания депутатов муниципального образования рабочий посёлок Первомайский по организации индивидуального приема граждан в своих избирательных округах, в соответствии  с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рабочий поселок Первомайский Щёкинского района, на основании  статьи 27 Устава муниципального образования рабочий посёлок Первомайский Щекинского района, Собрание депутатов МО р.п. Первомайский,   </w:t>
      </w:r>
    </w:p>
    <w:p w:rsidR="004F1710" w:rsidRPr="00280B91" w:rsidRDefault="004F1710" w:rsidP="004F1710">
      <w:pPr>
        <w:pStyle w:val="a3"/>
        <w:ind w:firstLine="709"/>
        <w:jc w:val="both"/>
        <w:rPr>
          <w:b/>
          <w:szCs w:val="28"/>
        </w:rPr>
      </w:pPr>
      <w:r w:rsidRPr="00280B91">
        <w:rPr>
          <w:b/>
          <w:szCs w:val="28"/>
        </w:rPr>
        <w:t>РЕШИЛО: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1. График приема граждан депутатами Собрания депутатов муниципального образования рабочий посёлок Первомайский в 2013 году - утвердить (приложение).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2. Опубликовать указанный график в средствах массовой информации для оповещения населения, о времени и месте индивидуального приема граждан депутатами Собрания депутатов муниципального образования рабочий посёлок Первомайский в своих избирательных округах.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заместителя председателя Собрания депутатов Хакимова М.А.</w:t>
      </w:r>
    </w:p>
    <w:p w:rsidR="004F1710" w:rsidRPr="00280B91" w:rsidRDefault="004F1710" w:rsidP="004F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подписания.</w:t>
      </w:r>
    </w:p>
    <w:p w:rsidR="004F1710" w:rsidRDefault="004F1710" w:rsidP="004F171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1710" w:rsidRPr="00280B91" w:rsidRDefault="004F1710" w:rsidP="004F171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B91">
        <w:rPr>
          <w:rFonts w:ascii="Times New Roman" w:hAnsi="Times New Roman" w:cs="Times New Roman"/>
          <w:sz w:val="28"/>
          <w:szCs w:val="28"/>
        </w:rPr>
        <w:t xml:space="preserve">р.п. Первомайский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0B91">
        <w:rPr>
          <w:rFonts w:ascii="Times New Roman" w:hAnsi="Times New Roman" w:cs="Times New Roman"/>
          <w:sz w:val="28"/>
          <w:szCs w:val="28"/>
        </w:rPr>
        <w:t xml:space="preserve">                 А.В. Федотов</w:t>
      </w: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</w:rPr>
      </w:pPr>
    </w:p>
    <w:p w:rsidR="004F1710" w:rsidRDefault="004F1710" w:rsidP="004F1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F1710" w:rsidRDefault="004F1710" w:rsidP="004F1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4F1710" w:rsidRDefault="004F1710" w:rsidP="004F1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р.п. Первомайский</w:t>
      </w:r>
    </w:p>
    <w:p w:rsidR="004F1710" w:rsidRDefault="004F1710" w:rsidP="004F1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 ноября 2012 г. № 46-225</w:t>
      </w:r>
    </w:p>
    <w:p w:rsidR="004F1710" w:rsidRDefault="004F1710" w:rsidP="004F1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F1710" w:rsidRDefault="004F1710" w:rsidP="004F17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График </w:t>
      </w:r>
    </w:p>
    <w:p w:rsidR="004F1710" w:rsidRDefault="004F1710" w:rsidP="004F17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приема граждан депутатами Собрания  депутатов МО р.п. Первомайский на 2013  год</w:t>
      </w:r>
    </w:p>
    <w:p w:rsidR="004F1710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2974"/>
        <w:gridCol w:w="2754"/>
      </w:tblGrid>
      <w:tr w:rsidR="004F1710" w:rsidTr="0085601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ФИО депутата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число, месяц приёма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 депутата</w:t>
            </w:r>
          </w:p>
        </w:tc>
      </w:tr>
      <w:tr w:rsidR="004F1710" w:rsidTr="0085601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А.С. Гамбург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И.Н. Пешкова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января, 6 марта, 15 мая, 7 августа, 2 октября, 5 декабря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9-68-40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6-35-00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F1710" w:rsidTr="0085601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А.Л. Шершнев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С.С. Серегин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Т.П. Хиркова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января, 20 марта, 29 мая, 6 июня, 21 августа,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 октября, 18 декабря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9-27-63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6-32-36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9-62-42</w:t>
            </w:r>
          </w:p>
        </w:tc>
      </w:tr>
      <w:tr w:rsidR="004F1710" w:rsidTr="0085601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Мячин</w:t>
            </w:r>
            <w:proofErr w:type="spellEnd"/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М.А. Хакимов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М.К. Филатова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февраля, 3 апреля, 5 июня, 4 сентября, 20 ноября,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6-37-56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9-22-03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8-903-035-88-27</w:t>
            </w:r>
          </w:p>
        </w:tc>
      </w:tr>
      <w:tr w:rsidR="004F1710" w:rsidTr="00856017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Л.А. Павлова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О.Н. Петрухина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О.Е.Губарева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 февраля, 17 апреля, 19 июня, 18 сентября,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5-35-42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6-35-77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6-31-29</w:t>
            </w:r>
          </w:p>
          <w:p w:rsidR="004F1710" w:rsidRDefault="004F1710" w:rsidP="00856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F1710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Приём граждан ведется в здании администрации МО р.п.Первомайский (п.Первомайский, пр. Улитина,12), в </w:t>
      </w:r>
      <w:r>
        <w:rPr>
          <w:rFonts w:ascii="Times New Roman" w:hAnsi="Times New Roman" w:cs="Times New Roman"/>
          <w:sz w:val="36"/>
          <w:szCs w:val="36"/>
          <w:u w:val="single"/>
        </w:rPr>
        <w:t>первую и третью среду каждого месяца</w:t>
      </w:r>
      <w:r>
        <w:rPr>
          <w:rFonts w:ascii="Times New Roman" w:hAnsi="Times New Roman" w:cs="Times New Roman"/>
          <w:sz w:val="36"/>
          <w:szCs w:val="36"/>
        </w:rPr>
        <w:t xml:space="preserve"> с 16-00 до 17-30</w:t>
      </w:r>
    </w:p>
    <w:p w:rsidR="004F1710" w:rsidRDefault="004F1710" w:rsidP="004F17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кабинете Собрания </w:t>
      </w:r>
      <w:proofErr w:type="gramStart"/>
      <w:r>
        <w:rPr>
          <w:rFonts w:ascii="Times New Roman" w:hAnsi="Times New Roman" w:cs="Times New Roman"/>
          <w:sz w:val="36"/>
          <w:szCs w:val="36"/>
        </w:rPr>
        <w:t>депутатов.(</w:t>
      </w:r>
      <w:proofErr w:type="gramEnd"/>
      <w:r>
        <w:rPr>
          <w:rFonts w:ascii="Times New Roman" w:hAnsi="Times New Roman" w:cs="Times New Roman"/>
          <w:sz w:val="36"/>
          <w:szCs w:val="36"/>
        </w:rPr>
        <w:t>тел: 6-38-12)</w:t>
      </w: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710" w:rsidRDefault="004F1710" w:rsidP="004F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70A" w:rsidRDefault="00E9370A">
      <w:bookmarkStart w:id="0" w:name="_GoBack"/>
      <w:bookmarkEnd w:id="0"/>
    </w:p>
    <w:sectPr w:rsidR="00E9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5840"/>
    <w:multiLevelType w:val="hybridMultilevel"/>
    <w:tmpl w:val="98DC97CC"/>
    <w:lvl w:ilvl="0" w:tplc="E4A630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604AFB"/>
    <w:multiLevelType w:val="hybridMultilevel"/>
    <w:tmpl w:val="98DC97CC"/>
    <w:lvl w:ilvl="0" w:tplc="E4A630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10"/>
    <w:rsid w:val="004F1710"/>
    <w:rsid w:val="00A833B2"/>
    <w:rsid w:val="00E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232"/>
  <w15:docId w15:val="{690DE91D-9F9C-4F84-8753-9A72A8CC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1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7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4F17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17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F171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2022-03-02T07:43:00Z</dcterms:created>
  <dcterms:modified xsi:type="dcterms:W3CDTF">2022-03-02T07:43:00Z</dcterms:modified>
</cp:coreProperties>
</file>