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496" w:rsidRPr="00BF36A2" w:rsidRDefault="00264496" w:rsidP="0026449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BF36A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33450" cy="1485900"/>
            <wp:effectExtent l="19050" t="0" r="0" b="0"/>
            <wp:docPr id="8" name="Рисунок 1" descr="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кр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496" w:rsidRPr="00BF36A2" w:rsidRDefault="00264496" w:rsidP="002644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6A2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264496" w:rsidRPr="00BF36A2" w:rsidRDefault="00264496" w:rsidP="002644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6A2">
        <w:rPr>
          <w:rFonts w:ascii="Times New Roman" w:hAnsi="Times New Roman" w:cs="Times New Roman"/>
          <w:b/>
          <w:sz w:val="28"/>
          <w:szCs w:val="28"/>
        </w:rPr>
        <w:t>Муниципальное образование рабочий поселок Первомайский</w:t>
      </w:r>
    </w:p>
    <w:p w:rsidR="00264496" w:rsidRPr="00BF36A2" w:rsidRDefault="00264496" w:rsidP="002644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6A2">
        <w:rPr>
          <w:rFonts w:ascii="Times New Roman" w:hAnsi="Times New Roman" w:cs="Times New Roman"/>
          <w:b/>
          <w:sz w:val="28"/>
          <w:szCs w:val="28"/>
        </w:rPr>
        <w:t>Щекинского района</w:t>
      </w:r>
    </w:p>
    <w:p w:rsidR="00264496" w:rsidRPr="00BF36A2" w:rsidRDefault="00264496" w:rsidP="002644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6A2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264496" w:rsidRPr="00BF36A2" w:rsidRDefault="00264496" w:rsidP="00264496">
      <w:pPr>
        <w:pStyle w:val="8"/>
        <w:spacing w:line="240" w:lineRule="auto"/>
        <w:ind w:firstLine="0"/>
        <w:rPr>
          <w:sz w:val="28"/>
          <w:szCs w:val="28"/>
        </w:rPr>
      </w:pPr>
    </w:p>
    <w:p w:rsidR="00264496" w:rsidRPr="00BF36A2" w:rsidRDefault="00264496" w:rsidP="00264496">
      <w:pPr>
        <w:pStyle w:val="8"/>
        <w:spacing w:line="240" w:lineRule="auto"/>
        <w:ind w:firstLine="0"/>
        <w:rPr>
          <w:sz w:val="28"/>
          <w:szCs w:val="28"/>
        </w:rPr>
      </w:pPr>
      <w:r w:rsidRPr="00BF36A2">
        <w:rPr>
          <w:sz w:val="28"/>
          <w:szCs w:val="28"/>
        </w:rPr>
        <w:t>РЕШЕНИЕ</w:t>
      </w:r>
    </w:p>
    <w:p w:rsidR="00264496" w:rsidRPr="00BF36A2" w:rsidRDefault="00264496" w:rsidP="00264496">
      <w:pPr>
        <w:pStyle w:val="8"/>
        <w:spacing w:line="240" w:lineRule="auto"/>
        <w:ind w:firstLine="0"/>
        <w:rPr>
          <w:sz w:val="28"/>
          <w:szCs w:val="28"/>
        </w:rPr>
      </w:pPr>
    </w:p>
    <w:p w:rsidR="00264496" w:rsidRPr="00BF36A2" w:rsidRDefault="00264496" w:rsidP="00264496">
      <w:pPr>
        <w:pStyle w:val="8"/>
        <w:spacing w:line="240" w:lineRule="auto"/>
        <w:ind w:firstLine="0"/>
        <w:rPr>
          <w:sz w:val="28"/>
          <w:szCs w:val="28"/>
        </w:rPr>
      </w:pPr>
      <w:r w:rsidRPr="00BF36A2">
        <w:rPr>
          <w:sz w:val="28"/>
          <w:szCs w:val="28"/>
        </w:rPr>
        <w:t xml:space="preserve">О досрочном прекращении полномочий Главы администрации </w:t>
      </w:r>
    </w:p>
    <w:p w:rsidR="00264496" w:rsidRPr="00BF36A2" w:rsidRDefault="00264496" w:rsidP="00264496">
      <w:pPr>
        <w:pStyle w:val="8"/>
        <w:spacing w:line="240" w:lineRule="auto"/>
        <w:ind w:firstLine="0"/>
        <w:rPr>
          <w:sz w:val="28"/>
          <w:szCs w:val="28"/>
        </w:rPr>
      </w:pPr>
      <w:r w:rsidRPr="00BF36A2">
        <w:rPr>
          <w:sz w:val="28"/>
          <w:szCs w:val="28"/>
        </w:rPr>
        <w:t xml:space="preserve">муниципального образования рабочий посёлок  </w:t>
      </w:r>
    </w:p>
    <w:p w:rsidR="00264496" w:rsidRPr="00BF36A2" w:rsidRDefault="00264496" w:rsidP="00264496">
      <w:pPr>
        <w:pStyle w:val="8"/>
        <w:spacing w:line="240" w:lineRule="auto"/>
        <w:ind w:firstLine="0"/>
        <w:rPr>
          <w:sz w:val="28"/>
          <w:szCs w:val="28"/>
        </w:rPr>
      </w:pPr>
      <w:r w:rsidRPr="00BF36A2">
        <w:rPr>
          <w:sz w:val="28"/>
          <w:szCs w:val="28"/>
        </w:rPr>
        <w:t xml:space="preserve">Первомайский Щёкинского района </w:t>
      </w:r>
    </w:p>
    <w:p w:rsidR="00264496" w:rsidRPr="00BF36A2" w:rsidRDefault="00264496" w:rsidP="00264496">
      <w:pPr>
        <w:rPr>
          <w:rFonts w:ascii="Times New Roman" w:hAnsi="Times New Roman" w:cs="Times New Roman"/>
          <w:sz w:val="28"/>
          <w:szCs w:val="28"/>
        </w:rPr>
      </w:pPr>
      <w:r w:rsidRPr="00BF36A2">
        <w:rPr>
          <w:rFonts w:ascii="Times New Roman" w:hAnsi="Times New Roman" w:cs="Times New Roman"/>
          <w:sz w:val="28"/>
          <w:szCs w:val="28"/>
        </w:rPr>
        <w:t>от 28  июня 2013 г.                                                                                  № 54-257</w:t>
      </w:r>
    </w:p>
    <w:p w:rsidR="00264496" w:rsidRPr="00BF36A2" w:rsidRDefault="00264496" w:rsidP="00264496">
      <w:pPr>
        <w:pStyle w:val="2"/>
        <w:spacing w:after="0" w:line="240" w:lineRule="auto"/>
        <w:ind w:left="0" w:firstLine="561"/>
        <w:rPr>
          <w:sz w:val="28"/>
          <w:szCs w:val="28"/>
        </w:rPr>
      </w:pPr>
    </w:p>
    <w:p w:rsidR="00264496" w:rsidRPr="00BF36A2" w:rsidRDefault="00264496" w:rsidP="00264496">
      <w:pPr>
        <w:pStyle w:val="2"/>
        <w:spacing w:after="0" w:line="240" w:lineRule="auto"/>
        <w:ind w:left="0" w:firstLine="561"/>
        <w:jc w:val="both"/>
        <w:rPr>
          <w:b/>
          <w:bCs/>
          <w:sz w:val="28"/>
          <w:szCs w:val="28"/>
        </w:rPr>
      </w:pPr>
      <w:r w:rsidRPr="00BF36A2">
        <w:rPr>
          <w:b/>
          <w:sz w:val="28"/>
          <w:szCs w:val="28"/>
        </w:rPr>
        <w:t xml:space="preserve"> </w:t>
      </w:r>
      <w:r w:rsidRPr="00BF36A2">
        <w:rPr>
          <w:sz w:val="28"/>
          <w:szCs w:val="28"/>
        </w:rPr>
        <w:t xml:space="preserve">В соответствии с </w:t>
      </w:r>
      <w:hyperlink r:id="rId5" w:history="1">
        <w:r w:rsidRPr="00BF36A2">
          <w:rPr>
            <w:sz w:val="28"/>
            <w:szCs w:val="28"/>
          </w:rPr>
          <w:t>пунктом 2 части 10 статьи 37</w:t>
        </w:r>
      </w:hyperlink>
      <w:r w:rsidRPr="00BF36A2">
        <w:rPr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Федеральным законом от 02.03.2007  N 25-ФЗ "О муниципальной службе", </w:t>
      </w:r>
      <w:hyperlink r:id="rId6" w:history="1">
        <w:r w:rsidRPr="00BF36A2">
          <w:rPr>
            <w:sz w:val="28"/>
            <w:szCs w:val="28"/>
          </w:rPr>
          <w:t>пунктом 2 части 5 статьи 38</w:t>
        </w:r>
      </w:hyperlink>
      <w:r w:rsidRPr="00BF36A2">
        <w:rPr>
          <w:sz w:val="28"/>
          <w:szCs w:val="28"/>
        </w:rPr>
        <w:t xml:space="preserve"> Устава муниципального образования рабочий посёлок Первомайский Щёкинского района,</w:t>
      </w:r>
      <w:r w:rsidRPr="00BF36A2">
        <w:rPr>
          <w:b/>
          <w:sz w:val="28"/>
          <w:szCs w:val="28"/>
        </w:rPr>
        <w:t xml:space="preserve"> </w:t>
      </w:r>
      <w:r w:rsidRPr="00BF36A2">
        <w:rPr>
          <w:sz w:val="28"/>
          <w:szCs w:val="28"/>
        </w:rPr>
        <w:t xml:space="preserve">принимая во внимание  заявление главы администрации МО р.п. Первомайский </w:t>
      </w:r>
      <w:proofErr w:type="spellStart"/>
      <w:r w:rsidRPr="00BF36A2">
        <w:rPr>
          <w:sz w:val="28"/>
          <w:szCs w:val="28"/>
        </w:rPr>
        <w:t>Тишутина</w:t>
      </w:r>
      <w:proofErr w:type="spellEnd"/>
      <w:r w:rsidRPr="00BF36A2">
        <w:rPr>
          <w:sz w:val="28"/>
          <w:szCs w:val="28"/>
        </w:rPr>
        <w:t xml:space="preserve"> А.Д. от 27 июня 2013 года, на основании статьи 27 Устава муниципального образования рабочий поселок Первомайский Щёкинского района, Собрание депутатов МО р.п. Первомайский </w:t>
      </w:r>
    </w:p>
    <w:p w:rsidR="00264496" w:rsidRPr="00BF36A2" w:rsidRDefault="00264496" w:rsidP="00264496">
      <w:pPr>
        <w:pStyle w:val="2"/>
        <w:spacing w:after="0" w:line="240" w:lineRule="auto"/>
        <w:ind w:left="0" w:firstLine="561"/>
        <w:jc w:val="both"/>
        <w:rPr>
          <w:sz w:val="28"/>
          <w:szCs w:val="28"/>
        </w:rPr>
      </w:pPr>
      <w:r w:rsidRPr="00BF36A2">
        <w:rPr>
          <w:b/>
          <w:bCs/>
          <w:sz w:val="28"/>
          <w:szCs w:val="28"/>
        </w:rPr>
        <w:t>Р Е Ш И Л О</w:t>
      </w:r>
      <w:r w:rsidRPr="00BF36A2">
        <w:rPr>
          <w:sz w:val="28"/>
          <w:szCs w:val="28"/>
        </w:rPr>
        <w:t>:</w:t>
      </w:r>
    </w:p>
    <w:p w:rsidR="00264496" w:rsidRPr="00BF36A2" w:rsidRDefault="00264496" w:rsidP="0026449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6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36A2">
        <w:rPr>
          <w:rFonts w:ascii="Times New Roman" w:hAnsi="Times New Roman" w:cs="Times New Roman"/>
          <w:sz w:val="28"/>
          <w:szCs w:val="28"/>
        </w:rPr>
        <w:t xml:space="preserve">1. Прекратить досрочно с 24 часов  01 июля 2013 года исполнение полномочий главы администрации муниципального рабочий посёлок Первомайский </w:t>
      </w:r>
      <w:proofErr w:type="spellStart"/>
      <w:r w:rsidRPr="00BF36A2">
        <w:rPr>
          <w:rFonts w:ascii="Times New Roman" w:hAnsi="Times New Roman" w:cs="Times New Roman"/>
          <w:sz w:val="28"/>
          <w:szCs w:val="28"/>
        </w:rPr>
        <w:t>Щёкинского</w:t>
      </w:r>
      <w:proofErr w:type="spellEnd"/>
      <w:r w:rsidRPr="00BF36A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F36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36A2">
        <w:rPr>
          <w:rFonts w:ascii="Times New Roman" w:hAnsi="Times New Roman" w:cs="Times New Roman"/>
          <w:sz w:val="28"/>
          <w:szCs w:val="28"/>
        </w:rPr>
        <w:t>Тишутина</w:t>
      </w:r>
      <w:proofErr w:type="spellEnd"/>
      <w:r w:rsidRPr="00BF36A2">
        <w:rPr>
          <w:rFonts w:ascii="Times New Roman" w:hAnsi="Times New Roman" w:cs="Times New Roman"/>
          <w:sz w:val="28"/>
          <w:szCs w:val="28"/>
        </w:rPr>
        <w:t xml:space="preserve"> А.Д. в связи с отставкой по собственному желанию.</w:t>
      </w:r>
    </w:p>
    <w:p w:rsidR="00264496" w:rsidRPr="00BF36A2" w:rsidRDefault="00264496" w:rsidP="0026449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6A2">
        <w:rPr>
          <w:rFonts w:ascii="Times New Roman" w:hAnsi="Times New Roman" w:cs="Times New Roman"/>
          <w:sz w:val="28"/>
          <w:szCs w:val="28"/>
        </w:rPr>
        <w:t>2. Расторгнуть 01 июля 2013 года контракт с главой администрации МО р.п. Первомайский от 23 апреля 2009 г.</w:t>
      </w:r>
    </w:p>
    <w:p w:rsidR="00264496" w:rsidRPr="00BF36A2" w:rsidRDefault="00264496" w:rsidP="0026449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6A2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подписания и подлежит официальному опубликованию.</w:t>
      </w:r>
    </w:p>
    <w:p w:rsidR="00264496" w:rsidRPr="00BF36A2" w:rsidRDefault="009209B5" w:rsidP="00264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264496" w:rsidRPr="00BF36A2">
          <w:rPr>
            <w:rFonts w:ascii="Times New Roman" w:hAnsi="Times New Roman" w:cs="Times New Roman"/>
            <w:i/>
            <w:iCs/>
            <w:color w:val="0000FF"/>
            <w:sz w:val="28"/>
            <w:szCs w:val="28"/>
          </w:rPr>
          <w:br/>
        </w:r>
      </w:hyperlink>
      <w:r w:rsidR="00264496" w:rsidRPr="00BF36A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64496" w:rsidRPr="00BF36A2" w:rsidRDefault="00264496" w:rsidP="00264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4496" w:rsidRPr="00BF36A2" w:rsidRDefault="00264496" w:rsidP="0026449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F36A2">
        <w:rPr>
          <w:rFonts w:ascii="Times New Roman" w:hAnsi="Times New Roman" w:cs="Times New Roman"/>
          <w:sz w:val="28"/>
          <w:szCs w:val="28"/>
        </w:rPr>
        <w:t>р.п. Первомайский                                                                             А.В. Федотов</w:t>
      </w:r>
    </w:p>
    <w:p w:rsidR="00BF36A2" w:rsidRPr="00BF36A2" w:rsidRDefault="00BF36A2" w:rsidP="0026449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F36A2" w:rsidRPr="00BF36A2" w:rsidRDefault="00BF36A2" w:rsidP="00BF36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6A2">
        <w:rPr>
          <w:rFonts w:ascii="Times New Roman" w:hAnsi="Times New Roman" w:cs="Times New Roman"/>
          <w:b/>
          <w:sz w:val="28"/>
          <w:szCs w:val="28"/>
        </w:rPr>
        <w:t>Тульская область</w:t>
      </w:r>
      <w:bookmarkStart w:id="0" w:name="_GoBack"/>
      <w:bookmarkEnd w:id="0"/>
    </w:p>
    <w:sectPr w:rsidR="00BF36A2" w:rsidRPr="00BF36A2" w:rsidSect="00BF36A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496"/>
    <w:rsid w:val="00264496"/>
    <w:rsid w:val="003B14F0"/>
    <w:rsid w:val="009209B5"/>
    <w:rsid w:val="00BF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DD17C-3E73-4190-ACEF-C1A21810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4F0"/>
  </w:style>
  <w:style w:type="paragraph" w:styleId="1">
    <w:name w:val="heading 1"/>
    <w:basedOn w:val="a"/>
    <w:next w:val="a"/>
    <w:link w:val="10"/>
    <w:qFormat/>
    <w:rsid w:val="0026449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449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iPriority w:val="99"/>
    <w:semiHidden/>
    <w:unhideWhenUsed/>
    <w:rsid w:val="0026449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64496"/>
    <w:rPr>
      <w:rFonts w:ascii="Times New Roman" w:eastAsia="Times New Roman" w:hAnsi="Times New Roman" w:cs="Times New Roman"/>
      <w:sz w:val="24"/>
      <w:szCs w:val="24"/>
    </w:rPr>
  </w:style>
  <w:style w:type="paragraph" w:customStyle="1" w:styleId="8">
    <w:name w:val="заголовок 8"/>
    <w:basedOn w:val="a"/>
    <w:next w:val="a"/>
    <w:rsid w:val="00264496"/>
    <w:pPr>
      <w:keepNext/>
      <w:autoSpaceDE w:val="0"/>
      <w:autoSpaceDN w:val="0"/>
      <w:spacing w:after="0" w:line="360" w:lineRule="auto"/>
      <w:ind w:firstLine="900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64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49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F36A2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BF36A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F36A2"/>
  </w:style>
  <w:style w:type="paragraph" w:customStyle="1" w:styleId="Iauiue">
    <w:name w:val="Iau?iue"/>
    <w:rsid w:val="00BF36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D11A4EB36CF02977C9F3B5179713DB13E7F91083E79CB69C889CACF3CF0426AE6ED22BECE121A48017BA4O4s2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11A4EB36CF02977C9F3B5860763DB13E7F9108387DCB6AC889CACF3CF0426AE6ED22BECE121A48017FA6O4s5I" TargetMode="External"/><Relationship Id="rId5" Type="http://schemas.openxmlformats.org/officeDocument/2006/relationships/hyperlink" Target="consultantplus://offline/ref=3D11A4EB36CF02977C9F2555761A63BA3877C703387FC73E94D691926BF9483DA1A27BFC8A1F1F40O0s3I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Алёна Викторовна</cp:lastModifiedBy>
  <cp:revision>2</cp:revision>
  <dcterms:created xsi:type="dcterms:W3CDTF">2022-03-02T06:05:00Z</dcterms:created>
  <dcterms:modified xsi:type="dcterms:W3CDTF">2022-03-02T06:05:00Z</dcterms:modified>
</cp:coreProperties>
</file>