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14" w:rsidRPr="00907F14" w:rsidRDefault="00907F14" w:rsidP="00907F14">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Приложение к Решению</w:t>
      </w:r>
    </w:p>
    <w:p w:rsidR="00907F14" w:rsidRPr="00907F14" w:rsidRDefault="00907F14" w:rsidP="00907F14">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Собрания депутатов</w:t>
      </w:r>
    </w:p>
    <w:p w:rsidR="00907F14" w:rsidRPr="00907F14" w:rsidRDefault="00907F14" w:rsidP="00907F14">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МО р.п. Первомайский</w:t>
      </w:r>
    </w:p>
    <w:p w:rsidR="00907F14" w:rsidRPr="00907F14" w:rsidRDefault="00907F14" w:rsidP="00907F14">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От 07.10.2015 № 15-79</w:t>
      </w:r>
    </w:p>
    <w:p w:rsidR="00907F14" w:rsidRPr="00907F14" w:rsidRDefault="00907F14" w:rsidP="00907F14">
      <w:pPr>
        <w:shd w:val="clear" w:color="auto" w:fill="FFFFFF"/>
        <w:spacing w:after="0" w:line="240" w:lineRule="auto"/>
        <w:ind w:firstLine="709"/>
        <w:jc w:val="center"/>
        <w:textAlignment w:val="baseline"/>
        <w:outlineLvl w:val="1"/>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outlineLvl w:val="1"/>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Правила благоустройства территории муниципального образования рабочий поселок Первомайский Щекинского района</w:t>
      </w:r>
    </w:p>
    <w:p w:rsidR="00907F14" w:rsidRPr="00907F14" w:rsidRDefault="00907F14" w:rsidP="00907F14">
      <w:pPr>
        <w:shd w:val="clear" w:color="auto" w:fill="FFFFFF"/>
        <w:spacing w:after="0" w:line="240" w:lineRule="auto"/>
        <w:ind w:firstLine="709"/>
        <w:jc w:val="center"/>
        <w:textAlignment w:val="baseline"/>
        <w:outlineLvl w:val="1"/>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Глава 1. ОБЩИЕ ПОЛОЖЕНИЯ</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Настоящие Правила благоустройства территории муниципального образования рабочий поселок Первомайский (далее - Правила) разработаны на основе законодательства Российской Федерации, Тульской области и Устава МО р.п. Первомайский.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Правила устанавливают единые и обязательные к исполнению требования в сфере благоустройства, обеспечению доступности поселения, определяют порядок уборки и содержания территорий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3. Должностные лица, юридические и физические лица, индивидуальные предприниматели, виновные в нарушении Правил, несут ответственность в соответствии с </w:t>
      </w:r>
      <w:r w:rsidRPr="00907F14">
        <w:rPr>
          <w:rFonts w:ascii="Times New Roman" w:eastAsia="Calibri" w:hAnsi="Times New Roman" w:cs="Times New Roman"/>
          <w:sz w:val="24"/>
          <w:szCs w:val="24"/>
          <w:lang w:eastAsia="en-US"/>
        </w:rPr>
        <w:t>Законом Тульской области от 09.06.2003 № 388-ЗТО «Об административных правонарушениях в Тульской области».</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Глава 2. ОСНОВНЫЕ ПОНЯТИЯ</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В настоящих Правилах используются следующие основные понятия: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авария</w:t>
      </w:r>
      <w:r w:rsidRPr="00907F14">
        <w:rPr>
          <w:rFonts w:ascii="Times New Roman" w:eastAsia="Times New Roman" w:hAnsi="Times New Roman" w:cs="Times New Roman"/>
          <w:spacing w:val="1"/>
          <w:sz w:val="24"/>
          <w:szCs w:val="24"/>
        </w:rPr>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биологические отходы</w:t>
      </w:r>
      <w:r w:rsidRPr="00907F14">
        <w:rPr>
          <w:rFonts w:ascii="Times New Roman" w:eastAsia="Times New Roman" w:hAnsi="Times New Roman" w:cs="Times New Roman"/>
          <w:spacing w:val="1"/>
          <w:sz w:val="24"/>
          <w:szCs w:val="24"/>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конфискаты,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благоустройство территории</w:t>
      </w:r>
      <w:r w:rsidRPr="00907F14">
        <w:rPr>
          <w:rFonts w:ascii="Times New Roman" w:eastAsia="Times New Roman" w:hAnsi="Times New Roman" w:cs="Times New Roman"/>
          <w:spacing w:val="1"/>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брошенный разукомплектованный автотранспорт</w:t>
      </w:r>
      <w:r w:rsidRPr="00907F14">
        <w:rPr>
          <w:rFonts w:ascii="Times New Roman" w:eastAsia="Times New Roman" w:hAnsi="Times New Roman" w:cs="Times New Roman"/>
          <w:spacing w:val="1"/>
          <w:sz w:val="24"/>
          <w:szCs w:val="24"/>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внутридворовых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 к эксплуатации;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lastRenderedPageBreak/>
        <w:t>воспроизводство лесов</w:t>
      </w:r>
      <w:r w:rsidRPr="00907F14">
        <w:rPr>
          <w:rFonts w:ascii="Times New Roman" w:eastAsia="Times New Roman" w:hAnsi="Times New Roman" w:cs="Times New Roman"/>
          <w:spacing w:val="1"/>
          <w:sz w:val="24"/>
          <w:szCs w:val="24"/>
        </w:rPr>
        <w:t xml:space="preserve"> - комплекс мероприятий по лесовосстановлению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статьями 81 – 84 </w:t>
      </w:r>
      <w:hyperlink r:id="rId5" w:history="1">
        <w:r w:rsidRPr="00907F14">
          <w:rPr>
            <w:rFonts w:ascii="Times New Roman" w:eastAsia="Times New Roman" w:hAnsi="Times New Roman" w:cs="Times New Roman"/>
            <w:spacing w:val="1"/>
            <w:sz w:val="24"/>
            <w:szCs w:val="24"/>
          </w:rPr>
          <w:t>Лесного кодекса Российской Федерации</w:t>
        </w:r>
      </w:hyperlink>
      <w:r w:rsidRPr="00907F14">
        <w:rPr>
          <w:rFonts w:ascii="Times New Roman" w:eastAsia="Times New Roman" w:hAnsi="Times New Roman" w:cs="Times New Roman"/>
          <w:spacing w:val="1"/>
          <w:sz w:val="24"/>
          <w:szCs w:val="24"/>
        </w:rPr>
        <w:t>, если иное не предусмотрено другими федеральными законами. Воспроизводству подлежат вырубленные, погибшие и поврежденные леса;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временно расположенные (некапитальные, нестационарные) объекты</w:t>
      </w:r>
      <w:r w:rsidRPr="00907F14">
        <w:rPr>
          <w:rFonts w:ascii="Times New Roman" w:eastAsia="Times New Roman" w:hAnsi="Times New Roman" w:cs="Times New Roman"/>
          <w:spacing w:val="1"/>
          <w:sz w:val="24"/>
          <w:szCs w:val="24"/>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вывеска</w:t>
      </w:r>
      <w:r w:rsidRPr="00907F14">
        <w:rPr>
          <w:rFonts w:ascii="Times New Roman" w:eastAsia="Times New Roman" w:hAnsi="Times New Roman" w:cs="Times New Roman"/>
          <w:spacing w:val="1"/>
          <w:sz w:val="24"/>
          <w:szCs w:val="24"/>
        </w:rPr>
        <w:t xml:space="preserve"> -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законом "</w:t>
      </w:r>
      <w:hyperlink r:id="rId6" w:history="1">
        <w:r w:rsidRPr="00907F14">
          <w:rPr>
            <w:rFonts w:ascii="Times New Roman" w:eastAsia="Times New Roman" w:hAnsi="Times New Roman" w:cs="Times New Roman"/>
            <w:spacing w:val="1"/>
            <w:sz w:val="24"/>
            <w:szCs w:val="24"/>
          </w:rPr>
          <w:t>О защите прав потребителей</w:t>
        </w:r>
      </w:hyperlink>
      <w:r w:rsidRPr="00907F14">
        <w:rPr>
          <w:rFonts w:ascii="Times New Roman" w:eastAsia="Times New Roman" w:hAnsi="Times New Roman" w:cs="Times New Roman"/>
          <w:spacing w:val="1"/>
          <w:sz w:val="24"/>
          <w:szCs w:val="24"/>
        </w:rPr>
        <w:t>" от 07.02.1992г. №2300-</w:t>
      </w:r>
      <w:r w:rsidRPr="00907F14">
        <w:rPr>
          <w:rFonts w:ascii="Times New Roman" w:eastAsia="Times New Roman" w:hAnsi="Times New Roman" w:cs="Times New Roman"/>
          <w:spacing w:val="1"/>
          <w:sz w:val="24"/>
          <w:szCs w:val="24"/>
          <w:lang w:val="en-US"/>
        </w:rPr>
        <w:t>I</w:t>
      </w:r>
      <w:r w:rsidRPr="00907F14">
        <w:rPr>
          <w:rFonts w:ascii="Times New Roman" w:eastAsia="Times New Roman" w:hAnsi="Times New Roman" w:cs="Times New Roman"/>
          <w:spacing w:val="1"/>
          <w:sz w:val="24"/>
          <w:szCs w:val="24"/>
        </w:rPr>
        <w:t>, а именно: информации о наименовании организации, месте ее нахождения, адресе и режиме работы;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вывоз твердых бытовых отходов, крупногабаритного мусора (ТБО, КГМ)</w:t>
      </w:r>
      <w:r w:rsidRPr="00907F14">
        <w:rPr>
          <w:rFonts w:ascii="Times New Roman" w:eastAsia="Times New Roman" w:hAnsi="Times New Roman" w:cs="Times New Roman"/>
          <w:spacing w:val="1"/>
          <w:sz w:val="24"/>
          <w:szCs w:val="24"/>
        </w:rPr>
        <w:t xml:space="preserve"> - выгрузка ТБО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дворовая территория (общая территория группы жилых домов)</w:t>
      </w:r>
      <w:r w:rsidRPr="00907F14">
        <w:rPr>
          <w:rFonts w:ascii="Times New Roman" w:eastAsia="Times New Roman" w:hAnsi="Times New Roman" w:cs="Times New Roman"/>
          <w:spacing w:val="1"/>
          <w:sz w:val="24"/>
          <w:szCs w:val="24"/>
        </w:rPr>
        <w:t xml:space="preserve">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индивидуальная застройка</w:t>
      </w:r>
      <w:r w:rsidRPr="00907F14">
        <w:rPr>
          <w:rFonts w:ascii="Times New Roman" w:eastAsia="Times New Roman" w:hAnsi="Times New Roman" w:cs="Times New Roman"/>
          <w:spacing w:val="1"/>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капитальный ремонт фасадов объекта</w:t>
      </w:r>
      <w:r w:rsidRPr="00907F14">
        <w:rPr>
          <w:rFonts w:ascii="Times New Roman" w:eastAsia="Times New Roman" w:hAnsi="Times New Roman" w:cs="Times New Roman"/>
          <w:spacing w:val="1"/>
          <w:sz w:val="24"/>
          <w:szCs w:val="24"/>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крупногабаритный мусор (КГМ)</w:t>
      </w:r>
      <w:r w:rsidRPr="00907F14">
        <w:rPr>
          <w:rFonts w:ascii="Times New Roman" w:eastAsia="Times New Roman" w:hAnsi="Times New Roman" w:cs="Times New Roman"/>
          <w:spacing w:val="1"/>
          <w:sz w:val="24"/>
          <w:szCs w:val="24"/>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леса особо охраняемых природных территорий</w:t>
      </w:r>
      <w:r w:rsidRPr="00907F14">
        <w:rPr>
          <w:rFonts w:ascii="Times New Roman" w:eastAsia="Times New Roman" w:hAnsi="Times New Roman" w:cs="Times New Roman"/>
          <w:spacing w:val="1"/>
          <w:sz w:val="24"/>
          <w:szCs w:val="24"/>
        </w:rPr>
        <w:t xml:space="preserve"> - леса, расположенные на особо охраняемых природных территориях муниципального, регионального и федерального значения;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lastRenderedPageBreak/>
        <w:t>лесные насаждения</w:t>
      </w:r>
      <w:r w:rsidRPr="00907F14">
        <w:rPr>
          <w:rFonts w:ascii="Times New Roman" w:eastAsia="Times New Roman" w:hAnsi="Times New Roman" w:cs="Times New Roman"/>
          <w:spacing w:val="1"/>
          <w:sz w:val="24"/>
          <w:szCs w:val="24"/>
        </w:rPr>
        <w:t xml:space="preserve"> - древесно-кустарниковая растительность на земельных участках и территориях, отнесенных в соответствии с материалами лесоустройства к лесам;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ливневая канализация</w:t>
      </w:r>
      <w:r w:rsidRPr="00907F14">
        <w:rPr>
          <w:rFonts w:ascii="Times New Roman" w:eastAsia="Times New Roman" w:hAnsi="Times New Roman" w:cs="Times New Roman"/>
          <w:spacing w:val="1"/>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малые архитектурные формы (далее - МАФ)</w:t>
      </w:r>
      <w:r w:rsidRPr="00907F14">
        <w:rPr>
          <w:rFonts w:ascii="Times New Roman" w:eastAsia="Times New Roman" w:hAnsi="Times New Roman" w:cs="Times New Roman"/>
          <w:spacing w:val="1"/>
          <w:sz w:val="24"/>
          <w:szCs w:val="24"/>
        </w:rPr>
        <w:t xml:space="preserve"> - искусственные элементы поселения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игровое, спортивное оборудование, коммунально-бытовое, техническое и осветительное оборудование, средства наружной рекламы и информации;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мусор</w:t>
      </w:r>
      <w:r w:rsidRPr="00907F14">
        <w:rPr>
          <w:rFonts w:ascii="Times New Roman" w:eastAsia="Times New Roman" w:hAnsi="Times New Roman" w:cs="Times New Roman"/>
          <w:spacing w:val="1"/>
          <w:sz w:val="24"/>
          <w:szCs w:val="24"/>
        </w:rPr>
        <w:t xml:space="preserve"> - мелкие неоднородные сухие или влажные отходы;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несанкционированная свалка отходов</w:t>
      </w:r>
      <w:r w:rsidRPr="00907F14">
        <w:rPr>
          <w:rFonts w:ascii="Times New Roman" w:eastAsia="Times New Roman" w:hAnsi="Times New Roman" w:cs="Times New Roman"/>
          <w:spacing w:val="1"/>
          <w:sz w:val="24"/>
          <w:szCs w:val="24"/>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 на территории, не предназначенной для размещения на ней отходов;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общественные туалеты</w:t>
      </w:r>
      <w:r w:rsidRPr="00907F14">
        <w:rPr>
          <w:rFonts w:ascii="Times New Roman" w:eastAsia="Times New Roman" w:hAnsi="Times New Roman" w:cs="Times New Roman"/>
          <w:spacing w:val="1"/>
          <w:sz w:val="24"/>
          <w:szCs w:val="24"/>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объект улично-дорожной сети</w:t>
      </w:r>
      <w:r w:rsidRPr="00907F14">
        <w:rPr>
          <w:rFonts w:ascii="Times New Roman" w:eastAsia="Times New Roman" w:hAnsi="Times New Roman" w:cs="Times New Roman"/>
          <w:spacing w:val="1"/>
          <w:sz w:val="24"/>
          <w:szCs w:val="24"/>
        </w:rPr>
        <w:t xml:space="preserve"> -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объекты благоустройства</w:t>
      </w:r>
      <w:r w:rsidRPr="00907F14">
        <w:rPr>
          <w:rFonts w:ascii="Times New Roman" w:eastAsia="Times New Roman" w:hAnsi="Times New Roman" w:cs="Times New Roman"/>
          <w:spacing w:val="1"/>
          <w:sz w:val="24"/>
          <w:szCs w:val="24"/>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w:t>
      </w:r>
      <w:r w:rsidRPr="00907F14">
        <w:rPr>
          <w:rFonts w:ascii="Times New Roman" w:eastAsia="Times New Roman" w:hAnsi="Times New Roman" w:cs="Times New Roman"/>
          <w:spacing w:val="1"/>
          <w:sz w:val="24"/>
          <w:szCs w:val="24"/>
        </w:rPr>
        <w:lastRenderedPageBreak/>
        <w:t>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особо охраняемые природные территории</w:t>
      </w:r>
      <w:r w:rsidRPr="00907F14">
        <w:rPr>
          <w:rFonts w:ascii="Times New Roman" w:eastAsia="Times New Roman" w:hAnsi="Times New Roman" w:cs="Times New Roman"/>
          <w:spacing w:val="1"/>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остановочная площадка</w:t>
      </w:r>
      <w:r w:rsidRPr="00907F14">
        <w:rPr>
          <w:rFonts w:ascii="Times New Roman" w:eastAsia="Times New Roman" w:hAnsi="Times New Roman" w:cs="Times New Roman"/>
          <w:spacing w:val="1"/>
          <w:sz w:val="24"/>
          <w:szCs w:val="24"/>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отведенная территория</w:t>
      </w:r>
      <w:r w:rsidRPr="00907F14">
        <w:rPr>
          <w:rFonts w:ascii="Times New Roman" w:eastAsia="Times New Roman" w:hAnsi="Times New Roman" w:cs="Times New Roman"/>
          <w:spacing w:val="1"/>
          <w:sz w:val="24"/>
          <w:szCs w:val="24"/>
        </w:rPr>
        <w:t xml:space="preserve"> - часть территории поселения, предоставленная в установленном порядке гражданам, юридическим лицам, индивидуальным предпринимателям;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отходы производства и потребления (далее - отходы)</w:t>
      </w:r>
      <w:r w:rsidRPr="00907F14">
        <w:rPr>
          <w:rFonts w:ascii="Times New Roman" w:eastAsia="Times New Roman" w:hAnsi="Times New Roman" w:cs="Times New Roman"/>
          <w:spacing w:val="1"/>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охрана и защита лесов</w:t>
      </w:r>
      <w:r w:rsidRPr="00907F14">
        <w:rPr>
          <w:rFonts w:ascii="Times New Roman" w:eastAsia="Times New Roman" w:hAnsi="Times New Roman" w:cs="Times New Roman"/>
          <w:spacing w:val="1"/>
          <w:sz w:val="24"/>
          <w:szCs w:val="24"/>
        </w:rPr>
        <w:t xml:space="preserve"> - комплекс организационных, правовых и других мер по рациональному использованию лесного фонда, сохранению лесов от уничтожения, повреждения, ослабления, загрязнения и иных негативных воздействий;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парковка</w:t>
      </w:r>
      <w:r w:rsidRPr="00907F14">
        <w:rPr>
          <w:rFonts w:ascii="Times New Roman" w:eastAsia="Times New Roman" w:hAnsi="Times New Roman" w:cs="Times New Roman"/>
          <w:spacing w:val="1"/>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придомовая территория</w:t>
      </w:r>
      <w:r w:rsidRPr="00907F14">
        <w:rPr>
          <w:rFonts w:ascii="Times New Roman" w:eastAsia="Times New Roman" w:hAnsi="Times New Roman" w:cs="Times New Roman"/>
          <w:spacing w:val="1"/>
          <w:sz w:val="24"/>
          <w:szCs w:val="24"/>
        </w:rPr>
        <w:t xml:space="preserve"> - земельный участок, на котором расположен дом (многоквартирный, индивидуальный) и предназначенные для обслуживания, </w:t>
      </w:r>
      <w:r w:rsidRPr="00907F14">
        <w:rPr>
          <w:rFonts w:ascii="Times New Roman" w:eastAsia="Times New Roman" w:hAnsi="Times New Roman" w:cs="Times New Roman"/>
          <w:spacing w:val="1"/>
          <w:sz w:val="24"/>
          <w:szCs w:val="24"/>
        </w:rPr>
        <w:lastRenderedPageBreak/>
        <w:t>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прилегающая территория</w:t>
      </w:r>
      <w:r w:rsidRPr="00907F14">
        <w:rPr>
          <w:rFonts w:ascii="Times New Roman" w:eastAsia="Times New Roman" w:hAnsi="Times New Roman" w:cs="Times New Roman"/>
          <w:spacing w:val="1"/>
          <w:sz w:val="24"/>
          <w:szCs w:val="24"/>
        </w:rPr>
        <w:t xml:space="preserve">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закрепленная для благоустройства в порядке, предусмотренном настоящими Правилами;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режимная табличка</w:t>
      </w:r>
      <w:r w:rsidRPr="00907F14">
        <w:rPr>
          <w:rFonts w:ascii="Times New Roman" w:eastAsia="Times New Roman" w:hAnsi="Times New Roman" w:cs="Times New Roman"/>
          <w:spacing w:val="1"/>
          <w:sz w:val="24"/>
          <w:szCs w:val="24"/>
        </w:rPr>
        <w:t xml:space="preserve"> - средство наружной информации, предназначенное для доведения до потребителей информации о режиме работы организации;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реставрация фасадов объекта</w:t>
      </w:r>
      <w:r w:rsidRPr="00907F14">
        <w:rPr>
          <w:rFonts w:ascii="Times New Roman" w:eastAsia="Times New Roman" w:hAnsi="Times New Roman" w:cs="Times New Roman"/>
          <w:spacing w:val="1"/>
          <w:sz w:val="24"/>
          <w:szCs w:val="24"/>
        </w:rPr>
        <w:t xml:space="preserve"> - комплекс строительных работ по восстановлению архитектурного объекта;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Содержание территории</w:t>
      </w:r>
      <w:r w:rsidRPr="00907F14">
        <w:rPr>
          <w:rFonts w:ascii="Times New Roman" w:eastAsia="Times New Roman" w:hAnsi="Times New Roman" w:cs="Times New Roman"/>
          <w:spacing w:val="1"/>
          <w:sz w:val="24"/>
          <w:szCs w:val="24"/>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стоянка автотранспорта (далее - автостоянка)</w:t>
      </w:r>
      <w:r w:rsidRPr="00907F14">
        <w:rPr>
          <w:rFonts w:ascii="Times New Roman" w:eastAsia="Times New Roman" w:hAnsi="Times New Roman" w:cs="Times New Roman"/>
          <w:spacing w:val="1"/>
          <w:sz w:val="24"/>
          <w:szCs w:val="24"/>
        </w:rPr>
        <w:t xml:space="preserve"> - сооружение или огороженная открытая площадка, предназначенная для временного или длительного хранения (стоянки) автомобилей;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строительный мусор</w:t>
      </w:r>
      <w:r w:rsidRPr="00907F14">
        <w:rPr>
          <w:rFonts w:ascii="Times New Roman" w:eastAsia="Times New Roman" w:hAnsi="Times New Roman" w:cs="Times New Roman"/>
          <w:spacing w:val="1"/>
          <w:sz w:val="24"/>
          <w:szCs w:val="24"/>
        </w:rPr>
        <w:t xml:space="preserve"> - отходы, образующиеся в результате строительства, текущего и капитального ремонта зданий, сооружений, жилых и нежилых помещений;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твердые и жидкие бытовые отходы</w:t>
      </w:r>
      <w:r w:rsidRPr="00907F14">
        <w:rPr>
          <w:rFonts w:ascii="Times New Roman" w:eastAsia="Times New Roman" w:hAnsi="Times New Roman" w:cs="Times New Roman"/>
          <w:spacing w:val="1"/>
          <w:sz w:val="24"/>
          <w:szCs w:val="24"/>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 (КГМ);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текущий ремонт фасадов объекта</w:t>
      </w:r>
      <w:r w:rsidRPr="00907F14">
        <w:rPr>
          <w:rFonts w:ascii="Times New Roman" w:eastAsia="Times New Roman" w:hAnsi="Times New Roman" w:cs="Times New Roman"/>
          <w:spacing w:val="1"/>
          <w:sz w:val="24"/>
          <w:szCs w:val="24"/>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уборка территорий</w:t>
      </w:r>
      <w:r w:rsidRPr="00907F14">
        <w:rPr>
          <w:rFonts w:ascii="Times New Roman" w:eastAsia="Times New Roman" w:hAnsi="Times New Roman" w:cs="Times New Roman"/>
          <w:spacing w:val="1"/>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указатель местонахождения</w:t>
      </w:r>
      <w:r w:rsidRPr="00907F14">
        <w:rPr>
          <w:rFonts w:ascii="Times New Roman" w:eastAsia="Times New Roman" w:hAnsi="Times New Roman" w:cs="Times New Roman"/>
          <w:spacing w:val="1"/>
          <w:sz w:val="24"/>
          <w:szCs w:val="24"/>
        </w:rPr>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улично-дорожная сеть</w:t>
      </w:r>
      <w:r w:rsidRPr="00907F14">
        <w:rPr>
          <w:rFonts w:ascii="Times New Roman" w:eastAsia="Times New Roman" w:hAnsi="Times New Roman" w:cs="Times New Roman"/>
          <w:spacing w:val="1"/>
          <w:sz w:val="24"/>
          <w:szCs w:val="24"/>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поселения, так и выходы на внешние направления за пределы поселения. Улично-дорожная сеть связывает между собой все элементы планировочной структуры. Понятия </w:t>
      </w:r>
      <w:r w:rsidRPr="00907F14">
        <w:rPr>
          <w:rFonts w:ascii="Times New Roman" w:eastAsia="Times New Roman" w:hAnsi="Times New Roman" w:cs="Times New Roman"/>
          <w:spacing w:val="1"/>
          <w:sz w:val="24"/>
          <w:szCs w:val="24"/>
        </w:rPr>
        <w:lastRenderedPageBreak/>
        <w:t>объектов улично-дорожной сети применяются в настоящих Правилах в соответствии с нормами градостроительного законодательства и </w:t>
      </w:r>
      <w:hyperlink r:id="rId7" w:history="1">
        <w:r w:rsidRPr="00907F14">
          <w:rPr>
            <w:rFonts w:ascii="Times New Roman" w:eastAsia="Times New Roman" w:hAnsi="Times New Roman" w:cs="Times New Roman"/>
            <w:spacing w:val="1"/>
            <w:sz w:val="24"/>
            <w:szCs w:val="24"/>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07F14">
        <w:rPr>
          <w:rFonts w:ascii="Times New Roman" w:eastAsia="Times New Roman" w:hAnsi="Times New Roman" w:cs="Times New Roman"/>
          <w:spacing w:val="1"/>
          <w:sz w:val="24"/>
          <w:szCs w:val="24"/>
        </w:rPr>
        <w:t>;</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b/>
          <w:spacing w:val="1"/>
          <w:sz w:val="24"/>
          <w:szCs w:val="24"/>
        </w:rPr>
        <w:t>фасады объекта</w:t>
      </w:r>
      <w:r w:rsidRPr="00907F14">
        <w:rPr>
          <w:rFonts w:ascii="Times New Roman" w:eastAsia="Times New Roman" w:hAnsi="Times New Roman" w:cs="Times New Roman"/>
          <w:spacing w:val="1"/>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Глава 3. ТРЕБОВАНИЯ К СОДЕРЖАНИЮ И БЛАГОУСТРОЙСТВУ ТЕРРИТОРИИ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поселения, в том числе и на территориях жилых домов индивидуальной застройки.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Благоустройство территории поселения заключается в проведении мероприятий, обеспечивающих: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поддержание в чистоте и исправном состоянии зданий, строений, сооружений и их элементов;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уборку, полив, подметание территории поселения,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озеленение территории поселения, а также содержание зеленых насаждений, в том числе кошение травы, обрезку деревьев и кустарников;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2) обеспечить содержание зданий, включая жилые дома, сооружений в соответствии с требованиями законодательства Российской Федерации, в том числе в </w:t>
      </w:r>
      <w:r w:rsidRPr="00907F14">
        <w:rPr>
          <w:rFonts w:ascii="Times New Roman" w:eastAsia="Times New Roman" w:hAnsi="Times New Roman" w:cs="Times New Roman"/>
          <w:spacing w:val="1"/>
          <w:sz w:val="24"/>
          <w:szCs w:val="24"/>
        </w:rPr>
        <w:lastRenderedPageBreak/>
        <w:t>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бережно относиться к объектам всех форм собственности, расположенным на территории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выполнять благоустройство земельных участков;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бытовых отходов, крупногабаритного мусора;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обеспечить проведение дератизации и дезинфекции в местах общего пользования, подвалах, технических подпольях объектов жилищного фонда;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обеспечить предотвращение выноса машинами, механизмами, иной техникой грунта и грязи с территории производства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r w:rsidRPr="00907F14">
        <w:rPr>
          <w:rFonts w:ascii="Times New Roman" w:eastAsia="Times New Roman" w:hAnsi="Times New Roman" w:cs="Times New Roman"/>
          <w:spacing w:val="1"/>
          <w:sz w:val="24"/>
          <w:szCs w:val="24"/>
        </w:rPr>
        <w:br/>
        <w:t>9) обеспечить обустройство и содержание дворовых уборных с выгребом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 осуществлять уборку экскрементов домашних животных.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Физические лица, индивидуальные предприниматели и юридические лица всех организационно-правовых форм имеют право:</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производить в соответствии с проектной документацией ремонтные и строительные работы на территории муниципального образования по согласованию с уполномоченными органами;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r w:rsidRPr="00907F14">
        <w:rPr>
          <w:rFonts w:ascii="Times New Roman" w:eastAsia="Times New Roman" w:hAnsi="Times New Roman" w:cs="Times New Roman"/>
          <w:spacing w:val="1"/>
          <w:sz w:val="24"/>
          <w:szCs w:val="24"/>
        </w:rPr>
        <w:br/>
        <w:t>3) получать информацию уполномоченных органов по вопросам благоустройства территории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участвовать в смотрах, конкурсах, иных массовых мероприятиях по содержанию территории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делать добровольные пожертвования и взносы на содержание территории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осуществлять иные действия по благоустройству территорий, не противоречащие нормам действующего законодательства, настоящим Правилам.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 На всей территории поселения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сброс хозяйствующими субъектами неочищенных сточных вод и иных загрязняющих веществ в водоемы и ливневую канализацию;</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4) перевозка грунта, мусора, сыпучих строительных материалов, легкой тары, листвы, спила деревьев без покрытия их брезентом или другим материалом, </w:t>
      </w:r>
      <w:r w:rsidRPr="00907F14">
        <w:rPr>
          <w:rFonts w:ascii="Times New Roman" w:eastAsia="Times New Roman" w:hAnsi="Times New Roman" w:cs="Times New Roman"/>
          <w:spacing w:val="1"/>
          <w:sz w:val="24"/>
          <w:szCs w:val="24"/>
        </w:rPr>
        <w:lastRenderedPageBreak/>
        <w:t>исключающим загрязнение дорог и причинение транспортируемыми отходами вреда здоровью людей и окружающей среде;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размещение объектов различного назначения и автотранспорта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ТБО;</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самовольная установка временных нестационарных объектов;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мойка загрязненных транспортных средств вне специально отведенных для этого мест;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 стоянка разукомплектованных транспортных средств, кроме специально отведенных для стоянки мест;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 использование для стоянки и размещения транспортных средств проезжей части улиц, проездов, тротуаров и др. территорий, препятствующих проезду специального транспорта (скорая помощь, пожарная охрана, уборочная техника и т.д.);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 смет мусора на проезжую часть дороги при уборке;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 сброс снега и мусора в дождеприемные колодцы ливневой канализации;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15)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16)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17) захламление, загрязнение отведенной и прилегающей территории/территорий;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18) повреждение и уничтожение объектов благоустройства;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19) установка и размещение афиш, объявлений и указателей в неустановленных местах;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20) раскапывание участков под огороды, строительство погребов без оформления прав на земельный участок;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21) выгул собак, лошадей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22) вывоз снега, льда, мусора, твердых и жидких бытовых отходов, крупногабаритного мусора, строительного мусора, смета и иных отходов в неотведенные для этого места;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23)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24) заезд и парковка транспортных средств, размещение объектов строительного или производственного оборудования на тротуарах, газонах, цветниках, детских и спортивных площадках;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25) засорение и засыпка водоемов, загрязнение водоемов сточными водами, устройство запруд;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26) подметание и вакуумная уборка дорог и тротуаров без предварительного увлажнения в летний период;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27) производство земляных работ в нарушение правил, установленных законодательством;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28) самовольное размещение штендеров на тротуарах, пешеходных путях передвижения, парковках автотранспорта, расположенных на землях общего пользования;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29) самовольное размещение объявлений вне специально отведенных для этого мест;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30)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31) размещение надгробных сооружений вне мест, специально предназначенных для этих целей;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32) самовольное присоединение промышленных, хозяйственно-бытовых и иных объектов к сетям ливневой канализации;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33) сгребание листвы, снега и грязи к комлевой части деревьев, кустарников;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34) складирование тары вне торговых сооружений;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35)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36) размещение запасов кабеля вне распределительного муфтового шкафа;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37) сорить на улицах, площадях, дворовых территориях, участках с зелеными насаждениями, в скверах, парках, на газонах, на пляжах и других территориях общего пользования;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38) использование ливневой канализации для пропуска промышленных стоков, аварийных сбросов;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39) самовольный спил и сруб деревьев и кустарников, за исключением территории частных домовладений.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10. 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регулярных перевозок,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w:t>
      </w:r>
      <w:r w:rsidRPr="00907F14">
        <w:rPr>
          <w:rFonts w:ascii="Times New Roman" w:eastAsia="Times New Roman" w:hAnsi="Times New Roman" w:cs="Times New Roman"/>
          <w:spacing w:val="1"/>
          <w:sz w:val="24"/>
          <w:szCs w:val="24"/>
        </w:rPr>
        <w:lastRenderedPageBreak/>
        <w:t>так и для посетителей. Устройство и использование выгребных ям на данных объектах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 На всех площадях, улицах, в скверах,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Урны должны быть исправны и окрашены. Не допускается переполнение урн.</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 - маломобильные группы населения).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r w:rsidRPr="00907F14">
        <w:rPr>
          <w:rFonts w:ascii="Times New Roman" w:eastAsia="Times New Roman" w:hAnsi="Times New Roman" w:cs="Times New Roman"/>
          <w:spacing w:val="1"/>
          <w:sz w:val="24"/>
          <w:szCs w:val="24"/>
        </w:rPr>
        <w:br/>
        <w:t xml:space="preserve"> </w:t>
      </w:r>
      <w:r w:rsidRPr="00907F14">
        <w:rPr>
          <w:rFonts w:ascii="Times New Roman" w:eastAsia="Times New Roman" w:hAnsi="Times New Roman" w:cs="Times New Roman"/>
          <w:spacing w:val="1"/>
          <w:sz w:val="24"/>
          <w:szCs w:val="24"/>
        </w:rPr>
        <w:tab/>
        <w:t>Административные и производственные здания, жилые дома должны быть доступны для маломобильных групп населения, оснащены удобными подъездными путями и пешеходными доступами к входу, оборудованы адресными табличками с подсветкой в темное время суток, иметь необходимые справочно-информационные указатели.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 конце и начале пандусов на лестничных сходах должны быть разворотные площадки размером не менее 1,5 x 1,5 м для свободного передвижения маломобильных групп населения. По обеим сторонам лестницы или пандуса рекомендуется предусматривать поручни на высоте 800 - 920 мм круглого или прямоугольного сечения, удобные для охвата рукой и отстоящие от стены на 40 мм. При ширине лестниц 2,5 м и более следует предусматривать дополнительные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Подходы к лифтам (подъемникам) с улицы должны быть обеспечены свободным доступом для маломобильных групп населения.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На территории поселения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 Средства наружной рекламы и информации, размещенные на территории поселения, должны содержаться в чистоте, быть окрашены, не должны иметь повреждений.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После монтажа (демонтажа) рекламной конструкции владелец рекламной конструкции обязан выполнить работы по восстановлению благоустройства территории. </w:t>
      </w:r>
      <w:r w:rsidRPr="00907F14">
        <w:rPr>
          <w:rFonts w:ascii="Times New Roman" w:eastAsia="Times New Roman" w:hAnsi="Times New Roman" w:cs="Times New Roman"/>
          <w:spacing w:val="1"/>
          <w:sz w:val="24"/>
          <w:szCs w:val="24"/>
        </w:rPr>
        <w:lastRenderedPageBreak/>
        <w:t>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r w:rsidRPr="00907F14">
        <w:rPr>
          <w:rFonts w:ascii="Times New Roman" w:eastAsia="Times New Roman" w:hAnsi="Times New Roman" w:cs="Times New Roman"/>
          <w:spacing w:val="1"/>
          <w:sz w:val="24"/>
          <w:szCs w:val="24"/>
        </w:rPr>
        <w:br/>
        <w:t xml:space="preserve"> </w:t>
      </w:r>
      <w:r w:rsidRPr="00907F14">
        <w:rPr>
          <w:rFonts w:ascii="Times New Roman" w:eastAsia="Times New Roman" w:hAnsi="Times New Roman" w:cs="Times New Roman"/>
          <w:spacing w:val="1"/>
          <w:sz w:val="24"/>
          <w:szCs w:val="24"/>
        </w:rPr>
        <w:tab/>
        <w:t>15. Металлические опоры, кронштейны и другие элементы устройств наружного освещения, контактной сети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16. Объекты улично-дорожной сети должны быть оборудованы дорожными знаками. Поверхность знаков должна быть чистой, без повреждений. Разметка объектов дорожного хозяйства должна отвечать установленным нормативам. Транспортные средства на территории поселения должны содержаться в чистоте.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17.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18.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19.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 </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20.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21.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907F14" w:rsidRPr="00907F14" w:rsidRDefault="00907F14" w:rsidP="00907F14">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907F14" w:rsidRPr="00907F14" w:rsidRDefault="00907F14" w:rsidP="00907F14">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w:t>
      </w:r>
    </w:p>
    <w:p w:rsidR="00907F14" w:rsidRPr="00907F14" w:rsidRDefault="00907F14" w:rsidP="00907F14">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907F14" w:rsidRPr="00907F14" w:rsidRDefault="00907F14" w:rsidP="00907F14">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немедленно ограждать и обозначать соответствующими дорожными знаками разрушенные крышки и решетки;</w:t>
      </w:r>
    </w:p>
    <w:p w:rsidR="00907F14" w:rsidRPr="00907F14" w:rsidRDefault="00907F14" w:rsidP="00907F14">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ликвидировать последствия аварий на коммуникациях (снежные валы, наледь, грязь, жидкости) в нормативные сроки;</w:t>
      </w:r>
      <w:r w:rsidRPr="00907F14">
        <w:rPr>
          <w:rFonts w:ascii="Times New Roman" w:eastAsia="Times New Roman" w:hAnsi="Times New Roman" w:cs="Times New Roman"/>
          <w:spacing w:val="1"/>
          <w:sz w:val="24"/>
          <w:szCs w:val="24"/>
        </w:rPr>
        <w:b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907F14" w:rsidRPr="00907F14" w:rsidRDefault="00907F14" w:rsidP="00907F14">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обеспечивать освещение мест аварий в темное время суток, оповещение о ней населения через средства массовой информации;</w:t>
      </w:r>
    </w:p>
    <w:p w:rsidR="00907F14" w:rsidRPr="00907F14" w:rsidRDefault="00907F14" w:rsidP="00907F14">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не допускать слива воды на проезжую часть дорог и тротуары. 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22. Содержание и уборку проезжих частей автомобильных дорог общего пользования местного значения, улиц, проездов, включая прилотковую зону, посадочные площадки пассажирского транспорта, расположенные в одном уровне с проезжей частью, набережных,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23. Очистка крыш, карнизов, водосточных труб от снега и ледяных наростов производится регулярно собственниками и (или) уполномоченными ими лицами, являющимися владельцами и (или) пользователями зданий и сооружений, в светлое время суток с обязательным соблюдением мер, обеспечивающих безопасное движение пешеходов и транспорта. </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24.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Глава 4. ОРГАНИЗАЦИЯ СОДЕРЖАНИЯ И БЛАГОУСТРОЙСТВА ТЕРРИТОРИИ ПОСЕЛЕНИЯ. ПОРЯДОК УЧАСТИЯ ЮРИДИЧЕСКИХ И ФИЗИЧЕСКИХ ЛИЦ В СОДЕРЖАНИИ И БЛАГОУСТРОЙСТВЕ ПРИЛЕГАЮЩИХ ТЕРРИТОРИЙ</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1. ПОРЯДОК УЧАСТИЯ ЮРИДИЧЕСКИХ И ФИЗИЧЕСКИХ ЛИЦ В СОДЕРЖАНИИ И БЛАГОУСТРОЙСТВЕ ПРИЛЕГАЮЩИХ ТЕРРИТОРИЙ</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25. Физические и юридические лица участвуют в благоустройстве прилегающих территорий в порядке, предусмотренном настоящими Правилами.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Границы прилегающей территории, лица, ответственные за содержание прилегающей территории, перечень видов работ по содержанию прилегающей территории и их периодичность определяются соглашением о содержании прилегающей территории, заключаемым администрацией муниципального образования с физическими и юридическими лицами, индивидуальными предпринимателями.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Соглашение о содержании прилегающей территории не влечет перехода прав на прилегающую территорию к лицам, осуществляющим ее содержание.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Для закрепления территории муниципального образования в целях благоустройства за физическими и юридическими лицами, индивидуальными предпринимателями администрация муниципального образования формирует карты-</w:t>
      </w:r>
      <w:r w:rsidRPr="00907F14">
        <w:rPr>
          <w:rFonts w:ascii="Times New Roman" w:eastAsia="Times New Roman" w:hAnsi="Times New Roman" w:cs="Times New Roman"/>
          <w:spacing w:val="1"/>
          <w:sz w:val="24"/>
          <w:szCs w:val="24"/>
        </w:rPr>
        <w:lastRenderedPageBreak/>
        <w:t>схемы с учетом фактического использования территории юридическими и физическими лицами, индивидуальными предпринимателями.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Физические и юридические лица, индивидуальные предприниматели согласовывают карту-схему и заключают соглашение о содержании прилегающей территории в течение 20 рабочих дней со дня их получения.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26. При составлении карт-схем и заключении соглашения размер прилегающей территории определяется от границ отведенной территории исходя из следующих параметров: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расположенных: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жилых территориях - 10 метров от фасада по всему периметру сооружения, за исключением земельного участка, входящего в состав общего имущества собственников помещений в многоквартирных домах;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территории общего пользования - 10 метров от фасада по всему периметру сооружения;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производственных территориях - 10 метров от фасада по всему периметру сооружения;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посадочных площадках общественного транспорта - 15 метров от фасада по всему периметру сооружения, а также 0,5 метра лотка дороги;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прочих территориях - 10 метров от фасада по всему периметру сооружения;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Для многоквартирных жилых домов (за исключением нежилых помещений) в пределах границ сформированной придомовой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Для нежилых помещений многоквартирного дома, в том числе встроенных и пристроенных нежилых помещений: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длина - по внешним границам нежилого помещения;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ширина - от фасада здания, в котором находится нежилое помещение, до конца тротуара, а при его отсутствии до границы проезда или дороги общего пользования;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 иных случаях - площадь прилегающей территории определяется пропорционально размеру общей площади нежилого помещения, принадлежащего физическому или юридическому лицу на праве собственности и с учетом сформированного земельного участка, находящегося в общей долевой собственности собственников помещений многоквартирного дома.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или пользователями нежилых помещений при осуществлении хозяйственной или иной деятельности (дорожки, тротуары для входа в помещение, МАФ, автостоянки и другие элементы благоустройства);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Для индивидуальных жилых домов - 10 метров по всему периметру земельного участка или до границ соседних земельных участков, а с главного фасада дома до тротуара (в случае его отсутствия - до границы внутриквартального проезда);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Для отдельно стоящих нежилых зданий (торговых, офисных и иных зданий), за исключением объектов, для которых настоящими Правилами установлены иные параметры: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длина - для зданий без ограждения по внешним границам здания плюс половина санитарного разрыва с соседними зданиями, в случае отсутствия соседних зданий - не менее 10 метров от фасада по всему периметру здания;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для зданий без ограждения, с открытой стоянкой для автотранспорта перед зданием - не менее 10 метров от фасада по всему периметру здания плюс площадь автостоянки;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для зданий, имеющих ограждение, - не менее 10 метров от ограждения по всему периметру;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 ширина - от фасада здания до границы проезда или дороги общего пользования;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Для промышленных объектов - 50 метров по всему периметру отведенной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Для автозаправочных станций, автогазозаправочных станций, автомоечных постов, заправочных комплексов, шиномонтажных мастерских и станций технического обслуживания - в пределах санитарно-защитной зоны, но не менее 15 метров по периметру отведенной территории и подъезды к объектам;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Для гаражей, гаражно-строительных кооперативов, гаражных кооперативов, автостоянок, парковок, садоводческих объединений - 25 метров по периметру отведенной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 Для подземных и наземных пешеходных переходов - 2 метра от наземной части перехода по всему периметру;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 Для отдельно стоящих объектов рекламы - в радиусе 5 метров от основания объекта;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 Для строительных площадок - 15 метров от ограждения по периметру и подъездные пути к объекту;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 Для водоразборных колонок (с устройством и содержанием стоков для воды) - в радиусе 5 м от водоразборных колонок;</w:t>
      </w:r>
      <w:r w:rsidRPr="00907F14">
        <w:rPr>
          <w:rFonts w:ascii="Times New Roman" w:eastAsia="Times New Roman" w:hAnsi="Times New Roman" w:cs="Times New Roman"/>
          <w:spacing w:val="1"/>
          <w:sz w:val="24"/>
          <w:szCs w:val="24"/>
        </w:rPr>
        <w:br/>
        <w:t xml:space="preserve"> </w:t>
      </w:r>
      <w:r w:rsidRPr="00907F14">
        <w:rPr>
          <w:rFonts w:ascii="Times New Roman" w:eastAsia="Times New Roman" w:hAnsi="Times New Roman" w:cs="Times New Roman"/>
          <w:spacing w:val="1"/>
          <w:sz w:val="24"/>
          <w:szCs w:val="24"/>
        </w:rPr>
        <w:tab/>
        <w:t>13) Для железнодорожных путей, проходящих по территории муниципального образования, - в пределах полосы отвода, включая откосы выемок и насыпей, переезды, переходы через пути;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 Для территорий, отведенных для размещения и эксплуатации линий электропередачи, газовых, водопроводных и тепловых сетей, - в пределах охранной зоны;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15) Для отдельно стоящих тепловых, трансформаторных подстанций, зданий и сооружений инженерно-технического назначения на территориях общего пользования - в пределах санитарно-защитной зоны, но не менее 5 метров по периметру.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Благоустройство территорий, не закрепленных за юридическими, физическими лицами, индивидуальными предпринимателями, обеспечивается органами местного самоуправления в пределах средств, предусмотренных на эти цели бюджетом;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16) Для площадок, предназначенных для размещения мусорных контейнеров, контейнеров для сбора ТБО от населения - 20 метров по периметру, контейнеров для сбора мусора и твердых бытовых отходов.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27. Ответственность за содержание территорий, объектов внешнего благоустройства в соответствии с заключенными соглашениями несут следующие лица:</w:t>
      </w:r>
    </w:p>
    <w:tbl>
      <w:tblPr>
        <w:tblW w:w="0" w:type="auto"/>
        <w:tblInd w:w="149" w:type="dxa"/>
        <w:tblCellMar>
          <w:left w:w="0" w:type="dxa"/>
          <w:right w:w="0" w:type="dxa"/>
        </w:tblCellMar>
        <w:tblLook w:val="04A0"/>
      </w:tblPr>
      <w:tblGrid>
        <w:gridCol w:w="4420"/>
        <w:gridCol w:w="4935"/>
      </w:tblGrid>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Вид территории, объекта внешнего благоустройства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Лица, обеспечивающие содержание территорий и объектов внешнего благоустройства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Внутризаводские, внутридворовые территории хозяйствующих субъектов, некоммерческих организаций, прилегающие к ним территории и подъезды к ним</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Лица, в собственности, владении (пользовании) которых находятся здания, строения, сооружения и (или) уполномоченные ими лица, являющиеся владельцами и (или) пользователями таких объектов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Ограждения вдоль проезжих частей, тротуаров и газонов, другие</w:t>
            </w:r>
            <w:r w:rsidRPr="00907F14">
              <w:rPr>
                <w:rFonts w:ascii="Times New Roman" w:eastAsia="Times New Roman" w:hAnsi="Times New Roman" w:cs="Times New Roman"/>
                <w:sz w:val="24"/>
                <w:szCs w:val="24"/>
              </w:rPr>
              <w:br/>
              <w:t>элементы обустройства автомобильных дорог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Владельцы автомобильной дороги, лица, на обслуживании и (или) содержании которых находятся данные объекты, собственники ограждений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Остановочные навесы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навесов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Отдельно стоящие объекты рекламы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Владельцы рекламных конструкций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 xml:space="preserve">Газоны вдоль улиц, парки, скверы, бульвары с расположенными в </w:t>
            </w:r>
            <w:r w:rsidRPr="00907F14">
              <w:rPr>
                <w:rFonts w:ascii="Times New Roman" w:eastAsia="Times New Roman" w:hAnsi="Times New Roman" w:cs="Times New Roman"/>
                <w:sz w:val="24"/>
                <w:szCs w:val="24"/>
              </w:rPr>
              <w:lastRenderedPageBreak/>
              <w:t>них тротуарами, пешеходными зонами, лестничными сходами, газонами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lastRenderedPageBreak/>
              <w:t xml:space="preserve">Собственники указанных объектов, лица, на обслуживании и (или) содержании </w:t>
            </w:r>
            <w:r w:rsidRPr="00907F14">
              <w:rPr>
                <w:rFonts w:ascii="Times New Roman" w:eastAsia="Times New Roman" w:hAnsi="Times New Roman" w:cs="Times New Roman"/>
                <w:sz w:val="24"/>
                <w:szCs w:val="24"/>
              </w:rPr>
              <w:lastRenderedPageBreak/>
              <w:t>которых находятся данные объекты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lastRenderedPageBreak/>
              <w:t>Подземные и надземные пешеходные переходы и прилегающие к ним территории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указанных объектов, лица, на обслуживании и (или) содержании которых находятся данные объекты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Посадочные площадки пассажирского транспорта, расположенные в разных уровнях с проезжей частью улиц, включая посадочные площадки на конечных пунктах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указанных объектов, лица, на обслуживании и (или) содержании которых находятся данные объекты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Прибрежные зоны водоемов</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указанных объектов, лица, на обслуживании и (или) содержании которых находятся данные объекты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Земельный участок, на котором расположен многоквартирный жилой дом с элементами благоустройства, придомовой территорией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помещений в многоквартирном жилом доме, организации, осуществляющие управление многоквартирным жилым домом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Участки домовладений индивидуальной застройки, принадлежащие физическим лицам на правах собственности, и прилегающие к ним территории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домовладений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Путепроводы, мосты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указанных объектов, лица, на обслуживании и (или) содержании которых находятся данные объекты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Сети ливневой канализации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указанных объектов, лица, на обслуживании и (или) содержании которых находятся данные объекты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Участки теплотрасс, воздушных линий электропередачи, газопроводов, сети подземных инженерных коммуникаций, других инженерных коммуникаций, включая дренажные сети зданий и домов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сетей подземных инженерных коммуникаций и (или) уполномоченные ими лица, являющиеся владельцами и (или) пользователями таких коммуникаций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Территории автозаправочных станций, автомоечных постов, заправочных комплексов, шиномонтажных мастерских, станций технического обслуживания, включая въезды и выезды, прилегающие территории и подъезды к ним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указанных объектов и (или) уполномоченные ими лица, являющиеся владельцами и (или) пользователями таких объектов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Территории в радиусе 5 м от водоразборных колонок (с устройством и содержанием стоков для воды)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объектов водопроводно-канализационного хозяйства и (или) уполномоченные ими лица, являющиеся владельцами и (или) пользователями таких объектов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Территории индивидуальной жилой застройки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 xml:space="preserve">Собственники индивидуальных жилых домов и (или) уполномоченные ими лица, являющиеся владельцами и (или) пользователями индивидуальных жилых </w:t>
            </w:r>
            <w:r w:rsidRPr="00907F14">
              <w:rPr>
                <w:rFonts w:ascii="Times New Roman" w:eastAsia="Times New Roman" w:hAnsi="Times New Roman" w:cs="Times New Roman"/>
                <w:sz w:val="24"/>
                <w:szCs w:val="24"/>
              </w:rPr>
              <w:lastRenderedPageBreak/>
              <w:t>домов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lastRenderedPageBreak/>
              <w:t>Территории конечных, разворотных пунктов, включая внутрикольцевую площадь и прилегающие газоны (при автомобильном движении), диспетчерские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указанных объектов, лица, на обслуживании и (или) содержании которых находятся данные объекты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Территории, прилегающие к предприятиям торговли, бытового обслуживания, общественного питания, территории рынков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объектов торговли, бытового обслуживания, общественного питания и (или) уполномоченные ими лица, являющиеся владельцами и (или) пользователями таких объектов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Территории, отведенные под строительство, реконструкцию, ремонт объектов, включая въезды и выезды, прилегающие территории и подъезды к ним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Лица, которым отведены земельные участки под строительство, реконструкцию, ремонт объектов, подрядные организации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Тротуары, газоны, парковки вдоль зданий, сооружений, жилых домов вне внутридворовой территории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указанных объектов, лица, на обслуживании и (или) содержании которых находятся данные объекты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Тротуары, примыкающие к проезжей части улиц, находящиеся на мостах, путепроводах, эстакадах и в тоннелях, а также технические тротуары, примыкающие к инженерным сооружениям, лестничные сходы</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указанных объектов, лица, на обслуживании и (или) содержании которых находятся данные объекты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Железнодорожные пути, проходящие по территории муниципального образования, включая откосы выемок и насыпей, переезды, переходы через пути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указанных объектов, лица, на обслуживании и (или) содержании которых находятся данные объекты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Охранные зоны, отведенные для размещения и эксплуатации линий электропередач, газовых, водопроводных и тепловых сетей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Собственники указанных объектов и (или) уполномоченные ими лица, являющиеся владельцами и (или) пользователями таких объектов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Территории, прилегающие к гаражно-строительным, гаражным кооперативам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Соответствующие кооперативы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Территории садоводческих объединений граждан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Соответствующие садоводческие объединения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Территории, примыкающие к проезжей части улиц или к проездам, отделенные от проезжей части газоном шириной не более трех метров и не имеющие непосредственных выходов из подъездов жилых зданий; прилегающие к ограждениям набережных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Организации, отвечающие за уборку и содержание проезжей части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 xml:space="preserve">Территории, имеющие непосредственные выходы из </w:t>
            </w:r>
            <w:r w:rsidRPr="00907F14">
              <w:rPr>
                <w:rFonts w:ascii="Times New Roman" w:eastAsia="Times New Roman" w:hAnsi="Times New Roman" w:cs="Times New Roman"/>
                <w:sz w:val="24"/>
                <w:szCs w:val="24"/>
              </w:rPr>
              <w:lastRenderedPageBreak/>
              <w:t>подъездов жилых зданий, тротуары придомовых территорий, въезды во дворы, пешеходные дорожки, расположенные на придомовых территориях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lastRenderedPageBreak/>
              <w:t xml:space="preserve">Организации, осуществляющие управление многоквартирными домами, </w:t>
            </w:r>
            <w:r w:rsidRPr="00907F14">
              <w:rPr>
                <w:rFonts w:ascii="Times New Roman" w:eastAsia="Times New Roman" w:hAnsi="Times New Roman" w:cs="Times New Roman"/>
                <w:sz w:val="24"/>
                <w:szCs w:val="24"/>
              </w:rPr>
              <w:lastRenderedPageBreak/>
              <w:t>либо собственники помещений в многоквартирных домах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lastRenderedPageBreak/>
              <w:t>Проезжая часть по всей ширине дорог, площадей, набережных, мостов, путепроводов, эстакад, улиц и проездов улично-дорожной сети, включая прилотковую зону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Организации, отвечающие за уборку и содержание проезжей части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Территории парковок автотранспорта</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Организации, граждане, индивидуальные предприниматели,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Объекты озеленения (парки, скверы, бульвары, газоны), в том числе расположенные на их территории тротуары, пешеходные зоны, лестничные сходы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Организации, обслуживающие объекты озеленения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Газонная часть разделительных полос, ограждения проезжей части, тротуары и газоны, другие элементы благоустройства дороги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Организации, отвечающие за уборку и содержание проезжей части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Пересечения железнодорожных переездов с проезжей частью дорог</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Организации, эксплуатирующие железнодорожные переезды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Территории вокруг опор установок наружного освещения (УНО) и контактной сети, расположенных на тротуарах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Организации, отвечающие за уборку данной территории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Территории, прилегающие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Организации, эксплуатирующие данные сооружения </w:t>
            </w:r>
          </w:p>
        </w:tc>
      </w:tr>
      <w:tr w:rsidR="00907F14" w:rsidRPr="00907F14" w:rsidTr="00723817">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Прилегающих территориях, въезды и выезды с АЗС, АЗГС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07F14" w:rsidRPr="00907F14" w:rsidRDefault="00907F14" w:rsidP="00907F14">
            <w:pPr>
              <w:spacing w:after="0" w:line="240" w:lineRule="auto"/>
              <w:ind w:firstLine="709"/>
              <w:jc w:val="both"/>
              <w:textAlignment w:val="baseline"/>
              <w:rPr>
                <w:rFonts w:ascii="Times New Roman" w:eastAsia="Times New Roman" w:hAnsi="Times New Roman" w:cs="Times New Roman"/>
                <w:sz w:val="24"/>
                <w:szCs w:val="24"/>
              </w:rPr>
            </w:pPr>
            <w:r w:rsidRPr="00907F14">
              <w:rPr>
                <w:rFonts w:ascii="Times New Roman" w:eastAsia="Times New Roman" w:hAnsi="Times New Roman" w:cs="Times New Roman"/>
                <w:sz w:val="24"/>
                <w:szCs w:val="24"/>
              </w:rPr>
              <w:t>Владельцы АЗС, АЗГС </w:t>
            </w:r>
          </w:p>
        </w:tc>
      </w:tr>
    </w:tbl>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br/>
        <w:t xml:space="preserve"> </w:t>
      </w:r>
      <w:r w:rsidRPr="00907F14">
        <w:rPr>
          <w:rFonts w:ascii="Times New Roman" w:eastAsia="Times New Roman" w:hAnsi="Times New Roman" w:cs="Times New Roman"/>
          <w:spacing w:val="1"/>
          <w:sz w:val="24"/>
          <w:szCs w:val="24"/>
        </w:rPr>
        <w:tab/>
        <w:t>28. Уборка неиспользуемых и неосваиваемых длительное время территорий, не закрепленных за юридическими, физическими лицами, индивидуальными предпринимателями, обеспечивается администрацией муниципального образования путем привлечения в установленном законодательством порядке специализированной организации.</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2. ВИДЫ РАБОТ ПО БЛАГОУСТРОЙСТВУ И ИХ ПЕРИОДИЧНОСТЬ</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 xml:space="preserve"> </w:t>
      </w:r>
      <w:r w:rsidRPr="00907F14">
        <w:rPr>
          <w:rFonts w:ascii="Times New Roman" w:eastAsia="Times New Roman" w:hAnsi="Times New Roman" w:cs="Times New Roman"/>
          <w:spacing w:val="1"/>
          <w:sz w:val="24"/>
          <w:szCs w:val="24"/>
        </w:rPr>
        <w:tab/>
        <w:t>29. Работы по содержанию объектов благоустройства включают: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1) ежедневный осмотр собственниками, арендаторами или балансодержателями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2) исправление повреждений отдельных элементов благоустройства при необходимости;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3) мероприятия по уходу за деревьями и кустарниками, газонами, цветниками (полив, стрижка газонов и т.д.) по установленным нормативам;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8) сбор и вывоз отходов по планово-регулярной системе согласно утвержденным графикам.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30. Работы по ремонту (текущему, капитальному) объектов благоустройства включают: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1) восстановление и замену покрытий дорог, проездов, тротуаров и их конструктивных элементов по мере необходимости;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2) установку, замену, восстановление малых архитектурных форм и их отдельных элементов по мере необходимости;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3) однократную установку урн с дальнейшей заменой по необходимости, оборудование и восстановление контейнерных площадок для сбора ТБО, КГМ, мусора в соответствии с санитарными правилами и нормами;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4) текущие работы по уходу за зелеными насаждениями по мере необходимости;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6) восстановление объектов наружного освещения, окраску опор наружного освещения по мере необходимости, но не реже одного раза в два года;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31. Работы по созданию новых объектов благоустройства включают: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 xml:space="preserve">1) ландшафтные работы: устройство покрытий поверхности (в том числе, с использованием тротуарной плитки), дорожек, автостоянок, площадок, ограждений, </w:t>
      </w:r>
      <w:r w:rsidRPr="00907F14">
        <w:rPr>
          <w:rFonts w:ascii="Times New Roman" w:eastAsia="Times New Roman" w:hAnsi="Times New Roman" w:cs="Times New Roman"/>
          <w:spacing w:val="1"/>
          <w:sz w:val="24"/>
          <w:szCs w:val="24"/>
        </w:rPr>
        <w:lastRenderedPageBreak/>
        <w:t>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3) мероприятия по созданию объектов наружного освещения и художественно-светового оформления поселения.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32.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33. Работы по содержанию и уборке придомовых и дворовых территорий проводятся в объеме и с периодичностью не менее установленных </w:t>
      </w:r>
      <w:hyperlink r:id="rId8" w:history="1">
        <w:r w:rsidRPr="00907F14">
          <w:rPr>
            <w:rFonts w:ascii="Times New Roman" w:eastAsia="Times New Roman" w:hAnsi="Times New Roman" w:cs="Times New Roman"/>
            <w:spacing w:val="1"/>
            <w:sz w:val="24"/>
            <w:szCs w:val="24"/>
          </w:rPr>
          <w:t>Правилами и нормами технической эксплуатации жилищного фонда</w:t>
        </w:r>
      </w:hyperlink>
      <w:r w:rsidRPr="00907F14">
        <w:rPr>
          <w:rFonts w:ascii="Times New Roman" w:eastAsia="Times New Roman" w:hAnsi="Times New Roman" w:cs="Times New Roman"/>
          <w:spacing w:val="1"/>
          <w:sz w:val="24"/>
          <w:szCs w:val="24"/>
        </w:rPr>
        <w:t>, утвержденными </w:t>
      </w:r>
      <w:hyperlink r:id="rId9" w:history="1">
        <w:r w:rsidRPr="00907F14">
          <w:rPr>
            <w:rFonts w:ascii="Times New Roman" w:eastAsia="Times New Roman" w:hAnsi="Times New Roman" w:cs="Times New Roman"/>
            <w:spacing w:val="1"/>
            <w:sz w:val="24"/>
            <w:szCs w:val="24"/>
          </w:rPr>
          <w:t>Постановлением Государственного комитета Российской Федерации по строительству и жилищно-коммунальному комплексу от 27.09.2003 № 170</w:t>
        </w:r>
      </w:hyperlink>
      <w:r w:rsidRPr="00907F14">
        <w:rPr>
          <w:rFonts w:ascii="Times New Roman" w:eastAsia="Times New Roman" w:hAnsi="Times New Roman" w:cs="Times New Roman"/>
          <w:spacing w:val="1"/>
          <w:sz w:val="24"/>
          <w:szCs w:val="24"/>
        </w:rPr>
        <w:t xml:space="preserve">. </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34.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35. Вывоз скола асфальта при проведении дорожно-ремонтных работ производится организациями, проводящими работы: на главных дорогах поселения - незамедлительно (в ходе работ), на остальных улицах и во дворах - в течение суток.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36.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Пни, оставшиеся после вырубки зеленых насаждений, удаляются в течение суток на основных улицах поселения и в течение трех суток - на улицах второстепенного значения и дворовых территориях.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37. Очистка урн должна производиться по мере наполнения, но не реже одного раза в сутки.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w:t>
      </w:r>
      <w:r w:rsidRPr="00907F14">
        <w:rPr>
          <w:rFonts w:ascii="Times New Roman" w:eastAsia="Times New Roman" w:hAnsi="Times New Roman" w:cs="Times New Roman"/>
          <w:spacing w:val="1"/>
          <w:sz w:val="24"/>
          <w:szCs w:val="24"/>
        </w:rPr>
        <w:tab/>
        <w:t xml:space="preserve"> Ремонт или замена урн производится в течение суток с момента обнаружения дефекта.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38. Контейнерные площадки должны содержаться в соответствии с санитарными нормами и правилами. Вывоз мусора с контейнерных площадок осуществляется в летний </w:t>
      </w:r>
      <w:r w:rsidRPr="00907F14">
        <w:rPr>
          <w:rFonts w:ascii="Times New Roman" w:eastAsia="Times New Roman" w:hAnsi="Times New Roman" w:cs="Times New Roman"/>
          <w:spacing w:val="1"/>
          <w:sz w:val="24"/>
          <w:szCs w:val="24"/>
        </w:rPr>
        <w:lastRenderedPageBreak/>
        <w:t>период ежедневно, в зимний – согласно графику. Уборка контейнерных площадок производится ежедневно.</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39. Уборка территории поселения на улицах в случае обстоятельств непреодолимой силы (чрезвычайные ситуации, стихийные бедствия и др.) - круглосуточно.</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Уборка придомовых и дворовых территорий, мест массового пребывания людей (территории рынков, торговые зоны и др.) производится в течение всего рабочего дня.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40. Установленный настоящими Правилами перечень видов работ по благоустройству и их периодичность не являются исчерпывающими и при заключении договоров о благоустройстве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3. СОДЕРЖАНИЕ ТЕРРИТОРИИ ОБЩЕГО ПОЛЬЗОВАНИЯ</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Уборка территории в зимний период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муниципального образования, определяющими технологию работ, технические средства и применяемые противогололедные препараты.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42. Организации, отвечающие за уборку территории поселения,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43. 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вывоз снега на несогласованные в установленном порядке места.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После снеготаяния места временного складирования снега должны быть очищены от мусора и благоустроены.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44.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45.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46.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47.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к контейнерным площадкам и межквартальным проездам;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48. Зимняя уборка улиц и дорог.</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К первоочередным операциям зимней уборки относятся: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обработка проезжей части дороги противогололедными препаратами;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сгребание и подметание снега;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формирование снежного вала для последующего вывоза;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К операциям второй очереди относятся: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удаление снега (вывоз);</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зачистка дорожных лотков после удаления снега;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скалывание льда и удаление снежно-ледяных образований.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49. Снегоуборочные работы должны быть проведены в сроки, установленные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50. Требования к зимней уборке дорог по отдельным технологическим операциям: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Обработка проезжей части дорог противогололедными препаратами начинается сразу с началом снегопада и (или) появления гололеда.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С началом снегопада в первую очередь обрабатываются противогололедными препаратами наиболее опасные для движения транспорта участки дорог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51. Подметание снега: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муниципального образования с кратковременными (не более одного часа) перерывами для заправки машин горюче-смазочными материалами и принятия пищи водителями.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После завершения механизированного подметания проезжая часть очищается от снежных накатов и наледей.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52. Формирование снежных валов: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Формирование снежных валов не допускается на: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контейнерных площадках;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пересечениях всех дорог и улиц и проездов в одном уровне и вблизи железнодорожных переездов;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участках дорог, оборудованных транспортными ограждениями или повышенным бордюром;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тротуарах.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На улицах и проездах с односторонним движением транспорта, в том числе на дорогах с разделительной полосой в виде газонов и бетонных блоков,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 между валом и бортовым камнем.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53. Выполнение разрывов в валах снега: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В валах снега на остановках пассажирского транспорта и в местах наземных пешеходных переходов делаются разрывы: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остановках: на дорогах - 50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переходах: имеющих разметку, - на ширину разметки; не имеющих разметки, - 5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54. Вывоз снега и зачистка лотков: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Перечень объектов первоочередного вывоза снега утверждается Администрацией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Время для вывоза снега и зачистки лотков не может превышать с:</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площадей, улиц и проездов 1, 2, 4 категорий при снегопаде до 6 см - более 5 дней, до 10 см - более 9 дней;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улиц и проездов 3 категорий при снегопаде до 6 см - более 7 дней, до 10 см - более 12 дней.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55. Уборка обочин на дорогах: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56. Уборка тротуаров, посадочных площадок на остановках наземного пассажирского транспорта, пешеходных дорожек: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В период снегопадов и гололеда тротуары и другие пешеходные зоны обрабатываются противогололедными препаратами.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каждого выпадения 5 см снега.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57. Уборка тротуаров и лестничных сходов на мостовых сооружениях: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В период интенсивного снегопада (более 1 см/час) тротуары и лестничные сходы мостовых сооружений обрабатываются противогололедными препаратами с расчисткой проходов для движения пешеходов.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Уборка территории в летний период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58. Период летней уборки устанавливается с 16 апреля по 30 сентября.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 случае резкого изменения погодных условий сроки проведения летней уборки корректируются администрацией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59. В летний период на дорогах проводятся следующие виды работ:</w:t>
      </w:r>
    </w:p>
    <w:p w:rsidR="00907F14" w:rsidRPr="00907F14" w:rsidRDefault="00907F14" w:rsidP="00907F14">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подметание проезжей части дорожно-уборочными машинами с предварительным смачиванием;</w:t>
      </w:r>
    </w:p>
    <w:p w:rsidR="00907F14" w:rsidRPr="00907F14" w:rsidRDefault="00907F14" w:rsidP="00907F14">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уборка проезжей части по лотку подметально-уборочными машинами с вакуумной подборкой мусора;</w:t>
      </w:r>
    </w:p>
    <w:p w:rsidR="00907F14" w:rsidRPr="00907F14" w:rsidRDefault="00907F14" w:rsidP="00907F14">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подметание проезжей части по лотку подметально-уборочными машинами с механизированным сбором мусора;</w:t>
      </w:r>
    </w:p>
    <w:p w:rsidR="00907F14" w:rsidRPr="00907F14" w:rsidRDefault="00907F14" w:rsidP="00907F14">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подметание перекрестков, поворотов;</w:t>
      </w:r>
    </w:p>
    <w:p w:rsidR="00907F14" w:rsidRPr="00907F14" w:rsidRDefault="00907F14" w:rsidP="00907F14">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мойка проезжей части дорожно-уборочными машинами;</w:t>
      </w:r>
    </w:p>
    <w:p w:rsidR="00907F14" w:rsidRPr="00907F14" w:rsidRDefault="00907F14" w:rsidP="00907F14">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мойка проезжей части по лотку дорожно-уборочными машинами;</w:t>
      </w:r>
    </w:p>
    <w:p w:rsidR="00907F14" w:rsidRPr="00907F14" w:rsidRDefault="00907F14" w:rsidP="00907F14">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подметание вручную проезжей части по лотку;</w:t>
      </w:r>
    </w:p>
    <w:p w:rsidR="00907F14" w:rsidRPr="00907F14" w:rsidRDefault="00907F14" w:rsidP="00907F14">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механизированная и ручная погрузка и вывоз грязи и случайного мусора;</w:t>
      </w:r>
    </w:p>
    <w:p w:rsidR="00907F14" w:rsidRPr="00907F14" w:rsidRDefault="00907F14" w:rsidP="00907F14">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очистка вручную проезжей части по лотку от случайного мусора.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60. В летний период на тротуарах проводятся следующие виды работ:</w:t>
      </w:r>
    </w:p>
    <w:p w:rsidR="00907F14" w:rsidRPr="00907F14" w:rsidRDefault="00907F14" w:rsidP="00907F14">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механизированное подметание с предварительным смачиванием;</w:t>
      </w:r>
    </w:p>
    <w:p w:rsidR="00907F14" w:rsidRPr="00907F14" w:rsidRDefault="00907F14" w:rsidP="00907F14">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мойка тротуаров дорожно-уборочными машинами;</w:t>
      </w:r>
    </w:p>
    <w:p w:rsidR="00907F14" w:rsidRPr="00907F14" w:rsidRDefault="00907F14" w:rsidP="00907F14">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подметание тротуаров вручную;</w:t>
      </w:r>
    </w:p>
    <w:p w:rsidR="00907F14" w:rsidRPr="00907F14" w:rsidRDefault="00907F14" w:rsidP="00907F14">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механизированная и ручная погрузка и вывоз грязи и случайного мусора.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61. В летний период на остановках общественного транспорта проводятся следующие виды работ:</w:t>
      </w:r>
    </w:p>
    <w:p w:rsidR="00907F14" w:rsidRPr="00907F14" w:rsidRDefault="00907F14" w:rsidP="00907F14">
      <w:pPr>
        <w:numPr>
          <w:ilvl w:val="0"/>
          <w:numId w:val="12"/>
        </w:num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подметание остановок вручную;</w:t>
      </w:r>
    </w:p>
    <w:p w:rsidR="00907F14" w:rsidRPr="00907F14" w:rsidRDefault="00907F14" w:rsidP="00907F14">
      <w:pPr>
        <w:numPr>
          <w:ilvl w:val="0"/>
          <w:numId w:val="12"/>
        </w:num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механизированная и ручная погрузка и вывоз грязи и случайного мусора.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62. В летний период на газонах проводятся следующие виды работ:</w:t>
      </w:r>
    </w:p>
    <w:p w:rsidR="00907F14" w:rsidRPr="00907F14" w:rsidRDefault="00907F14" w:rsidP="00907F14">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очистка газонов от случайного мусора;</w:t>
      </w:r>
    </w:p>
    <w:p w:rsidR="00907F14" w:rsidRPr="00907F14" w:rsidRDefault="00907F14" w:rsidP="00907F14">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очистка газонов при средней и сильной засоренности с применением граблей;</w:t>
      </w:r>
    </w:p>
    <w:p w:rsidR="00907F14" w:rsidRPr="00907F14" w:rsidRDefault="00907F14" w:rsidP="00907F14">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выкашивание газонов газонокосилкой или вручную;</w:t>
      </w:r>
    </w:p>
    <w:p w:rsidR="00907F14" w:rsidRPr="00907F14" w:rsidRDefault="00907F14" w:rsidP="00907F14">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сбор и вывоз упавших веток;</w:t>
      </w:r>
    </w:p>
    <w:p w:rsidR="00907F14" w:rsidRPr="00907F14" w:rsidRDefault="00907F14" w:rsidP="00907F14">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механизированная и ручная погрузка и вывоз бытового, растительного мусора и зеленой массы после кошения.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63. Содержание урн в летний период включает в себя:</w:t>
      </w:r>
    </w:p>
    <w:p w:rsidR="00907F14" w:rsidRPr="00907F14" w:rsidRDefault="00907F14" w:rsidP="00907F14">
      <w:pPr>
        <w:numPr>
          <w:ilvl w:val="0"/>
          <w:numId w:val="4"/>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очистку урн;</w:t>
      </w:r>
    </w:p>
    <w:p w:rsidR="00907F14" w:rsidRPr="00907F14" w:rsidRDefault="00907F14" w:rsidP="00907F14">
      <w:pPr>
        <w:numPr>
          <w:ilvl w:val="0"/>
          <w:numId w:val="4"/>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погрузку вручную и вывоз бытового мусора;</w:t>
      </w:r>
    </w:p>
    <w:p w:rsidR="00907F14" w:rsidRPr="00907F14" w:rsidRDefault="00907F14" w:rsidP="00907F14">
      <w:pPr>
        <w:numPr>
          <w:ilvl w:val="0"/>
          <w:numId w:val="4"/>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покраску, ремонт или замену поврежденных урн.</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64.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утвержденному администрацией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65.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 жаркие дни (при температуре воздуха выше +25 град. C) поливка дорожных покрытий производится в период с 12 часов до 16 часов (с интервалом в два часа).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66.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67. Требования к летней уборке дорог:</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Лотковые зоны не должны иметь грунтово-песчаных наносов и загрязнений различным мусором.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Обочины дорог очищаются от крупногабаритного отходов и мусора.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4) Шумозащитные стенки, металлические ограждения, дорожные знаки и указатели промываются.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68. Ремонт дорог и тротуаров производится в соответствии с требованиями законодательства.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69.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70.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Шумозащитные стенки, подпорные стенки, металлические ограждения, знаки и объекты светофорного регулирования промываются.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71.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72. Вакуумная уборка и подметание дорожных покрытий, осевых и резервных полос, лотковых зон улиц, проездов и тротуаров осуществляются с обязательным предварительным увлажнением дорожного и тротуарного покрытий.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73. Мойка проезжих частей производится в ночное время. Мойка в дневное время производится в необходимых случаях для обеспечения чистоты и обеспыливания дорог.</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Мойка проезжих частей производится на улицах, имеющих усовершенствованные покрытия и водоприемные колодцы или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74. Основные работы по содержанию тротуаров (подметание и мойка) должны быть завершены до 10 часов утра.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75.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76. Вывоз смета производится непосредственно после подметания.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77. Вывоз собранного с газонов мусора, веток осуществляется в течение суток.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78.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79. Периодами межсезонья считаются переходные периоды от зимы к весне (март - апрель), от осени к зиме (октябрь - ноябрь).</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4. СОДЕРЖАНИЕ ПРИДОМОВЫХ И ДВОРОВЫХ ТЕРРИТОРИЙ МНОГОКВАРТИРНЫХ ДОМОВ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80.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Содержание придомовых территорий осуществляется в соответствии с </w:t>
      </w:r>
      <w:hyperlink r:id="rId10" w:history="1">
        <w:r w:rsidRPr="00907F14">
          <w:rPr>
            <w:rFonts w:ascii="Times New Roman" w:eastAsia="Times New Roman" w:hAnsi="Times New Roman" w:cs="Times New Roman"/>
            <w:spacing w:val="1"/>
            <w:sz w:val="24"/>
            <w:szCs w:val="24"/>
          </w:rPr>
          <w:t>Правилами и нормами технической эксплуатации жилищного фонда</w:t>
        </w:r>
      </w:hyperlink>
      <w:r w:rsidRPr="00907F14">
        <w:rPr>
          <w:rFonts w:ascii="Times New Roman" w:eastAsia="Times New Roman" w:hAnsi="Times New Roman" w:cs="Times New Roman"/>
          <w:spacing w:val="1"/>
          <w:sz w:val="24"/>
          <w:szCs w:val="24"/>
        </w:rPr>
        <w:t>, утвержденными </w:t>
      </w:r>
      <w:hyperlink r:id="rId11" w:history="1">
        <w:r w:rsidRPr="00907F14">
          <w:rPr>
            <w:rFonts w:ascii="Times New Roman" w:eastAsia="Times New Roman" w:hAnsi="Times New Roman" w:cs="Times New Roman"/>
            <w:spacing w:val="1"/>
            <w:sz w:val="24"/>
            <w:szCs w:val="24"/>
          </w:rPr>
          <w:t>Постановлением Государственного комитета Российской Федерации по строительству и жилищно-коммунальному комплексу от 27 сентября 2003 года N 170</w:t>
        </w:r>
      </w:hyperlink>
      <w:r w:rsidRPr="00907F14">
        <w:rPr>
          <w:rFonts w:ascii="Times New Roman" w:eastAsia="Times New Roman" w:hAnsi="Times New Roman" w:cs="Times New Roman"/>
          <w:spacing w:val="1"/>
          <w:sz w:val="24"/>
          <w:szCs w:val="24"/>
        </w:rPr>
        <w:t>, и настоящими Правилами.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81.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82.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83.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84. Парковки автотранспорта и автотранспорт не должны: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размещаться на детских и спортивных площадках, в местах отдыха, на газонах;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86. Домовые фонари и светильники у подъездов включаются и выключаются одновременно с наружным освещением.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87.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Жидкие нечистоты вывозятся по договорам или разовым заявкам специализированными организациями.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88.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возникновении наледи (гололеда) производится обработка мелкофракционным щебнем или противогололедными материалами.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89.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противогололедными материалами.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90. Не допускается выталкивание или перемещение снега с придомовых территорий на объекты улично-дорожной сети.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91. Подметание придомовых территорий, внутриквартальных проездов, внутридворовых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92. В соответствии с санитарными нормами и правилами организации по обслуживанию жилищного фонда должны проводить дератизацию, дезинсекцию и дезинфекцию в местах общего пользования, подвалах, технических подпольях.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93.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94. Уборка придомовых и дворовых территорий многоквартирных домов в летний период.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 летний период придомовые и дворовые территории, внутридворовые проезды и тротуары должны быть очищены от мусора. Чистота на территории должна поддерживаться в течение рабочего дня.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5. СОДЕРЖАНИЕ ТЕРРИТОРИЙ ИНДИВИДУАЛЬНОЙ ЗАСТРОЙКИ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96.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97. Собственники жилых домов на территориях индивидуальной застройки обязаны: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содержать в чистоте и порядке жилой дом, надворные постройки, ограждения и прилегающую к жилому дому территорию;</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обеспечивать сохранность имеющихся перед жилым домом зеленых насаждений, их полив в сухую погоду;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3)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очищать канавы, трубы для стока воды на прилегающей территории для обеспечения отвода талых вод в весенний период;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осуществлять сброс, накопление мусора и отходов в специально отведенных для этих целей местах (в контейнеры);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обустраивать и содержать ливневые канализации, не допуская розлива (слива) сточных и фекальных вод;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производить земляные работы на землях общего пользования в установленном порядке;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 иметь на жилом доме номерной знак и поддерживать его в исправном состоянии;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скашивание;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 не допускать захламления прилегающей территории отходами производства и потребления.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98. Собственникам жилых домов на территориях индивидуальной застройки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осуществлять сброс, накопление отходов и мусора в местах, не отведенных для этих целей;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складировать мусор и отходы на прилегающей территории и прилотковой части,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самовольное строительство выгреба для сбора жидких бытовых отходов вне придомовой территории.</w:t>
      </w:r>
    </w:p>
    <w:p w:rsidR="00907F14" w:rsidRPr="00907F14" w:rsidRDefault="00907F14" w:rsidP="00907F14">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Раздел 6. ОСНОВНЫЕ ТРЕБОВАНИЯ К ОБРАЩЕНИЮ </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С ОТХОДАМИ</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99. Система обращения с отходами на территории муниципального образования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100. Все отходы, образующиеся в результате жизнедеятельности населения и деятельности организаций, подлежат утилизации либо захоронению на объектах размещения отходов.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101.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лицензии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102.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103.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104.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105. Размещение отходов производства и потребления осуществляется организацией, уполномоченной на проведение указанных работ, в установленном законодательством порядке.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106.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107.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Площадки для установки контейнеров для сбора твердых бытовых отходов должны иметь асфальтовое или бетонное покрытие с ограждением, уклон в сторону проезжей части, а также удобный подъезд спецавтотранспорта для очистки контейнеров и разворотную площадку.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Контейнерные площадки размещаются в соответствии с дислокацией, утвержденной администрацией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Контейнерные площадки</w:t>
      </w:r>
    </w:p>
    <w:p w:rsidR="00907F14" w:rsidRPr="00907F14" w:rsidRDefault="00907F14" w:rsidP="00907F14">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907F14">
        <w:rPr>
          <w:rFonts w:ascii="Times New Roman" w:eastAsia="SimSun" w:hAnsi="Times New Roman" w:cs="Times New Roman"/>
          <w:sz w:val="24"/>
          <w:szCs w:val="24"/>
          <w:lang w:eastAsia="zh-CN"/>
        </w:rPr>
        <w:t xml:space="preserve">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w:t>
      </w:r>
      <w:r w:rsidRPr="00907F14">
        <w:rPr>
          <w:rFonts w:ascii="Times New Roman" w:eastAsia="SimSun" w:hAnsi="Times New Roman" w:cs="Times New Roman"/>
          <w:sz w:val="24"/>
          <w:szCs w:val="24"/>
          <w:lang w:eastAsia="zh-CN"/>
        </w:rPr>
        <w:lastRenderedPageBreak/>
        <w:t>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07F14" w:rsidRPr="00907F14" w:rsidRDefault="00907F14" w:rsidP="00907F14">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907F14">
        <w:rPr>
          <w:rFonts w:ascii="Times New Roman" w:eastAsia="SimSun" w:hAnsi="Times New Roman" w:cs="Times New Roman"/>
          <w:sz w:val="24"/>
          <w:szCs w:val="24"/>
          <w:lang w:eastAsia="zh-CN"/>
        </w:rPr>
        <w:t>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07F14" w:rsidRPr="00907F14" w:rsidRDefault="00907F14" w:rsidP="00907F14">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907F14">
        <w:rPr>
          <w:rFonts w:ascii="Times New Roman" w:eastAsia="SimSun" w:hAnsi="Times New Roman" w:cs="Times New Roman"/>
          <w:sz w:val="24"/>
          <w:szCs w:val="24"/>
          <w:lang w:eastAsia="zh-CN"/>
        </w:rPr>
        <w:t>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907F14" w:rsidRPr="00907F14" w:rsidRDefault="00907F14" w:rsidP="00907F14">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907F14">
        <w:rPr>
          <w:rFonts w:ascii="Times New Roman" w:eastAsia="SimSun" w:hAnsi="Times New Roman" w:cs="Times New Roman"/>
          <w:sz w:val="24"/>
          <w:szCs w:val="24"/>
          <w:lang w:eastAsia="zh-CN"/>
        </w:rPr>
        <w:t>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07F14" w:rsidRPr="00907F14" w:rsidRDefault="00907F14" w:rsidP="00907F14">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907F14">
        <w:rPr>
          <w:rFonts w:ascii="Times New Roman" w:eastAsia="SimSun" w:hAnsi="Times New Roman" w:cs="Times New Roman"/>
          <w:sz w:val="24"/>
          <w:szCs w:val="24"/>
          <w:lang w:eastAsia="zh-CN"/>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07F14" w:rsidRPr="00907F14" w:rsidRDefault="00907F14" w:rsidP="00907F14">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907F14">
        <w:rPr>
          <w:rFonts w:ascii="Times New Roman" w:eastAsia="SimSun" w:hAnsi="Times New Roman" w:cs="Times New Roman"/>
          <w:sz w:val="24"/>
          <w:szCs w:val="24"/>
          <w:lang w:eastAsia="zh-CN"/>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07F14" w:rsidRPr="00907F14" w:rsidRDefault="00907F14" w:rsidP="00907F14">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907F14">
        <w:rPr>
          <w:rFonts w:ascii="Times New Roman" w:eastAsia="SimSun" w:hAnsi="Times New Roman" w:cs="Times New Roman"/>
          <w:sz w:val="24"/>
          <w:szCs w:val="24"/>
          <w:lang w:eastAsia="zh-CN"/>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907F14" w:rsidRPr="00907F14" w:rsidRDefault="00907F14" w:rsidP="00907F14">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907F14">
        <w:rPr>
          <w:rFonts w:ascii="Times New Roman" w:eastAsia="SimSun" w:hAnsi="Times New Roman" w:cs="Times New Roman"/>
          <w:sz w:val="24"/>
          <w:szCs w:val="24"/>
          <w:lang w:eastAsia="zh-CN"/>
        </w:rPr>
        <w:t>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907F14" w:rsidRPr="00907F14" w:rsidRDefault="00907F14" w:rsidP="00907F14">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907F14">
        <w:rPr>
          <w:rFonts w:ascii="Times New Roman" w:eastAsia="SimSun" w:hAnsi="Times New Roman" w:cs="Times New Roman"/>
          <w:sz w:val="24"/>
          <w:szCs w:val="24"/>
          <w:lang w:eastAsia="zh-CN"/>
        </w:rPr>
        <w:t xml:space="preserve">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w:t>
      </w:r>
      <w:r w:rsidRPr="00907F14">
        <w:rPr>
          <w:rFonts w:ascii="Times New Roman" w:eastAsia="SimSun" w:hAnsi="Times New Roman" w:cs="Times New Roman"/>
          <w:sz w:val="24"/>
          <w:szCs w:val="24"/>
          <w:lang w:eastAsia="zh-CN"/>
        </w:rPr>
        <w:lastRenderedPageBreak/>
        <w:t>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07F14" w:rsidRPr="00907F14" w:rsidRDefault="00907F14" w:rsidP="00907F14">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907F14">
        <w:rPr>
          <w:rFonts w:ascii="Times New Roman" w:eastAsia="SimSun" w:hAnsi="Times New Roman" w:cs="Times New Roman"/>
          <w:sz w:val="24"/>
          <w:szCs w:val="24"/>
          <w:lang w:eastAsia="zh-CN"/>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Размер площадки на один контейнер - 2 - 3 кв. м. Между контейнером и краем площадки размер должен быть обеспечен проход не менее 1,0 м, между контейнерами - не менее 0,35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108.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Твердые бытовые отходы из контейнеров должны быть вывезены в течение суток (ежедневный вывоз).</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109.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110.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111.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112.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113.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114.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115.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116.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в места переработки и (или) утилизации в течение трех суток.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117. Сбор пищевых отходов в столовых кожно-венерологических, инфекционных и туберкулезных больниц, а также в иных местах осуществляется в соответствии с санитарными нормами и правилами.</w:t>
      </w:r>
    </w:p>
    <w:p w:rsidR="00907F14" w:rsidRPr="00907F14" w:rsidRDefault="00907F14" w:rsidP="00907F14">
      <w:pPr>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907F14" w:rsidRPr="00907F14" w:rsidRDefault="00907F14" w:rsidP="00907F14">
      <w:pPr>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Обращение с отработанными ртутьсодержащими лампами осуществляется в соответствии с требованиями, установленными постановлением Правительства Российской Федерации от 03.09.2010 года №681 «Об утверждении </w:t>
      </w:r>
      <w:r w:rsidRPr="00907F14">
        <w:rPr>
          <w:rFonts w:ascii="Times New Roman" w:eastAsia="SimSun" w:hAnsi="Times New Roman" w:cs="Times New Roman"/>
          <w:sz w:val="24"/>
          <w:szCs w:val="24"/>
          <w:lang w:eastAsia="zh-CN"/>
        </w:rPr>
        <w:t xml:space="preserve"> </w:t>
      </w:r>
      <w:hyperlink r:id="rId12" w:history="1">
        <w:r w:rsidRPr="00907F14">
          <w:rPr>
            <w:rFonts w:ascii="Times New Roman" w:eastAsia="SimSun" w:hAnsi="Times New Roman" w:cs="Times New Roman"/>
            <w:color w:val="000000"/>
            <w:sz w:val="24"/>
            <w:szCs w:val="24"/>
            <w:lang w:eastAsia="zh-CN"/>
          </w:rPr>
          <w:t>Правил</w:t>
        </w:r>
      </w:hyperlink>
      <w:r w:rsidRPr="00907F14">
        <w:rPr>
          <w:rFonts w:ascii="Times New Roman" w:eastAsia="SimSun" w:hAnsi="Times New Roman" w:cs="Times New Roman"/>
          <w:sz w:val="24"/>
          <w:szCs w:val="24"/>
          <w:lang w:eastAsia="zh-CN"/>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907F14">
        <w:rPr>
          <w:rFonts w:ascii="Times New Roman" w:eastAsia="Times New Roman" w:hAnsi="Times New Roman" w:cs="Times New Roman"/>
          <w:spacing w:val="1"/>
          <w:sz w:val="24"/>
          <w:szCs w:val="24"/>
        </w:rPr>
        <w:t>».</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118.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переполнение контейнеров (мусоросборников);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размещение контейнеров (мусоросборников) вне специально оборудованных площадок для сбора и временного хранения ТБО;</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размещение площадок для сбора и временного хранения ТБО на проезжей части, газонах, тротуарах и в проходных арках домов;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сжигание всех видов отходов на территории домовладений;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установка контейнеров на проезжей части, тротуарах, газонах и в проходных арках домов;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ливнедренажной системы канализации;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 складирование крупногабаритных бытовых отходов на контейнерных площадках, расположенных в районах индивидуальной жилищной застройки;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 выгрузка отходов на контейнерной площадке из автотранспорта;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 изъятие вторичного сырья и пищевых отходов из контейнеров;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 размещение в грунте (захоронение) отходов производства и потребления в ходе проведения планировочных, строительных работ.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120. На вокзалах, рынках, в аэропортах,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 На остановках пассажирского транспорта и у входов в торговые объекты - в количестве не менее двух.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Очистка урн производится собственниками или лицами, осуществляющими по договору содержание территорий, по мере их заполнения.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121.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122. В случае сброса мусора, отходов, снега, грунта на территории муниципального образования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123. Сбор (накопление) отработанных ртутьсодержащих ламп и приборов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124. При производстве работ по сносу зданий, строений и сооружений и иных объектов обращение с отходами должно соответствовать Правилам.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125.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металлические контейнеры отдельно от отходов производства и потребления.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126.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Раздел 7. СОДЕРЖАНИЕ ИНЖЕНЕРНЫХ СООРУЖЕНИЙ И КОММУНИКАЦИЙ, ВОЗДУШНЫХ ЛИНИЙ СВЯЗИ</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127. Содержание инженерных сетей и коммуникаций осуществляется в соответствии с нормами и правилами эксплуатации этих сетей и сооружения.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128. Охранные зоны инженерных сетей и коммуникаций, включая воздушные, определяются нормами и правилами их эксплуатации.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129.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производить земляные работы;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повреждать сети ливневой канализации, взламывать или разрушать водоприемные люки;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осуществлять строительство, устанавливать торговые, хозяйственные и бытовые сооружения;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сброс всех видов отходов, в том числе жидких, в сети ливневой канализации без согласования с организацией, эксплуатирующей эти сети;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установка осветительного оборудования, средств наружной рекламы и информации;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устройство площадок (детских, отдыха, стоянок автомобилей, установки мусоросборников).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130. Эксплуатация сетей ливневой канализации осуществляется на основании договоров, заключенных со специализированными организациями.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131. Эксплуатация ведомственных сетей ливневой канализации производится за счет средств соответствующих организаций.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Организации, эксплуатирующие сети ливневой канализации, обязаны содержать их в соответствии с техническими правилами.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132.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134.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Ликвидация последствий утечек выполняется силами и за счет владельцев поврежденных инженерных сетей.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136. Владельцы подземных инженерных коммуникаций: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1) содержат и ремонтируют подземные коммуникации, а также своевременно производят очистку колодцев и коллекторов;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обеспечивают предотвращение аварийных и плановых сливов воды и иных жидкостей в ливневую канализацию, на проезжую часть дорог и улиц муниципального образования. Уведомляют организации, осуществляющие содержание улично-дорожной сети муниципального образования, и организации, обслуживающие ливневую канализацию, о возникновении указанных ситуаций;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137.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Размещение инженерных сетей под проезжей частью улиц и дорог осуществляется в тоннелях и проходных каналах.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138. Профилактическое обследование смотровых и дождеприемных колодцев ливневой канализации и их очистка производятся специализированными организациями, обслуживающими эти сооружения, по утвержденным графикам.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Не допускается засорение, заиливание решеток и колодцев, ограничивающие их пропускную способность.</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139.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140. Запрещается самовольное присоединение к системам ливневой канализации.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141. Запрещается сброс сточных вод, не соответствующих установленным нормативам качества, а также сброс в систему ливневой канализации: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142. Собственники проводных линий связи, операторы связи, интернет-провайдеры на территории муниципального образования не должны: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143. Собственники проводных линий связи, операторы связи, интернет-провайдеры: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размещают существующие воздушные линии связи подземным способом;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8. СОДЕРЖАНИЕ СТРОИТЕЛЬНЫХ ОБЪЕКТОВ</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144.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145. Строительную площадку размещать только в границах отведенного земельного участка.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До начала и при производстве строительных, ремонтных и иных видов работ (далее - работ) необходимо:</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мест складирования строительных отходов и создания разбивочной геодезической основы;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w:t>
      </w:r>
      <w:r w:rsidRPr="00907F14">
        <w:rPr>
          <w:rFonts w:ascii="Times New Roman" w:eastAsia="Times New Roman" w:hAnsi="Times New Roman" w:cs="Times New Roman"/>
          <w:spacing w:val="1"/>
          <w:sz w:val="24"/>
          <w:szCs w:val="24"/>
        </w:rPr>
        <w:lastRenderedPageBreak/>
        <w:t>по водоотводу, по устройству постоянных и временных внутриплощадочных дорог и инженерных сетей (канализации, водо-,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установить по всему периметру строительной площадки сплошное ограждение (забор);</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обеспечить общую устойчивость, прочность, надежность, эксплуатационную безопасность ограждения строительной площадки;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 x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 ведущей строительство, генерального подрядчика и ответственного руководителя стройки с номером его контактного телефона.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 обеспечить территорию строительной площадки габаритным освещением и освещением опасных мест в ночное время суток;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 оборудовать выезды со строительных площадок пунктами мойки колес автотранспорта с замкнутым циклом водооборота и утилизацией стоков и исключающих вынос грязи на проезжую часть улиц (проездов, дорог);</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 обеспечить надлежащую очистку и обезвреживание производственных и бытовых стоков, образующихся на строительной площадке, в соответствии в порядком, предусмотренным проектом организации строительства и проектом производства работ;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 оснастить строительную площадку средствами пожарной безопасности;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15)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16) 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17) обеспечить при производстве работ уборку строительной площадки и прилегающей территории, своевременный покос травы и сорной растительности, в </w:t>
      </w:r>
      <w:r w:rsidRPr="00907F14">
        <w:rPr>
          <w:rFonts w:ascii="Times New Roman" w:eastAsia="Times New Roman" w:hAnsi="Times New Roman" w:cs="Times New Roman"/>
          <w:spacing w:val="1"/>
          <w:sz w:val="24"/>
          <w:szCs w:val="24"/>
        </w:rPr>
        <w:lastRenderedPageBreak/>
        <w:t>зимнее время - очистку от снега и наледи с вывозом на специально оборудованные снегоприемные пункты;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18) обеспечить регулярный вывоз строительного мусора и твердых бытовых отходов (по мере необходимости, но не реже 1 раза в неделю) с территории строительной площадки на специальные полигоны для утилизации отходов;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19)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20)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21)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На фасадах объектов капитального строительства с длительными сроками строительства рекомендуется размещение баннеров;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22) установить ограждение сохраняемых деревьев. При производстве строительных работ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растущих деревьев и кустарников;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24) оборудовать автотранспорт, перевозящий сыпучие грузы, специальными съемными тентами, препятствующими загрязнению окружающей среды;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25)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площадки и содержание строительной площадки в надлежащем состоянии.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146. В течение всего периода проведения строительных и (или) ремонтных работ необходимо соблюдать требования, указанные в пункте 145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147.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Ограждения строительных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 окрашены красками, устойчивыми к неблагоприятным погодным условиям, а при повторном использовании - отремонтированы и окрашены заново.</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Высота ограждений не должна превышать двух метров, если иное не предусмотрено нормами и правилами.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Конструкции ограждений должны быть рассчитаны на ветровую нагрузку при различных навесных элементах и отвечать технике безопасности.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 целях безопасности пешеходов в местах близкого размещения строящегося, реконструируемого или ремонтируемого объекта от пешеходного движения над ограждением должен быть установлен защитный козырек и обустроен настил для пешеходов шириной не менее 70 см, оборудованный перилами со стороны движения транспорта с защитным экраном высотой не менее 1,0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Внешний вид типовых ограждений для серийного изготовления и массового применения на строительных площадках указывается в проекте организации строительства.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Для изготовления панельно-стоечных ограждений допускается применять металлический профиль, каждая секция такого ограждения должна быть обрамлена металлическим уголком по всему периметру секции.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Содержание ограждений, козырьков, настилов, прилегающей территории, включая удаление мусора, осуществляется организациями, производящими работы.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Работы по благоустройству объектов капитального строительства, выполненные в объеме и границах согласно утвержденной проектной документации, должны быть увязаны с благоустройством прилегающей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Благоустройство прилегающей территории в соответствии с заключенными договорами на благоустройство прилегающей территории принимается комиссионно с оформлением акта.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148. В целях улучшения внешнего облика фасадов зданий и сооружений, выходящих на улицы, дороги и площади, на период их строительства,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пригодных по своим декоративным, прочностным и пожароопасным качествам, сохраняющим свои первоначальные свойства не менее одного года.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Рекомендуемый цвет сетчатого ограждения: зеленый, голубой, серо-желтый, светло-серый с размерами ячейки не более 6 (шести) квадратных сантиметров.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149.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150. Вырубка и пересадка деревьев и кустарников, попадающих в зону производства работ, выполняется специализированными организациями в соответствии с проектом после получения соответствующего разрешения на снос и (или) пересадку деревьев в администрации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151. При производстве строительных работ застройщику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осуществлять выброс воды и вынос грязи (в том числе грунта, бетонной смеси) транспортными средствами с территорий строительных площадок;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выезд загрязненной строительной техники и автотранспорта на территорию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движение строительной техники по тротуарам и зеленой зоне;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4)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w:t>
      </w:r>
      <w:r w:rsidRPr="00907F14">
        <w:rPr>
          <w:rFonts w:ascii="Times New Roman" w:eastAsia="Times New Roman" w:hAnsi="Times New Roman" w:cs="Times New Roman"/>
          <w:spacing w:val="1"/>
          <w:sz w:val="24"/>
          <w:szCs w:val="24"/>
        </w:rPr>
        <w:lastRenderedPageBreak/>
        <w:t>грунта, строительных материалов, изделий и конструкций вне специально отведенных для этого мест или за пределами строительной площадки;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складирование строительного мусора вне специально отведенных мест, сжигание и закапывание в грунт твердых бытовых отходов и строительного мусора;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устройство на строительных площадках и за их пределами выгребных туалетов;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9. СОДЕРЖАНИЕ МЕСТ ЗАХОРОНЕНИЯ</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152. 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w:t>
      </w:r>
      <w:hyperlink r:id="rId13" w:history="1">
        <w:r w:rsidRPr="00907F14">
          <w:rPr>
            <w:rFonts w:ascii="Times New Roman" w:eastAsia="Times New Roman" w:hAnsi="Times New Roman" w:cs="Times New Roman"/>
            <w:spacing w:val="1"/>
            <w:sz w:val="24"/>
            <w:szCs w:val="24"/>
          </w:rPr>
          <w:t>Федеральным законом от 12.01.1996 № 8-ФЗ "О погребении и похоронном деле"</w:t>
        </w:r>
      </w:hyperlink>
      <w:r w:rsidRPr="00907F14">
        <w:rPr>
          <w:rFonts w:ascii="Times New Roman" w:eastAsia="Times New Roman" w:hAnsi="Times New Roman" w:cs="Times New Roman"/>
          <w:spacing w:val="1"/>
          <w:sz w:val="24"/>
          <w:szCs w:val="24"/>
        </w:rPr>
        <w:t>, Рекомендациями о порядке похорон и содержании кладбищ в Российской Федерации МДК 11-01.2002 (рекомендованы протоколом НТС Госстроя России от 25.12.2001 N 01-НС-22/1), </w:t>
      </w:r>
      <w:hyperlink r:id="rId14" w:history="1">
        <w:r w:rsidRPr="00907F14">
          <w:rPr>
            <w:rFonts w:ascii="Times New Roman" w:eastAsia="Times New Roman" w:hAnsi="Times New Roman" w:cs="Times New Roman"/>
            <w:spacing w:val="1"/>
            <w:sz w:val="24"/>
            <w:szCs w:val="24"/>
          </w:rPr>
          <w:t>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hyperlink>
      <w:r w:rsidRPr="00907F14">
        <w:rPr>
          <w:rFonts w:ascii="Times New Roman" w:eastAsia="Times New Roman" w:hAnsi="Times New Roman" w:cs="Times New Roman"/>
          <w:spacing w:val="1"/>
          <w:sz w:val="24"/>
          <w:szCs w:val="24"/>
        </w:rPr>
        <w:t>.</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153. Территории кладбищ оборудуются: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вывеской с названием кладбища, режимом работы;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указателями номеров (названий) участков-кварталов (секторов), участков захоронений, дорожек, расположения зданий и сооружений, общественных туалетов и т.д.;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стендом для размещения перечня и прейскуранта оказываемых услуг, объявлений, правил посещения кладбищ, копий правовых актов, регулирующих деятельность в области похоронного дела;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общественными туалетами;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урнами для сбора мелкого мусора вдоль пешеходных дорожек;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контейнерами для складирования мусора, установленными на оборудованных площадках с твердым покрытием.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Прилегающие к кладбищам территории должны быть благоустроены и иметь места для стоянки автотранспорта.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Инженерные сети и оборудование на территориях кладбищ должны содержаться в надлежащем состоянии.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154. Специализированные организации должны осуществлять:</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учет захоронений;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соблюдение установленной нормы предоставления каждого земельного участка для захоронения и правил подготовки могил;</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озеленение, уход за зелеными насаждениями на территориях кладбищ и их обновление;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соблюдение санитарных норм и правил;</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6) соблюдение </w:t>
      </w:r>
      <w:hyperlink r:id="rId15" w:history="1">
        <w:r w:rsidRPr="00907F14">
          <w:rPr>
            <w:rFonts w:ascii="Times New Roman" w:eastAsia="Times New Roman" w:hAnsi="Times New Roman" w:cs="Times New Roman"/>
            <w:spacing w:val="1"/>
            <w:sz w:val="24"/>
            <w:szCs w:val="24"/>
          </w:rPr>
          <w:t>правил пожарной безопасности</w:t>
        </w:r>
      </w:hyperlink>
      <w:r w:rsidRPr="00907F14">
        <w:rPr>
          <w:rFonts w:ascii="Times New Roman" w:eastAsia="Times New Roman" w:hAnsi="Times New Roman" w:cs="Times New Roman"/>
          <w:spacing w:val="1"/>
          <w:sz w:val="24"/>
          <w:szCs w:val="24"/>
        </w:rPr>
        <w:t>;</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7) установку, замену пришедших в негодность, утраченных опознавательных знаков на могильном холме с указанием фамилии, имени и отчества умершего, даты рождения и смерти. Обеспечить наличие опознавательных знаков на всех могилах;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установку шлагбаумов на въездах на территорию кладбищ, калиток;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 выполнять комплекс работ по текущему содержанию и капитальному ремонту, содержанию объектов внешнего благоустройства.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155. Перечень работ по текущему содержанию и капитальному ремонту кладбища включает в себя: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текущее содержание кладбища;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уборку мусора, складирование и вывоз мусора;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ввоз песка;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расчистку выпавшего снега на аллеях;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очистку от уплотненного снега (снегопада);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очистку ото льда;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покос травы;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вырубку кустарников на новых свободных участках;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вырубку деревьев на новых свободных участках;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вырубку сухого кустарника, вырубку сухих деревьев, обрезку деревьев, обрезку кустарников;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посыпку аллей песком в случае гололеда;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покраску кладбищенских сооружений и оборудования (ограждений, сторожек, туалетов, контейнеров для мусора, емкостей для воды, водопроводных сетей, справочно-информационных стендов и т.п.);</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подметание аллей;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уборку братских могил и могил, находящихся под охраной государства (уборку мусора, промывку надмогильных сооружений (надгробий), присыпку песком мест захоронений, озеленение);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полив клумб и газонов;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уборку общественных туалетов;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побелку бордюров аллей.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156.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157.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158. На территории кладбищ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нарушать тишину и общественный порядок;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повреждать надмогильные сооружения, мемориальные доски, кладбищенское оборудование и засорять территорию;</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осуществлять складирование строительных и других материалов;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производить разрытия для добывания песка, глины, грунта;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производить работы по монтажу и демонтажу надмогильных сооружений без уведомления администрации кладбища;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повреждать и выкапывать зеленые насаждения, срывать цветы;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выгуливать собак, пасти домашних животных и ловить птиц;</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срезать дерн;</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 находиться на территории кладбищ после закрытия;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Глава 5. ТРЕБОВАНИЯ К СОДЕРЖАНИЮ И ВНЕШНЕМУ ВИДУ ЗДАНИЙ, СООРУЖЕНИЙ, ОБЪЕКТОВ БЛАГОУСТРОЙСТВА</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1. СОДЕРЖАНИЕ ЗДАНИЙ</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159. Содержание фасадов зданий, строений и сооружений осуществляется в соответствии с настоящими Правилами.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160. Собственники зданий, организации, обслуживающие жилищный фонд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161.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(или) выполнению работ по ремонту общего имущества в таком доме с лицами, осуществляющими соответствующие виды деятельности, в соответствии с жилищным законодательством.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162. К зданиям и сооружениям, фасады которых определяют архитектурный облик сложившейся застройки муниципального образования, относятся все расположенные на территории муниципального образования (эксплуатируемые, строящиеся, реконструируемые или капитально ремонтируемые):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здания административного и общественно-культурного назначения;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жилые здания;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здания и сооружения производственного и иного назначения;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постройки облегченного типа (торговые павильоны, киоски, гаражи и прочие аналогичные объекты);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ограды и другие стационарные архитектурные формы, размещенные на прилегающих к зданиям земельных участках.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163. В состав элементов фасадов зданий, подлежащих содержанию, входят: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приямки, входы в подвальные помещения и мусорокамеры;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входные узлы (в том числе ступени, площадки, перила, козырьки над входом, ограждения, стены, двери);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цоколь и отмостка;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плоскости стен;</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выступающие элементы фасадов (в том числе балконы, лоджии, эркеры, карнизы);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кровли, включая вентиляционные и дымовые трубы, в том числе ограждающие решетки, выходы на кровлю;</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архитектурные детали и облицовка (в том числе колонны, пилястры, розетки, капители, сандрики, фризы, пояски);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водосточные трубы, включая отметы и воронки;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 ограждения балконов, лоджий;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 парапетные и оконные ограждения, решетки;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 металлическая отделка окон, балконов, поясков, выступов цоколя, свесов;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12) навесные металлические конструкции (в том числе флагодержатели, анкеры, пожарные лестницы, вентиляционное оборудование);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13) горизонтальные и вертикальные швы между панелями и блоками (фасады крупнопанельных и крупноблочных зданий);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14) стекла, рамы, балконные двери;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15) стационарные ограждения, прилегающие к зданиям.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164.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165. Содержание фасадов зданий, строений и сооружений включает:</w:t>
      </w:r>
    </w:p>
    <w:p w:rsidR="00907F14" w:rsidRPr="00907F14" w:rsidRDefault="00907F14" w:rsidP="00907F14">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07F14" w:rsidRPr="00907F14" w:rsidRDefault="00907F14" w:rsidP="00907F14">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обеспечение наличия и содержание в исправном состоянии водостоков, водосточных труб и сливов;</w:t>
      </w:r>
    </w:p>
    <w:p w:rsidR="00907F14" w:rsidRPr="00907F14" w:rsidRDefault="00907F14" w:rsidP="00907F14">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очистку от снега и льда крыш и козырьков, удаление наледи, снега и сосулек с карнизов, балконов и лоджий;</w:t>
      </w:r>
    </w:p>
    <w:p w:rsidR="00907F14" w:rsidRPr="00907F14" w:rsidRDefault="00907F14" w:rsidP="00907F14">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герметизацию, заделку и расшивку швов, трещин и выбоин;</w:t>
      </w:r>
    </w:p>
    <w:p w:rsidR="00907F14" w:rsidRPr="00907F14" w:rsidRDefault="00907F14" w:rsidP="00907F14">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восстановление, ремонт и своевременную очистку отмосток, приямков цокольных окон и входов в подвалы;</w:t>
      </w:r>
    </w:p>
    <w:p w:rsidR="00907F14" w:rsidRPr="00907F14" w:rsidRDefault="00907F14" w:rsidP="00907F14">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муниципального образования;</w:t>
      </w:r>
    </w:p>
    <w:p w:rsidR="00907F14" w:rsidRPr="00907F14" w:rsidRDefault="00907F14" w:rsidP="00907F14">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очистку и промывку поверхностей фасадов в зависимости от их состояния и условий эксплуатации;</w:t>
      </w:r>
    </w:p>
    <w:p w:rsidR="00907F14" w:rsidRPr="00907F14" w:rsidRDefault="00907F14" w:rsidP="00907F14">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мытье окон и витрин, вывесок и указателей;</w:t>
      </w:r>
    </w:p>
    <w:p w:rsidR="00907F14" w:rsidRPr="00907F14" w:rsidRDefault="00907F14" w:rsidP="00907F14">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выполнение иных требований, предусмотренных правилами и нормами технической эксплуатации зданий, строений и сооружений.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166. Под изменением внешнего вида фасадов понимается:</w:t>
      </w:r>
    </w:p>
    <w:p w:rsidR="00907F14" w:rsidRPr="00907F14" w:rsidRDefault="00907F14" w:rsidP="00907F14">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907F14" w:rsidRPr="00907F14" w:rsidRDefault="00907F14" w:rsidP="00907F14">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замена облицовочного материала;</w:t>
      </w:r>
    </w:p>
    <w:p w:rsidR="00907F14" w:rsidRPr="00907F14" w:rsidRDefault="00907F14" w:rsidP="00907F14">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покраска фасада, его частей в цвет, отличающийся от цвета здания;</w:t>
      </w:r>
    </w:p>
    <w:p w:rsidR="00907F14" w:rsidRPr="00907F14" w:rsidRDefault="00907F14" w:rsidP="00907F14">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изменение конструкции крыши, материала кровли, элементов безопасности крыши, элементов организованного наружного водостока;</w:t>
      </w:r>
    </w:p>
    <w:p w:rsidR="00907F14" w:rsidRPr="00907F14" w:rsidRDefault="00907F14" w:rsidP="00907F14">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установка (крепление) или демонтаж дополнительных элементов и устройств (флагштоки, указатели).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167. Витрины магазинов и офисов, выходящих фасадами на улицы, должны иметь световое оформление.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Режим работы освещения витрин должен соответствовать режиму работы наружного освещения.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168. Запрещается самовольное переоборудование фасадов зданий и их конструктивных элементов.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169. На всех жилых, административных, производственных и общественных зданиях в соответствии с установленным порядком нумерации домов на территории муниципального образования должны быть вывешены указатели и номера домов установленных образцов с подсветкой в темное время суток, а на многоквартирных домах - дополнительно с указателями номеров подъездов и квартир, они должны содержаться в чистоте и исправном состоянии.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Ответственность за выполнение данных требований возлагается на собственников, если иное не установлено законом или договором.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170.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171.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172. В зимнее время собственниками (в многоквартирных домах - лицами, осуществляющими по договору управление/эксплуатацию дома) организуется своевременная очистка кровель и козырьков от снега, наледи и сосулек.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Крыши с наружным водоотводом периодически очищаются от снега, не допуская его накопления более 30 см.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173.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174.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175. При содержании фасадов зданий и сооружений не допускается: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нарушение герметизации межпанельных стыков;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разрушение (отсутствие, загрязнение) ограждений балконов, в том числе лоджий, парапетов.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176.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177.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178.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Архитектурное решение фасадов объекта формируется с учетом: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зон визуального восприятия (участие в формировании силуэта и/или панорамы, визуальный акцент, визуальная доминанта);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типа окружающей застройки (архетип и стилистика);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тектоники объекта (пластически разработанная, художественно осмысленная, в том числе цветом, конструкция объекта);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архитектурной колористики окружающей застройки;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материала существующих ограждающих конструкций.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179. Для формирования архитектурного решения фасадов объекта не допускается использование следующих отделочных материалов: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ПВХ сайдинг (за исключением объектов, расположенных на промышленных территориях);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профилированный металлический лист (за исключением объектов, расположенных на промышленных территориях);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асбестоцементные листы;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самоклеящиеся пленки;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баннерная ткань.</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180.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181. Отделка части фасада здания, отличная от отделки фасада всего здания, допускается только при комплексном решении фасада всего здания.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182.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т.ч. крыльца, лестницы, эркеров, балконов, лоджий) за пределами красных линий.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183. При проектировании входных групп, обновлении, изменении фасадов зданий, сооружений не допускается: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2) устройство опорных элементов (в т.ч. колонн, стоек), препятствующих движению пешеходов;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прокладка сетей инженерно-технического обеспечения открытым способом по фасаду здания, выходящему на улицу;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устройство входов, расположенных выше первого этажа, на фасадах объектов культурного наследия.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184. Использование балкона для устройства входной группы возможно после получения согласия собственников помещений в многоквартирном доме.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рекламной конструкции.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185. При содержании фасадов зданий, строений и сооружений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самовольное переоборудование или изменение внешнего вида фасада здания либо его элементов;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нарушение установленных требований по размещению вывесок, указателей улиц, номерных знаков домов, зданий и сооружений;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2. УСТАНОВКА УКАЗАТЕЛЕЙ</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186. На территории муниципального образования осуществляется установка следующих информационных указателей:</w:t>
      </w:r>
    </w:p>
    <w:p w:rsidR="00907F14" w:rsidRPr="00907F14" w:rsidRDefault="00907F14" w:rsidP="00907F14">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указатели с наименованиями улиц;</w:t>
      </w:r>
    </w:p>
    <w:p w:rsidR="00907F14" w:rsidRPr="00907F14" w:rsidRDefault="00907F14" w:rsidP="00907F14">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указатели с наименованиями площадей;</w:t>
      </w:r>
    </w:p>
    <w:p w:rsidR="00907F14" w:rsidRPr="00907F14" w:rsidRDefault="00907F14" w:rsidP="00907F14">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совмещенные указатели с наименованиями улиц и номерами объектов адресации (далее - совмещенные указатели);</w:t>
      </w:r>
    </w:p>
    <w:p w:rsidR="00907F14" w:rsidRPr="00907F14" w:rsidRDefault="00907F14" w:rsidP="00907F14">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указатели с номерами объектов адресации (далее - указатели с номерами домов).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187. На фасадах зданий, строений и сооружений допускается установка следующих домовых знаков:</w:t>
      </w:r>
    </w:p>
    <w:p w:rsidR="00907F14" w:rsidRPr="00907F14" w:rsidRDefault="00907F14" w:rsidP="00907F14">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угловой указатель улицы, площади, проспекта, проезда, переулка;</w:t>
      </w:r>
    </w:p>
    <w:p w:rsidR="00907F14" w:rsidRPr="00907F14" w:rsidRDefault="00907F14" w:rsidP="00907F14">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указатель номера дома, строения;</w:t>
      </w:r>
    </w:p>
    <w:p w:rsidR="00907F14" w:rsidRPr="00907F14" w:rsidRDefault="00907F14" w:rsidP="00907F14">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указатель номера подъезда и номеров квартир в подъезде;</w:t>
      </w:r>
    </w:p>
    <w:p w:rsidR="00907F14" w:rsidRPr="00907F14" w:rsidRDefault="00907F14" w:rsidP="00907F14">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флагодержатель;</w:t>
      </w:r>
    </w:p>
    <w:p w:rsidR="00907F14" w:rsidRPr="00907F14" w:rsidRDefault="00907F14" w:rsidP="00907F14">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памятная доска;</w:t>
      </w:r>
    </w:p>
    <w:p w:rsidR="00907F14" w:rsidRPr="00907F14" w:rsidRDefault="00907F14" w:rsidP="00907F14">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полигонометрический знак;</w:t>
      </w:r>
    </w:p>
    <w:p w:rsidR="00907F14" w:rsidRPr="00907F14" w:rsidRDefault="00907F14" w:rsidP="00907F14">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указатель пожарного гидранта;</w:t>
      </w:r>
    </w:p>
    <w:p w:rsidR="00907F14" w:rsidRPr="00907F14" w:rsidRDefault="00907F14" w:rsidP="00907F14">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указатель грунтовых геодезических знаков;</w:t>
      </w:r>
    </w:p>
    <w:p w:rsidR="00907F14" w:rsidRPr="00907F14" w:rsidRDefault="00907F14" w:rsidP="00907F14">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указатель подземного газопровода.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188. На фасаде вводимого в эксплуатацию многоквартирного дома устанавливается указатель (маркировка) класса его энергетической эффективности. </w:t>
      </w:r>
      <w:r w:rsidRPr="00907F14">
        <w:rPr>
          <w:rFonts w:ascii="Times New Roman" w:eastAsia="Times New Roman" w:hAnsi="Times New Roman" w:cs="Times New Roman"/>
          <w:spacing w:val="1"/>
          <w:sz w:val="24"/>
          <w:szCs w:val="24"/>
        </w:rPr>
        <w:lastRenderedPageBreak/>
        <w:t>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r:id="rId16" w:history="1">
        <w:r w:rsidRPr="00907F14">
          <w:rPr>
            <w:rFonts w:ascii="Times New Roman" w:eastAsia="Times New Roman" w:hAnsi="Times New Roman" w:cs="Times New Roman"/>
            <w:spacing w:val="1"/>
            <w:sz w:val="24"/>
            <w:szCs w:val="24"/>
          </w:rPr>
          <w:t>Постановлением Правительства Российской Федерации от 25.01.2011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hyperlink>
      <w:r w:rsidRPr="00907F14">
        <w:rPr>
          <w:rFonts w:ascii="Times New Roman" w:eastAsia="Times New Roman" w:hAnsi="Times New Roman" w:cs="Times New Roman"/>
          <w:spacing w:val="1"/>
          <w:sz w:val="24"/>
          <w:szCs w:val="24"/>
        </w:rPr>
        <w:t>.</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189.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190.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191.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192.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193. Номера объектов адресации размещаются:</w:t>
      </w:r>
    </w:p>
    <w:p w:rsidR="00907F14" w:rsidRPr="00907F14" w:rsidRDefault="00907F14" w:rsidP="00907F14">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на лицевом фасаде - в простенке с правой стороны фасада;</w:t>
      </w:r>
    </w:p>
    <w:p w:rsidR="00907F14" w:rsidRPr="00907F14" w:rsidRDefault="00907F14" w:rsidP="00907F14">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на улицах с односторонним движением транспорта - на стороне фасада, ближней по направлению движения транспорта;</w:t>
      </w:r>
    </w:p>
    <w:p w:rsidR="00907F14" w:rsidRPr="00907F14" w:rsidRDefault="00907F14" w:rsidP="00907F14">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 арки или главного входа - с правой стороны или над проемом;</w:t>
      </w:r>
    </w:p>
    <w:p w:rsidR="00907F14" w:rsidRPr="00907F14" w:rsidRDefault="00907F14" w:rsidP="00907F14">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на дворовых фасадах - в простенке со стороны внутриквартального проезда;</w:t>
      </w:r>
    </w:p>
    <w:p w:rsidR="00907F14" w:rsidRPr="00907F14" w:rsidRDefault="00907F14" w:rsidP="00907F14">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длине фасада более 100 м указатели устанавливаются с двух сторон главного фасада;</w:t>
      </w:r>
    </w:p>
    <w:p w:rsidR="00907F14" w:rsidRPr="00907F14" w:rsidRDefault="00907F14" w:rsidP="00907F14">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на оградах и корпусах промышленных предприятий - справа от главного входа, въезда;</w:t>
      </w:r>
    </w:p>
    <w:p w:rsidR="00907F14" w:rsidRPr="00907F14" w:rsidRDefault="00907F14" w:rsidP="00907F14">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Установка указателей должна иметь единую вертикальную отметку размещения с соседними зданиями.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3. ВРЕМЕННО РАСПОЛОЖЕННЫЕ ОБЪЕКТЫ</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194. На территории муниципального образования могут размещаться следующие временно расположенные объекты: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муниципального образования утверждается администрацией;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Сезонные объекты - временно расположенные объекты на срок не более 6 месяцев;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Автостоянка открытого типа - стоянка для автомобилей, не имеющая наружных стеновых ограждений;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Металлический гараж - это нестационарный объект, выполненный из легкого стального каркасного профиля, обшитый профлистом и предназначенный для хранения личного автотранспорта.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195.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w:t>
      </w:r>
      <w:hyperlink r:id="rId17" w:history="1">
        <w:r w:rsidRPr="00907F14">
          <w:rPr>
            <w:rFonts w:ascii="Times New Roman" w:eastAsia="Times New Roman" w:hAnsi="Times New Roman" w:cs="Times New Roman"/>
            <w:spacing w:val="1"/>
            <w:sz w:val="24"/>
            <w:szCs w:val="24"/>
          </w:rPr>
          <w:t>правил пожарной безопасности</w:t>
        </w:r>
      </w:hyperlink>
      <w:r w:rsidRPr="00907F14">
        <w:rPr>
          <w:rFonts w:ascii="Times New Roman" w:eastAsia="Times New Roman" w:hAnsi="Times New Roman" w:cs="Times New Roman"/>
          <w:spacing w:val="1"/>
          <w:sz w:val="24"/>
          <w:szCs w:val="24"/>
        </w:rPr>
        <w:t>, строительных норм и правил, требований технических регламентов.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196. Запрещается размещение временно расположенных объектов: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проезжих частях дорог, газонах, на съездах, выездах, в арках зданий, в зоне пешеходных переходов;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расстоянии менее 25 метров от мест сбора бытовых отходов;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 охранных зонах сетей инженерно-технического обеспечения без согласования с балансодержателем;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детских игровых площадках;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 треугольниках видимости дорог.</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197. Временно расположенные объекты не должны препятствовать:</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обеспечению надлежащего содержания зданий и иных объектов недвижимости на земельном участке;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обеспечению нормальной видимости технических средств и знаков дорожного движения, безопасности движения транспорта и пешеходов;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уменьшению ширины пешеходных зон до 3 метров и механизированной уборке тротуаров;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свободному подъезду к временно расположенному объекту пожарной, аварийно-спасательной техники;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198.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199. Владелец временно расположенного объекта должен:</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выполнять предписания инспектирующих и контролирующих органов об устранении допущенных нарушений;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эксплуатировать временно расположенный объект в соответствии с установленным видом разрешенного использования земельного участка;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соблюдать требования договора аренды земельного участка;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своевременно вносить арендную плату за пользование участком;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содержать территорию в порядке, отвечающем санитарным требованиям;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соблюдать требования по благоустройству предоставленного участка и прилегающей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обеспечивать пожаробезопасность сооружения;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выполнять соответствующие санитарно-гигиенические требования;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производить при необходимости ремонт объекта;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выполнять очистку фасадов (от объявлений, грязи) в течение всего эксплуатирующего срока;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принимать меры для обеспечения сохранности существующих зеленых насаждений и газонов на прилегающей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обеспечивать подход к временно расположенному объекту по твердому покрытию;</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смещать на время ремонтных работ на коммуникациях временно расположенный объект;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200. Владелец временно расположенного объекта обязан иметь:</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проект на размещение временно расположенного объекта;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договор аренды земельного участка;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договор на вывоз бытовых отходов (кроме рекламных конструкций).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201. Владельцу временно расположенного объекта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возводить у временно расположенного объекта пристройки, козырьки, загородки, решетки, навесы, не предусмотренные проектом;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складировать тару на прилегающей территории и на крыше временно расположенного объекта;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использовать земельный участок и временно расположенный объект не по целевому назначению;</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загромождать оборудованием, отходами противопожарные разрывы между некапитальными объектами.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202.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203. 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органов местного самоуправления.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4. ОГРАЖДЕНИЯ</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204.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газонные ограждения (высота 0,3 - 0,5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ограды: низкие (высота 0,5 - 1,0 м), средние (высота 1,0 - 1,5 м), высокие (высота 1,5 - 2,0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ограждения - тумбы для транспортных проездов и автостоянок (высота 0,3 - 0,4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ограждения спортивных площадок (высота 2,5 - 3,0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декоративные ограждения (высота 1,2 - 2,0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технические ограждения (высота в соответствии с действующими нормами).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Высота ограждений определяется в соответствии с настоящим пунктом, если иное не предусмотрено законодательством Российской Федерации.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205. На территории муниципального образования подлежат использованию следующие типы ограждений: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Комбинированное ограждение - комбинация из глухих и прозрачных плоскостей с применением отдельных декоративных элементов;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206. Ограждения применяются: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части территории предприятий, выходящих на улицы муниципального образования, придомовых территорий многоквартирных и индивидуальных жилых домов;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207.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208.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209.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210. На территориях общественного, жилого, рекреационного назначения запрещается проектирование глухих и железобетонных ограждений.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211.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212.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213.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w:t>
      </w:r>
      <w:r w:rsidRPr="00907F14">
        <w:rPr>
          <w:rFonts w:ascii="Times New Roman" w:eastAsia="Times New Roman" w:hAnsi="Times New Roman" w:cs="Times New Roman"/>
          <w:spacing w:val="1"/>
          <w:sz w:val="24"/>
          <w:szCs w:val="24"/>
        </w:rPr>
        <w:lastRenderedPageBreak/>
        <w:t>ограждения высотой 0,9 метра и более, диаметром 0,8 метра и более в зависимости от возраста, породы дерева и прочих характеристик.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214.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215. Высота ограждений всех типов не должна превышать 2 м, если иное не установлено действующим законодательством, настоящими Правилами.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Высоту и вид ограждения следует принимать в зависимости от категории улицы, на которой размещено ограждение.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Улицы и дороги общегородского значения на территориях с многоэтажной застройкой - 0,50 - 2,00 м. Ограждение предусматривать преимущественно по индивидуальным проектам;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Улицы и дороги общегородского значения на территориях с малоэтажной индивидуальной застройкой - 1,00 - 2,00 м. Ограждение может быть прозрачное, комбинированное или глухое;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Жилые улицы и дороги местного значения - 1,00 - 2,00 м. Ограждение в основном предусматривается глухое или комбинированное;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Дороги и проезды промышленных и коммунально-складских районов - не более 2,00 м. Ограждение предусматривается глухое;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Наименьшее расстояние от ограждений всех типов до оси ствола дерева следует принимать не менее 3,00 м, до кустарника - не менее 1,00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Высоту и вид ограждения для зданий, сооружений и предприятий принимать следующие: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высшие учебные заведения, общеобразовательные школы, профессионально-технические училища, колледжи, лицеи и т.п. - не более 1,60 м; ограждение прозрачное;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детские сады-ясли - не более 1,60 м; ограждение прозрачное;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охраняемые объекты радиовещания и телевидения - не более 2,00 м; ограждение прозрачное либо комбинированное;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216.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217. Внешние ограждения земельных участков размещаются в пределах "красных линий" проспектов и улиц. Размещение ограждений внутри кварталов, микрорайонов, районов сложившейся многоэтажной и индивидуальной застройки, вокруг территорий </w:t>
      </w:r>
      <w:r w:rsidRPr="00907F14">
        <w:rPr>
          <w:rFonts w:ascii="Times New Roman" w:eastAsia="Times New Roman" w:hAnsi="Times New Roman" w:cs="Times New Roman"/>
          <w:spacing w:val="1"/>
          <w:sz w:val="24"/>
          <w:szCs w:val="24"/>
        </w:rPr>
        <w:lastRenderedPageBreak/>
        <w:t>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w:t>
      </w:r>
      <w:hyperlink r:id="rId18" w:history="1">
        <w:r w:rsidRPr="00907F14">
          <w:rPr>
            <w:rFonts w:ascii="Times New Roman" w:eastAsia="Times New Roman" w:hAnsi="Times New Roman" w:cs="Times New Roman"/>
            <w:spacing w:val="1"/>
            <w:sz w:val="24"/>
            <w:szCs w:val="24"/>
          </w:rPr>
          <w:t>Земельного кодекса Российской Федерации</w:t>
        </w:r>
      </w:hyperlink>
      <w:r w:rsidRPr="00907F14">
        <w:rPr>
          <w:rFonts w:ascii="Times New Roman" w:eastAsia="Times New Roman" w:hAnsi="Times New Roman" w:cs="Times New Roman"/>
          <w:spacing w:val="1"/>
          <w:sz w:val="24"/>
          <w:szCs w:val="24"/>
        </w:rPr>
        <w:t> и </w:t>
      </w:r>
      <w:hyperlink r:id="rId19" w:history="1">
        <w:r w:rsidRPr="00907F14">
          <w:rPr>
            <w:rFonts w:ascii="Times New Roman" w:eastAsia="Times New Roman" w:hAnsi="Times New Roman" w:cs="Times New Roman"/>
            <w:spacing w:val="1"/>
            <w:sz w:val="24"/>
            <w:szCs w:val="24"/>
          </w:rPr>
          <w:t>Федерального закона от 24.07.2007 №221-ФЗ "О государственном кадастре недвижимости"</w:t>
        </w:r>
      </w:hyperlink>
      <w:r w:rsidRPr="00907F14">
        <w:rPr>
          <w:rFonts w:ascii="Times New Roman" w:eastAsia="Times New Roman" w:hAnsi="Times New Roman" w:cs="Times New Roman"/>
          <w:spacing w:val="1"/>
          <w:sz w:val="24"/>
          <w:szCs w:val="24"/>
        </w:rPr>
        <w:t>.</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5. УСТАНОВКА И ЭКСПЛУАТАЦИЯ ШЛАГБАУМОВ И ДРУГИХ УСТРОЙСТВ, РЕГУЛИРУЮЩИХ (ОГРАНИЧИВАЮЩИХ) ДВИЖЕНИЕ ГРАЖДАН И АВТОТРАНСПОРТА НА ТЕРРИТОРИИ МУНИЦИПАЛЬНОГО ОБРАЗОВАНИЯ</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218. Согласно стандарта РФ Р52289-2004 технических средств органов дорожного движения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на земли общего пользования могут быть установлены ограничивающие устройства следующего типа: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шлагбаумы электрические, гидравлические, механические;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выдвижные, подъемные, качающиеся, откатные, переносные, механические ограничители, пороги;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цепи, тросы, переносные турникеты.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219.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220. На землях общего пользования шлагбаумы или иные ограничивающие устройства устанавливаются в случаях: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ограничения въезда автомобилей в пешеходные зоны или пешеходные части площади;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сохранения мест парковки спецавтотранспорта, автомобилей (средств передвижения) инвалидов;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сохранения мест парковки членов гаражных кооперативов;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обеспечения проведения аварийных, ремонтных работ, общественных мероприятий.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221. Ограничивающие устройства должны соответствовать техническим требованиям: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конструкции должны быть безопасными для населения и имущества физических или юридических лиц;</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конструкции окрашиваются в яркие "сигнальные тона" и оснащаются светоотражающими элементами;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222.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w:t>
      </w:r>
      <w:r w:rsidRPr="00907F14">
        <w:rPr>
          <w:rFonts w:ascii="Times New Roman" w:eastAsia="Times New Roman" w:hAnsi="Times New Roman" w:cs="Times New Roman"/>
          <w:spacing w:val="1"/>
          <w:sz w:val="24"/>
          <w:szCs w:val="24"/>
        </w:rPr>
        <w:lastRenderedPageBreak/>
        <w:t>работ организация с последующим возмещением собственниками расходов по демонтажу устройств в установленном законом порядке.</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6. ПАЛИСАДНИКИ</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223.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224.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225. Запрещается устройство палисадника: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улицах, имеющих ширину в пределах "красных" линий 15 м и менее;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улицах со сложившимся благоустройством без традиционных палисадников.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226. Обладатель палисадника обязан:</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использовать палисадник только для целей озеленения и улучшения эстетического восприятия;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содержать палисадник в надлежащем состоянии;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своевременно производить ремонт ограждения, садового инвентаря и оборудования;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осуществлять другие мероприятия, предусмотренные настоящими Правилами.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227.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устройство ограждения палисадника, препятствующего проезду пожарных машин и другой спецтехники;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содержать на территории палисадника домашний скот и птицу;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228. По требованию государственной жилищной инспекции, государственного органа по охране памятников истории и культуры, уполномоченного органа местного самоуправления,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7. ВИДЫ ПОКРЫТИЙ</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229.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архитектурный облик сложившейся застройки.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Для целей благоустройства определены следующие виды покрытий: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1) твердые (капитальные) покрытия - монолитные или сборные покрытия, выполняемые, в том числе из асфальтобетона, цементобетона, природного камня;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газонные покрытия - покрытия, выполняемые по специальным технологиям подготовки и посадки травяного покрова;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230. Применяемый вид покрытия должен быть прочным, ремонтопригодным, экологичным, не допускать скольжения.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231. Выбор видов покрытия следует принимать в соответствии с их целевым назначением: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газонных и комбинированных как наиболее экологичных.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232.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233.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235. Для деревьев, расположенных в мощении, при отсутствии иных видов защиты (в т.ч. 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236. Колористическое решение применяемого вида покрытия должно учитывать цветовое решение формируемой среды, а на территориях общественных пространств - соответствовать типам покрытий, утвержденным правовым актом администрации муниципального образования и рекомендованным к размещению на территории города.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8. СОДЕРЖАНИЕ ДОРОГ</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237. 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238. 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239.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240.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20" w:history="1">
        <w:r w:rsidRPr="00907F14">
          <w:rPr>
            <w:rFonts w:ascii="Times New Roman" w:eastAsia="Times New Roman" w:hAnsi="Times New Roman" w:cs="Times New Roman"/>
            <w:spacing w:val="1"/>
            <w:sz w:val="24"/>
            <w:szCs w:val="24"/>
          </w:rPr>
          <w:t>Правил дорожного движения</w:t>
        </w:r>
      </w:hyperlink>
      <w:r w:rsidRPr="00907F14">
        <w:rPr>
          <w:rFonts w:ascii="Times New Roman" w:eastAsia="Calibri" w:hAnsi="Times New Roman" w:cs="Times New Roman"/>
          <w:sz w:val="24"/>
          <w:szCs w:val="24"/>
          <w:lang w:eastAsia="en-US"/>
        </w:rPr>
        <w:t>, утвержденных постановлением Совета министров – Правительства Российской Федерации 23.10.1993года №1090</w:t>
      </w:r>
      <w:r w:rsidRPr="00907F14">
        <w:rPr>
          <w:rFonts w:ascii="Times New Roman" w:eastAsia="Times New Roman" w:hAnsi="Times New Roman" w:cs="Times New Roman"/>
          <w:spacing w:val="1"/>
          <w:sz w:val="24"/>
          <w:szCs w:val="24"/>
        </w:rPr>
        <w:t>.</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Владельцы транспортных средств обязаны принимать меры по исключению помех в проведении механизированных работ по уборке мусора и снега.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Раздел 9. СОДЕРЖАНИЕ ОБЪЕКТОВ (СРЕДСТВ) </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НАРУЖНОГО ОСВЕЩЕНИЯ</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241. Наружное освещение подразделяется на уличное и придомовое.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242.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243. Организация уличного освещения осуществляется в соответствии с ГОСТ 24940-96 "Здания и сооружения. Методы измерения освещенности".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244.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245. Запрещается самовольное подсоединение и подключение проводов и кабелей к сетям и устройствам наружного освещения.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246.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замене опор электроснабжения указанные конструкции должны быть демонтированы и вывезены владельцами сетей в течение 3-х суток.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247.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248. Не допускается эксплуатация сетей и устройств наружного освещения при наличии обрывов проводов, повреждений опор, изоляторов.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249.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250.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251.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252.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следить за включением и отключением освещения в соответствии с установленным порядком;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соблюдать правила установки, содержания, размещения и эксплуатации наружного освещения и оформления;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4) своевременно производить замену фонарей наружного освещения.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253.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 подземных пешеходных переходах процент негорения не должен превышать 5% как в дневном, так в вечернем и ночном режиме.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254.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255.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256.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основных магистралях - незамедлительно;</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на остальных территориях, а также демонтируемые опоры - в течение суток с момента обнаружения (демонтажа).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257.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258.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259.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260. Не допускается самовольный снос или перенос элементов наружного освещения.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261. С целью художественно-светового оформления территории  муниципального образования устанавливаются следующие виды наружного освещения: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уличное (утилитарное)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262. Освещение главных улиц, и площадей муниципального образования,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Установки архитектурно-художественного освещения должны иметь два режима работы: повседневный и праздничный.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263.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264. Отдельные элементы рекламы и дизайн-оформления (как световые, так и несветовые),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265. Монтаж и эксплуатация линий уличного освещения и элементов праздничной подсветки (иллюминации) улиц, площадей муниципального образования, осуществляется специализированной энергетической организацией в соответствии с требованиями законодательства.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Эксплуатация наружного освещения осуществляется в соответствии с техническими требованиями, установленными законодательством.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266.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экономичности и энергоэффективности применяемых установок, рационального распределения и использования электроэнергии;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эстетики элементов осветительных установок, их дизайна, качества материалов и изделий при их восприятии в дневное и ночное время.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267.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w:t>
      </w:r>
      <w:r w:rsidRPr="00907F14">
        <w:rPr>
          <w:rFonts w:ascii="Times New Roman" w:eastAsia="Times New Roman" w:hAnsi="Times New Roman" w:cs="Times New Roman"/>
          <w:spacing w:val="1"/>
          <w:sz w:val="24"/>
          <w:szCs w:val="24"/>
        </w:rPr>
        <w:lastRenderedPageBreak/>
        <w:t>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268.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10. МАЛЫЕ АРХИТЕКТУРНЫЕ ФОРМЫ</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269. Малые архитектурные формы являются дополнительными элементами благоустройства территорий.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270.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271. При проектировании и выборе малых архитектурных форм рекомендуется пользоваться каталогами сертифицированных изделий.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Для зон исторической застройки, центральной части муниципального образования, многофункциональных центров и землях общего пользования малые архитектурные формы должны проектироваться на основании индивидуальных проектных разработок.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272.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273. К установке малых архитектурных форм предъявляются следующие требования: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соответствие характеру архитектурного и ландшафтного окружения элементов благоустройства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эстетичность, функциональность, прочность, надежность, безопасность конструкции.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274.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Скамьи должны устанавливаться в основном на твердые виды покрытия или фундамент, который не должен выступать над поверхностью земли. На детских игровых </w:t>
      </w:r>
      <w:r w:rsidRPr="00907F14">
        <w:rPr>
          <w:rFonts w:ascii="Times New Roman" w:eastAsia="Times New Roman" w:hAnsi="Times New Roman" w:cs="Times New Roman"/>
          <w:spacing w:val="1"/>
          <w:sz w:val="24"/>
          <w:szCs w:val="24"/>
        </w:rPr>
        <w:lastRenderedPageBreak/>
        <w:t>площадках и площадках для отдыха допускается установка скамей на мягкие виды покрытий.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Поверхности скамьи рекомендуется выполнять из дерева с различными видами водоустойчивой обработки.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275. Малые архитектурные формы не должны перекрывать ширину тротуара.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276. Ответственность за состояние малых архитектурных форм несут их собственники, которые обязаны: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277.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278. Для содержания цветочных ваз и урн в надлежащем состоянии должны быть обеспечены: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ремонт поврежденных элементов;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удаление подтеков и грязи;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удаление мусора, отцветших соцветий и цветов, засохших листьев.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279.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280.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281. Ответственность за состояние и эксплуатацию фонтанов возлагается на собственников этих объектов.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Сроки включения фонтанов, режимы их работы, график промывки и очистки чаш, технологические перерывы и окончание работы определяются их собственником.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282. Купаться в фонтанах запрещено.</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283.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использование малых архитектурных форм не по назначению.</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11. ЗЕЛЕНЫЕ НАСАЖДЕНИЯ</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284. Градостроительная деятельность на территории муниципального образования осуществляется, основываясь на принципе максимального сохранения зеленых насаждений на территории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285. Создание новых объектов озеленения на территории муниципального образования осуществляется в соответствии с Генеральным планом развития муниципального образования и Правилами землепользования и застройки в муниципальном образовании и СНиП 2.07.01-89 "Градостроительство. Планировка и застройка городских и сельских поселений", на основании проектов, утвержденных в установленном порядке.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286. Зеленые насаждения являются обязательным элементом благоустройства территории. Ландшафтное обустройство и озеленение являются неотъемлемыми компонентами объектов благоустройства территории, должны предусматриваться в проектной документации.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нормативов градостроительного проектирования.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проведении работ по благоустройству необходимо максимальное сохранение существующих зеленых насаждений.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287. Запрещается посадка деревьев в пределах охранных зон подземных коммуникаций.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288.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289. Охране подлежат все зеленые насаждения, расположенные на территории муниципального образования, независимо от форм собственности на земельные участки, на которых эти насаждения расположены.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290.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291. Физические и юридические лица обязаны возместить ущерб, нанесенный зеленому хозяйству муниципального образования, в случае вырубки, уничтожения или повреждения зеленых насаждений в соответствии с установленным порядком.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292.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выдаваемым в соответствии с </w:t>
      </w:r>
      <w:r w:rsidRPr="00907F14">
        <w:rPr>
          <w:rFonts w:ascii="Times New Roman" w:eastAsia="Calibri" w:hAnsi="Times New Roman" w:cs="Times New Roman"/>
          <w:sz w:val="24"/>
          <w:szCs w:val="24"/>
          <w:lang w:eastAsia="en-US"/>
        </w:rPr>
        <w:t>постановлением администрации МО р.п.Первомайский от 14.12.2010 года №104 «Об утверждении административного регламента по предоставлению муниципальной услуги «Подготовка и выдача разрешений на снос, обрезку, пересадку и посадку зеленых насаждений и газонов на территории МО р.п.Первомайский» и постановлением администрации МО р.п.Первомайский от 01.07.2014 №161 «</w:t>
      </w:r>
      <w:r w:rsidRPr="00907F14">
        <w:rPr>
          <w:rFonts w:ascii="Times New Roman" w:eastAsia="Calibri" w:hAnsi="Times New Roman" w:cs="Times New Roman"/>
          <w:color w:val="000000"/>
          <w:sz w:val="24"/>
          <w:szCs w:val="24"/>
          <w:lang w:eastAsia="en-US"/>
        </w:rPr>
        <w:t>Об утверждении Административного регламента предоставления администрацией МО р.п. Первомайский Щекинского района муниципальной услуги «Выдача разрешений на проведение земляных работ на территории МО р.п. Первомайский Щекинского района»</w:t>
      </w:r>
      <w:r w:rsidRPr="00907F14">
        <w:rPr>
          <w:rFonts w:ascii="Times New Roman" w:eastAsia="Times New Roman" w:hAnsi="Times New Roman" w:cs="Times New Roman"/>
          <w:spacing w:val="1"/>
          <w:sz w:val="24"/>
          <w:szCs w:val="24"/>
        </w:rPr>
        <w:t>.</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293. Места посадки зеленых насаждений определяются администрацией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294. Стрижка газонов, выкос сорной растительности производится на высоту до 3 - 5 см периодически при достижении травяным покровом высоты 15 см.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Скошенная трава должна быть убрана в течение суток.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295. Полив зеленых насаждений на объектах озеленения производится в утреннее время не позднее 8 - 9 часов или в вечернее время после 18 - 19 часов.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296. На территории муниципального образования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повреждать и уничтожать зеленые насаждения, газоны, цветочные клумбы;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допускать касание ветвей деревьев токонесущих проводов, закрытие ими адресных таблиц домов, дорожных знаков;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сжигать опавшую листву и сухую траву, совершать иные действия, создающие пожароопасную обстановку;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устанавливать рекламные щиты, опоры освещения на расстоянии менее 3 м от стволов деревьев;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оставлять пни после проведения работ по вырубке деревьев;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 добывать из деревьев сок, смолу, делать надрезы и надписи на стволах и ветвях деревьев;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 выгул домашних животных вне специально отведенных территорий (выгул домашних животных допускается производить только на специально отведенных территориях с соблюдением "Правил содержания собак и кошек") утвержденных Собранием Депутатов МО р.п. Первомайский;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297. Владельцы линий электропередачи обеспечивают своевременную обрезку веток под линиями электропередачи.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298.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299.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300. Посадка зеленых насаждений должна осуществляться в соответствии с требованиями действующих регламентов, правил и норм.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Применяемый посадочный материал должен отвечать требованиям по качеству и параметрам, установленным государственным стандартом.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Оптимальным временем посадки растений являются весна и осень.</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301.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305. Ответственными за содержание и охрану зеленых насаждений на объектах озеленения территорий общего пользования (парки, скверы, сады, бульвары, уличное и дорожное озеленение) являются уполномоченные структурные подразделения администрации муниципального образования и организации, если иное не предусмотрено действующим законодательством или договором.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302. Ответственные за содержание и охрану зеленых насаждений обязаны: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обеспечивать регулярные работы по уходу за зелеными насаждениями в соответствии с требованиями регламентов, правил и норм;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поддерживать на участках озеленения чистоту и порядок, не допускать их засорения бытовыми и промышленными отходами;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своевременно проводить мероприятия по выявлению и борьбе с вредителями и возбудителями заболеваний зеленых насаждений;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б) не допускать обнажения и повреждения корневой системы деревьев и кустарников;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 не допускать засыпку деревьев и кустарников грунтом и строительным мусором;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д) деревья и кустарники, годные для пересадки, выкапывать и использовать при озеленении данного или другого объекта;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е) в случае возможного подтопления зеленых насаждений производить устройство дренажа;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ж)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з)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и)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к)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л)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м)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303.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устройство катков, организация игр (в т.ч. футбол, волейбол, городки), за исключением мест, специально отведенных для этих целей;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замусоривание, складирование отходов производства и потребления, предметов, оборудования, устройство несанкционированных свалок мусора;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самовольная разработка песка, глины, растительного грунта;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самовольная разбивка огородов;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разведение открытого огня с целью сжигания листьев и древесно-кустарниковых отходов;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 сливание хозяйственно-фекальных и промышленных канализационных стоков, химических веществ;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 разорение муравейников, ловля и уничтожение птиц и животных;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 производство новых посадок зеленых насаждений без согласования с администрацией муниципального образования;</w:t>
      </w:r>
      <w:r w:rsidRPr="00907F14">
        <w:rPr>
          <w:rFonts w:ascii="Times New Roman" w:eastAsia="Times New Roman" w:hAnsi="Times New Roman" w:cs="Times New Roman"/>
          <w:spacing w:val="1"/>
          <w:sz w:val="24"/>
          <w:szCs w:val="24"/>
        </w:rPr>
        <w:br/>
        <w:t>12) проведение разрытия для прокладки инженерных сетей и коммуникаций без согласования в установленном порядке.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304. На газонах и цветниках, расположенных на земельных участках, находящихся в муниципальной собственности,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складировать снег, лед и уличный смет;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ходить, сидеть и лежать (за исключением луговых газонов), рвать цветы;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данных объектов;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добывать из деревьев сок, смолу, делать зарубки, надрезы, надписи.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305. За незаконное уничтожение (повреждение) зеленых насаждений взыскивается ущерб в соответствии с действующим законодательством.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12. ОБЪЕКТЫ НАРУЖНОЙ РЕКЛАМЫ И ИНФОРМАЦИИ.</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ПРАЗДНИЧНОЕ ОФОРМЛЕНИЕ ТЕРРИТОРИИ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306. Праздничное оформление территории муниципального образования выполняется на период проведения праздников, мероприятий, связанных со знаменательными событиями в соответствии с концепцией праздничного оформления, которая утверждается постановлением администрации муниципального образования и определяется на основании программы мероприятий и схемы размещения объектов и </w:t>
      </w:r>
      <w:r w:rsidRPr="00907F14">
        <w:rPr>
          <w:rFonts w:ascii="Times New Roman" w:eastAsia="Times New Roman" w:hAnsi="Times New Roman" w:cs="Times New Roman"/>
          <w:spacing w:val="1"/>
          <w:sz w:val="24"/>
          <w:szCs w:val="24"/>
        </w:rPr>
        <w:lastRenderedPageBreak/>
        <w:t>элементов праздничного оформления, утверждаемых правовым актом администрации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307.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308.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309.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310. Размещение и демонтаж праздничного оформления территорий муниципального образования производятся в сроки, установленные правовыми актами администрации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311. Ответственность за размещение и содержание праздничного оформления возлагается на: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собственников и арендаторов зданий - по размещению государственного флага на фасадах зданий, праздничному оформлению фасадов и витрин;</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администрацию муниципального образования - по праздничному оформлению улиц и магистралей.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312. 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313. Владелец рекламной конструкции обеспечивает ее содержание в надлежащем состоянии, а также уборку прилегающей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314.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315.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316. Вывески и указатели местонахождения устанавливаются в соответствии с дизайн - проектом на основании согласования, выданного архитектурой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Размер режимной таблички должен быть не более 0,40 м по горизонтали и 0,60 м по вертикали.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317. После монтажа (демонтажа) рекламной конструкции, смены изображений (плакатов) рекламораспространитель обязан в 10-дневный срок восстановить благоустройство, очистить прилегающую территорию от образовавшегося мусора, а также восстановить первоначальное (проектное) положение фасада либо его элементов.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318.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в администрации муниципального образования (самовольная установка);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без согласования собственников объектов архитектуры нанесение, наклеивание, развешивание рекламно-информационных материалов (объявлений различного вида, плакатов, афиш и др.);</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4) размещение вывесок предприятий и организаций юридических лиц без согласования габаритных размеров, подсветки, места положения на фасаде и цветовой гаммы с управлением архитектуры и градостроительства.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323. Администрацией муниципального образования для сохранения архитектурно-художественного облика определяются специально отведенные места для размещения информационных материалов.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324.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325.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326. Работы по удалению самовольно размещаемых рекламных, информационных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указанных объектов в течение срока, установленного предписанием администрации муниципального образования либо предусмотренного разрешительной документацией на установку рекламных конструкций.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13. ПАМЯТНИКИ, МЕМОРИАЛЬНЫЕ ОБЪЕКТЫ                                                                                          МОНУМЕНТАЛЬНОГО ДЕКОРАТИВНОГО ИСКУССТВА</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327.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муниципальным правовым актом.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328.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329.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этих объектов.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330.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Раздел 14. ТАКСОФОНЫ, БАНКОМАТЫ, </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ПЛАТЕЖНЫЕ ТЕРМИНАЛЫ</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331. Таксофоны и банкоматы располагаются под навесами.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332. Рядом с таксофоном, банкоматом и платежным терминалом устанавливаются урны.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333.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334.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335.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907F14" w:rsidRPr="00907F14" w:rsidRDefault="00907F14" w:rsidP="00907F14">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15. ОБЩЕСТВЕННЫЕ ТУАЛЕТЫ</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336.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337. При размещении общественных туалетов расстояние до жилых и общественных зданий должно быть не менее 20 метров.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338. Запрещается самовольная установка общественных туалетов.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339.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340.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341. Ответственность за санитарное и техническое состояние туалетов несут их владельцы (арендаторы).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342. Собственники (арендаторы) общественных туалетов: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определяют режим работы объектов;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обеспечивают техническую исправность туалетов, их уборку по мере загрязнения, в том числе дезинфекцию в конце смены;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16. ОРГАНИЗАЦИЯ ПЕРЕДВИЖЕНИЯ МАШИН И МЕХАНИЗМОВ ПО ТЕРРИТОРИИ МУНИЦИПАЛЬНОГО ОБРАЗОВАНИЯ. РАБОТА С БРОШЕННЫМ ТРАНСПОРТОМ</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343. Передвижение по территории муниципального образования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344.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345. Запрещается вынос грязи на дороги и улицы машинами, механизмами, иной техникой с территорий производства работ и грунтовых дорог. Соответствующие </w:t>
      </w:r>
      <w:r w:rsidRPr="00907F14">
        <w:rPr>
          <w:rFonts w:ascii="Times New Roman" w:eastAsia="Times New Roman" w:hAnsi="Times New Roman" w:cs="Times New Roman"/>
          <w:spacing w:val="1"/>
          <w:sz w:val="24"/>
          <w:szCs w:val="24"/>
        </w:rPr>
        <w:lastRenderedPageBreak/>
        <w:t>предприятия и организации принимают меры, предупреждающие вынос грязи машинами и механизмами на улицы и дороги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346. С целью сохранения дорожных покрытий на территории муниципального образования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подвоз груза волоком;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перегон по улицам, имеющим твердое покрытие, машин и механизмов на гусеничном ходу;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 движение и стоянка большегрузного транспорта на внутриквартальных пешеходных дорожках, тротуарах;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осуществлять движение по автомобильным дорогам местного значения в пределах муниципального образования на транспортных средствах, имеющих элементы конструкций, которые могут нанести повреждение автомобильным дорогам;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 создавать условия, препятствующие обеспечению безопасности дорожного движения.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347. Выявление брошенного и разукомплектованного транспорта на территории муниципального образования осуществляет администрация МО р.п. Первомайский.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348. Об обнаруженном брошенном или разукомплектованном транспортном средстве информация направляется в администрацию муниципального образования собственниками территорий, на которых размещены данные транспортные средства, а также лицами, организующими и/или выполняющими уборку территории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349. Администрация муниципального образования организует работу по определению принадлежности брошенного или разукомплектованного транспортного средства совместно с отделами полиции соответствующих территорий.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350. При выявлении собственника брошенного или разукомплектованного транспортного средства администрация МО р.п. Первомайский в течение 3 дней направляют ему по месту регистрации извещение о необходимости вывоза транспортного средства заказным почтовым отправлением с уведомлением о вручении. В случае его отказа либо неполучения ответа - обеспечивают вывоз брошенного и разукомплектованного транспорта на охраняемую площадку.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351.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разборки неметаллических комплектующих - на площадки хранения.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352. При отсутствии собственника признание транспортного средства бесхозяйным осуществляется в соответствии с законодательством.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17. ОСНОВНЫЕ ТРЕБОВАНИЯ К ПРОВЕДЕНИЮ ЗЕМЛЯНЫХ РАБОТ</w:t>
      </w:r>
    </w:p>
    <w:p w:rsidR="00907F14" w:rsidRPr="00907F14" w:rsidRDefault="00907F14" w:rsidP="00907F14">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353.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в соответствии с нормативными правовыми актами администрации муниципального образования, или после окончания его срока действия в случае отсутствия разрешения на строительство на участке проведения земляных работ.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Порядок организации производства земляных работ на территории муниципального образования регулируется соответствующим нормативным правовым актом администрации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354.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355.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356.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357.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358.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359. При производстве работ должны быть приняты меры по сохранению растительного слоя грунта и использованию его по назначению.</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360.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361.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362. Складирование строительных материалов и оборудования, а также устройство временных сооружений за пределами ограждения строительной площадки не </w:t>
      </w:r>
      <w:r w:rsidRPr="00907F14">
        <w:rPr>
          <w:rFonts w:ascii="Times New Roman" w:eastAsia="Times New Roman" w:hAnsi="Times New Roman" w:cs="Times New Roman"/>
          <w:spacing w:val="1"/>
          <w:sz w:val="24"/>
          <w:szCs w:val="24"/>
        </w:rPr>
        <w:lastRenderedPageBreak/>
        <w:t>разрешаются. Строительный мусор и нерастительный грунт со строительных площадок должен вывозиться регулярно в специально отведенные места.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363.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364. После окончания проведения земляных работ на участках дороги производитель работ обязан начать работы по восстановлению дорожных покрытий: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 местах поперечных разрытий улиц - в течение суток;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местах продольных разрытий проезжей части - в течение 5 дней;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местах раскопок местных проездов, тротуаров, набивных дорожек и газонов - не позднее 10 дней.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Края асфальтового покрытия перед его восстановлением должны быть обработаны фрезой.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365.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провести необходимые мероприятия по приведению в порядок территории в зоне производства земляных работ;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366.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в согласованные сроки, но не позднее 1 мая.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367.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368.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369.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370. На восстанавливаемом участке следует применять тип "дорожной одежды", существовавший до проведения земляных работ.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371.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372.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373. Рытье траншей вблизи деревьев производится вручную (стенки траншей при необходимости раскрепляются).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374.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375.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376. Почва для восстановления газона должна соответствовать следующим агротехническим требованиям:</w:t>
      </w:r>
    </w:p>
    <w:p w:rsidR="00907F14" w:rsidRPr="00907F14" w:rsidRDefault="00907F14" w:rsidP="00907F14">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иметь плотность не более 5 - 20 кг на кв. см (плотность определяется как сопротивление смятию);</w:t>
      </w:r>
    </w:p>
    <w:p w:rsidR="00907F14" w:rsidRPr="00907F14" w:rsidRDefault="00907F14" w:rsidP="00907F14">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обладать структурой, при которой размеры комков составляют не менее 0,5 - 1,0 см;</w:t>
      </w:r>
    </w:p>
    <w:p w:rsidR="00907F14" w:rsidRPr="00907F14" w:rsidRDefault="00907F14" w:rsidP="00907F14">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содержать достаточное количество питательных веществ;</w:t>
      </w:r>
    </w:p>
    <w:p w:rsidR="00907F14" w:rsidRPr="00907F14" w:rsidRDefault="00907F14" w:rsidP="00907F14">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не иметь засоренности сорняками и мусором.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Пригодность растительного грунта для озеленения должна быть установлена лабораторными анализами.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Отметка восстанавливаемого газона должна быть ниже уровня бортового камня на 2 - 5 см.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На саженцах не должно быть механических повреждений, а также признаков повреждений вредителями и болезнями.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377.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w:t>
      </w:r>
      <w:r w:rsidRPr="00907F14">
        <w:rPr>
          <w:rFonts w:ascii="Times New Roman" w:eastAsia="Times New Roman" w:hAnsi="Times New Roman" w:cs="Times New Roman"/>
          <w:spacing w:val="1"/>
          <w:sz w:val="24"/>
          <w:szCs w:val="24"/>
        </w:rPr>
        <w:lastRenderedPageBreak/>
        <w:t>(реконструкции, ремонта) сетей инженерно-технического обеспечения и иных объектов администрации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378.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18. ПОРЯДОК ИСПОЛЬЗОВАНИЯ, ВЫВОЗА, ХРАНЕНИЯ И СКЛАДИРОВАНИЯ ПОЧВ</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379. Снятие плодородного слоя почвы при различных видах деятельности производится: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при строительстве, размещении новых объектов, реконструкции, капитальном ремонте зданий и сооружений;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при прокладке, капитальном и текущем ремонте инженерных коммуникаций;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при текущем содержании зеленых насаждений на территории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380. Плодородный слой почвы, снимаемый в черте муниципального образования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для рекультивации нарушенных земель;</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для улучшения малопродуктивных земель;</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для озеленения территорий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Нормы снятия плодородного слоя почвы устанавливаются при проектировании в зависимости от уровня плодородия нарушаемых почв.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381. Складирование грунта и плодородного слоя почвы осуществляется на площадках-накопителях, определенных администрацией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Излишний объем плодородного слоя почвы передается организации, уполномоченной на его хранение, по акту для его дальнейшего использования в целях озеленения и благоустройства территории муниципального образования, которая обеспечивает прием, учет и сохранность плодородного слоя почвы.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382.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383. Разрешение на проведение работ, связанных с нарушением почвенного покрова, выдается в порядке, определенном правовым актом администрации муниципального образования.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Раздел 19. ИСПОЛЬЗОВАНИЕ, ОХРАНА, ЗАЩИТА И ВОСПРОИЗВОДСТВО ЛЕСОВ, ЛЕСОВ ОСОБО ОХРАНЯЕМЫХ ПРИРОДНЫХ ТЕРРИТОРИЙ, РАСПОЛОЖЕННЫХ В ГРАНИЦАХ ТЕРРИТОРИИ МУНИЦИПАЛЬНОГО ОБРАЗОВАНИЯ</w:t>
      </w:r>
    </w:p>
    <w:p w:rsidR="00907F14" w:rsidRPr="00907F14" w:rsidRDefault="00907F14" w:rsidP="00907F14">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384. Использование, охрана, защита, воспроизводство лесов, лесов особо охраняемых природных территорий, расположенных в границах муниципального образования, осуществляется в соответствии с федеральным законодательством, законодательством Тульской области.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385.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Пользование лесами должно осуществляться методами, не приносящими вреда окружающей природной среде и здоровью человека.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386.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статьей 19 </w:t>
      </w:r>
      <w:hyperlink r:id="rId21" w:history="1">
        <w:r w:rsidRPr="00907F14">
          <w:rPr>
            <w:rFonts w:ascii="Times New Roman" w:eastAsia="Times New Roman" w:hAnsi="Times New Roman" w:cs="Times New Roman"/>
            <w:spacing w:val="1"/>
            <w:sz w:val="24"/>
            <w:szCs w:val="24"/>
          </w:rPr>
          <w:t>Лесного кодекса Российской Федерации</w:t>
        </w:r>
      </w:hyperlink>
      <w:r w:rsidRPr="00907F14">
        <w:rPr>
          <w:rFonts w:ascii="Times New Roman" w:eastAsia="Times New Roman" w:hAnsi="Times New Roman" w:cs="Times New Roman"/>
          <w:spacing w:val="1"/>
          <w:sz w:val="24"/>
          <w:szCs w:val="24"/>
        </w:rPr>
        <w:t>.</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Леса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387. Создание новых лесов на территории муниципального образования осуществляется в соответствии с Генеральным планом муниципального образования и Правилами землепользования и застройки в муниципальном образовании, на основании проектов, утвержденных в установленном порядке.</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388.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389. Финансирование мероприятий по организации использования, охраны, защиты, воспроизводства лесов, лесов особо охраняемых природных территорий, расположенных в границах муниципального образования,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390. При использовании лесов особо охраняемых природных территорий не допускается из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391. Пользование лесами должно осуществляться методами, не приносящими вреда окружающей природной среде и здоровью человека.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392. При использовании лесов собственники и лица, которым лесные участки предоставлены в пользование, в соответствии с проектом освоения лесов должны обеспечивать:</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сохранение и усиление средообразующих, водоохранных, защитных, санитарно-гигиенических, оздоровительных и иных полезных природных свойств лесов в интересах охраны здоровья человека;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воспроизводство, улучшение породного состава и качества лесов, повышения их продуктивности;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охрану и защиту лесов;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ландшафтное благоустройство лесов в интересах организации отдыха населения;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рациональное использование лесных земель;</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сохранение биологического разнообразия, объектов историко-культурного и природного наследия;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сохранность зеленых насаждений и лесной растительности.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393. В лесах запрещается: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2) загрязнение, заболачивание, засорение земель сорняками, уничтожение лесов, лесной подстилки и плодородного слоя лесных почв;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 осуществление лесопользования, не совместимого с назначением этих лесов;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4) незаконная рубка, уничтожение, порча лесов, производство в лесах работ без получения соответствующего разрешения; </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5) создание лесоперерабатывающей инфраструктуры;</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6) создание лесных плантаций;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7) использование токсичных химических препаратов для охраны и защиты лесов, в том числе в научных целях;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8) осуществление видов деятельности в сфере охотничьего хозяйства;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9) ведение сельского хозяйства;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10) разработка месторождений полезных ископаемых;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394. Граждане и юридические лица обязаны соблюдать санитарные нормы и правила, П</w:t>
      </w:r>
      <w:hyperlink r:id="rId22" w:history="1">
        <w:r w:rsidRPr="00907F14">
          <w:rPr>
            <w:rFonts w:ascii="Times New Roman" w:eastAsia="Times New Roman" w:hAnsi="Times New Roman" w:cs="Times New Roman"/>
            <w:spacing w:val="1"/>
            <w:sz w:val="24"/>
            <w:szCs w:val="24"/>
          </w:rPr>
          <w:t>равила пожарной безопасности</w:t>
        </w:r>
      </w:hyperlink>
      <w:r w:rsidRPr="00907F14">
        <w:rPr>
          <w:rFonts w:ascii="Times New Roman" w:eastAsia="Times New Roman" w:hAnsi="Times New Roman" w:cs="Times New Roman"/>
          <w:spacing w:val="1"/>
          <w:sz w:val="24"/>
          <w:szCs w:val="24"/>
        </w:rPr>
        <w:t>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395. Если иное не предусмотрено действующим лесным законодательством и проектом освоения лесов, в лесах допускаются следующие виды рубок:</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 рамках санитарно-оздоровительных мероприятий в соответствии с Правилами санитарной безопасности в лесах, утвержденными постановлением Правительства Российской Федерации от 29.06.2007 года №414 «Об утверждении Правил санитарной безопасности в лесах»;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 в рамках мероприятий по обеспечению пожарной безопасности в соответствии с </w:t>
      </w:r>
      <w:hyperlink r:id="rId23" w:history="1">
        <w:r w:rsidRPr="00907F14">
          <w:rPr>
            <w:rFonts w:ascii="Times New Roman" w:eastAsia="Times New Roman" w:hAnsi="Times New Roman" w:cs="Times New Roman"/>
            <w:spacing w:val="1"/>
            <w:sz w:val="24"/>
            <w:szCs w:val="24"/>
          </w:rPr>
          <w:t>Правилами пожарной безопасности</w:t>
        </w:r>
      </w:hyperlink>
      <w:r w:rsidRPr="00907F14">
        <w:rPr>
          <w:rFonts w:ascii="Times New Roman" w:eastAsia="Calibri" w:hAnsi="Times New Roman" w:cs="Times New Roman"/>
          <w:sz w:val="24"/>
          <w:szCs w:val="24"/>
          <w:lang w:eastAsia="en-US"/>
        </w:rPr>
        <w:t xml:space="preserve"> </w:t>
      </w:r>
      <w:r w:rsidRPr="00907F14">
        <w:rPr>
          <w:rFonts w:ascii="Times New Roman" w:eastAsia="Times New Roman" w:hAnsi="Times New Roman" w:cs="Times New Roman"/>
          <w:spacing w:val="1"/>
          <w:sz w:val="24"/>
          <w:szCs w:val="24"/>
        </w:rPr>
        <w:t>в лесах, утвержденных постановлением Правительства Российской Федерации от 30.06.2007 года №417 «Об утверждении Правил пожарной безопасности в лесах»;</w:t>
      </w:r>
      <w:r w:rsidRPr="00907F14">
        <w:rPr>
          <w:rFonts w:ascii="Times New Roman" w:eastAsia="Times New Roman" w:hAnsi="Times New Roman" w:cs="Times New Roman"/>
          <w:spacing w:val="1"/>
          <w:sz w:val="24"/>
          <w:szCs w:val="24"/>
        </w:rPr>
        <w:br/>
        <w:t>- в рамках мероприятий по уходу за лесами в соответствии с Правилами ухода за лесами, утвержденными приказом министерства природных ресурсов Российской Федерации от 16.07.2007 №185 «Об утверждении Правил ухода за лесами».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396. 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лесным законодательством Российской Федерации,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397. В лесах, расположенных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xml:space="preserve">398. Лица, которым земельные участки особо охраняемых природных территорий предоставлены в постоянное (бессрочное) пользование либо в аренду, осуществляют </w:t>
      </w:r>
      <w:r w:rsidRPr="00907F14">
        <w:rPr>
          <w:rFonts w:ascii="Times New Roman" w:eastAsia="Times New Roman" w:hAnsi="Times New Roman" w:cs="Times New Roman"/>
          <w:spacing w:val="1"/>
          <w:sz w:val="24"/>
          <w:szCs w:val="24"/>
        </w:rPr>
        <w:lastRenderedPageBreak/>
        <w:t>использование лесов, расположенных на таких земельных участках, в соответствии с проектом освоения лесов и Положением о соответствующей особо охраняемой природной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399. В лесах, расположенных на особо охраняемых природных территориях, 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400. Собственники и пользователи земельных участков, на которых расположены леса, находящиеся в границах муниципального образования,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401.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402.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403. Охрана и защита лесов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404. Леса, расположенные на особо охраняемых природных территориях,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лесным законодательством Российской Федерации и режимом особой охраны особо охраняемой природной территории.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405. Очистка лесов, расположенных на особо охраняемых природных территориях,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 проектом лесопользования.</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406. Запрещается складирование любых отходов на территориях, занятых лесными насаждениями.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407. В лесах при создании лесных насаждений необходимо:</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осуществлять предварительное трассирование дорожно-тропиночной сети в желаемом направлении с тем, чтобы упорядочить движение транспорта и пешеходов;</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907F14" w:rsidRPr="00907F14" w:rsidRDefault="00907F14" w:rsidP="00907F14">
      <w:pPr>
        <w:spacing w:after="0" w:line="240" w:lineRule="auto"/>
        <w:ind w:firstLine="709"/>
        <w:jc w:val="center"/>
        <w:textAlignment w:val="baseline"/>
        <w:outlineLvl w:val="3"/>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Глава 6. КОНТРОЛЬ ИСПОЛНЕНИЯ ПРАВИЛ И ОТВЕТСТВЕННОСТЬ ЗА ИХ НАРУШЕНИЕ</w:t>
      </w:r>
    </w:p>
    <w:p w:rsidR="00907F14" w:rsidRPr="00907F14" w:rsidRDefault="00907F14" w:rsidP="00907F14">
      <w:pPr>
        <w:spacing w:after="0" w:line="240" w:lineRule="auto"/>
        <w:ind w:firstLine="709"/>
        <w:jc w:val="center"/>
        <w:textAlignment w:val="baseline"/>
        <w:outlineLvl w:val="3"/>
        <w:rPr>
          <w:rFonts w:ascii="Times New Roman" w:eastAsia="Times New Roman" w:hAnsi="Times New Roman" w:cs="Times New Roman"/>
          <w:spacing w:val="1"/>
          <w:sz w:val="24"/>
          <w:szCs w:val="24"/>
        </w:rPr>
      </w:pP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t>412.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907F14" w:rsidRPr="00907F14" w:rsidRDefault="00907F14" w:rsidP="00907F14">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907F14">
        <w:rPr>
          <w:rFonts w:ascii="Times New Roman" w:eastAsia="Times New Roman" w:hAnsi="Times New Roman" w:cs="Times New Roman"/>
          <w:spacing w:val="1"/>
          <w:sz w:val="24"/>
          <w:szCs w:val="24"/>
        </w:rPr>
        <w:lastRenderedPageBreak/>
        <w:t>413.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907F14" w:rsidRPr="00907F14" w:rsidRDefault="00907F14" w:rsidP="00907F14">
      <w:pPr>
        <w:spacing w:after="0" w:line="240" w:lineRule="auto"/>
        <w:ind w:firstLine="709"/>
        <w:jc w:val="both"/>
        <w:rPr>
          <w:rFonts w:ascii="Times New Roman" w:eastAsia="Calibri" w:hAnsi="Times New Roman" w:cs="Times New Roman"/>
          <w:sz w:val="24"/>
          <w:szCs w:val="24"/>
          <w:lang w:eastAsia="en-US"/>
        </w:rPr>
      </w:pPr>
    </w:p>
    <w:p w:rsidR="00313584" w:rsidRDefault="00313584"/>
    <w:sectPr w:rsidR="00313584" w:rsidSect="000A03F2">
      <w:footerReference w:type="default" r:id="rI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C4" w:rsidRDefault="00313584">
    <w:pPr>
      <w:pStyle w:val="a9"/>
      <w:jc w:val="right"/>
    </w:pPr>
    <w:r>
      <w:fldChar w:fldCharType="begin"/>
    </w:r>
    <w:r>
      <w:instrText xml:space="preserve"> PAGE </w:instrText>
    </w:r>
    <w:r>
      <w:instrText xml:space="preserve">  \* MERGEFORMAT </w:instrText>
    </w:r>
    <w:r>
      <w:fldChar w:fldCharType="separate"/>
    </w:r>
    <w:r w:rsidR="00907F14">
      <w:rPr>
        <w:noProof/>
      </w:rPr>
      <w:t>77</w:t>
    </w:r>
    <w:r>
      <w:fldChar w:fldCharType="end"/>
    </w:r>
  </w:p>
  <w:p w:rsidR="00615DC4" w:rsidRDefault="00313584">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401"/>
    <w:multiLevelType w:val="hybridMultilevel"/>
    <w:tmpl w:val="3D7E5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421EC1"/>
    <w:multiLevelType w:val="hybridMultilevel"/>
    <w:tmpl w:val="1F22A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0D150AA"/>
    <w:multiLevelType w:val="hybridMultilevel"/>
    <w:tmpl w:val="85C07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76715"/>
    <w:multiLevelType w:val="hybridMultilevel"/>
    <w:tmpl w:val="A314B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C536F9"/>
    <w:multiLevelType w:val="hybridMultilevel"/>
    <w:tmpl w:val="3A5C3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952463"/>
    <w:multiLevelType w:val="hybridMultilevel"/>
    <w:tmpl w:val="40AA3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FA4EE0"/>
    <w:multiLevelType w:val="hybridMultilevel"/>
    <w:tmpl w:val="7166C3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87D0840"/>
    <w:multiLevelType w:val="hybridMultilevel"/>
    <w:tmpl w:val="4684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AD2854"/>
    <w:multiLevelType w:val="hybridMultilevel"/>
    <w:tmpl w:val="CA6C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9956A7"/>
    <w:multiLevelType w:val="hybridMultilevel"/>
    <w:tmpl w:val="311674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E82FE5"/>
    <w:multiLevelType w:val="hybridMultilevel"/>
    <w:tmpl w:val="5C80F3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CC03691"/>
    <w:multiLevelType w:val="hybridMultilevel"/>
    <w:tmpl w:val="329A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6"/>
  </w:num>
  <w:num w:numId="5">
    <w:abstractNumId w:val="8"/>
  </w:num>
  <w:num w:numId="6">
    <w:abstractNumId w:val="5"/>
  </w:num>
  <w:num w:numId="7">
    <w:abstractNumId w:val="11"/>
  </w:num>
  <w:num w:numId="8">
    <w:abstractNumId w:val="4"/>
  </w:num>
  <w:num w:numId="9">
    <w:abstractNumId w:val="2"/>
  </w:num>
  <w:num w:numId="10">
    <w:abstractNumId w:val="7"/>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907F14"/>
    <w:rsid w:val="00313584"/>
    <w:rsid w:val="0090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7F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7F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07F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07F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F1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7F1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07F1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07F14"/>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907F14"/>
  </w:style>
  <w:style w:type="paragraph" w:customStyle="1" w:styleId="formattext">
    <w:name w:val="formattext"/>
    <w:basedOn w:val="a"/>
    <w:rsid w:val="00907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907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7F14"/>
  </w:style>
  <w:style w:type="character" w:styleId="a3">
    <w:name w:val="Hyperlink"/>
    <w:basedOn w:val="a0"/>
    <w:uiPriority w:val="99"/>
    <w:semiHidden/>
    <w:unhideWhenUsed/>
    <w:rsid w:val="00907F14"/>
    <w:rPr>
      <w:color w:val="0000FF"/>
      <w:u w:val="single"/>
    </w:rPr>
  </w:style>
  <w:style w:type="character" w:styleId="a4">
    <w:name w:val="FollowedHyperlink"/>
    <w:basedOn w:val="a0"/>
    <w:uiPriority w:val="99"/>
    <w:semiHidden/>
    <w:unhideWhenUsed/>
    <w:rsid w:val="00907F14"/>
    <w:rPr>
      <w:color w:val="800080"/>
      <w:u w:val="single"/>
    </w:rPr>
  </w:style>
  <w:style w:type="paragraph" w:styleId="a5">
    <w:name w:val="Normal (Web)"/>
    <w:basedOn w:val="a"/>
    <w:uiPriority w:val="99"/>
    <w:semiHidden/>
    <w:unhideWhenUsed/>
    <w:rsid w:val="00907F1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07F14"/>
    <w:pPr>
      <w:ind w:left="720"/>
      <w:contextualSpacing/>
    </w:pPr>
    <w:rPr>
      <w:rFonts w:ascii="Calibri" w:eastAsia="Calibri" w:hAnsi="Calibri" w:cs="Times New Roman"/>
      <w:lang w:eastAsia="en-US"/>
    </w:rPr>
  </w:style>
  <w:style w:type="paragraph" w:styleId="a7">
    <w:name w:val="header"/>
    <w:basedOn w:val="a"/>
    <w:link w:val="a8"/>
    <w:uiPriority w:val="99"/>
    <w:semiHidden/>
    <w:unhideWhenUsed/>
    <w:rsid w:val="00907F14"/>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semiHidden/>
    <w:rsid w:val="00907F14"/>
    <w:rPr>
      <w:rFonts w:ascii="Calibri" w:eastAsia="Calibri" w:hAnsi="Calibri" w:cs="Times New Roman"/>
      <w:lang w:eastAsia="en-US"/>
    </w:rPr>
  </w:style>
  <w:style w:type="paragraph" w:styleId="a9">
    <w:name w:val="footer"/>
    <w:basedOn w:val="a"/>
    <w:link w:val="aa"/>
    <w:uiPriority w:val="99"/>
    <w:unhideWhenUsed/>
    <w:rsid w:val="00907F14"/>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907F14"/>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7221" TargetMode="External"/><Relationship Id="rId13" Type="http://schemas.openxmlformats.org/officeDocument/2006/relationships/hyperlink" Target="http://docs.cntd.ru/document/9015335" TargetMode="External"/><Relationship Id="rId18" Type="http://schemas.openxmlformats.org/officeDocument/2006/relationships/hyperlink" Target="http://docs.cntd.ru/document/74410000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2017047" TargetMode="External"/><Relationship Id="rId7" Type="http://schemas.openxmlformats.org/officeDocument/2006/relationships/hyperlink" Target="http://docs.cntd.ru/document/902070582" TargetMode="External"/><Relationship Id="rId12" Type="http://schemas.openxmlformats.org/officeDocument/2006/relationships/hyperlink" Target="consultantplus://offline/ref=917884942F368A924804AEE994F77042E6BFDC4C5C9134772678644820FCF33AF18F5AE21285765D5BCEN" TargetMode="External"/><Relationship Id="rId17" Type="http://schemas.openxmlformats.org/officeDocument/2006/relationships/hyperlink" Target="http://docs.cntd.ru/document/9023448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258624" TargetMode="External"/><Relationship Id="rId20" Type="http://schemas.openxmlformats.org/officeDocument/2006/relationships/hyperlink" Target="http://docs.cntd.ru/document/9004835" TargetMode="External"/><Relationship Id="rId1" Type="http://schemas.openxmlformats.org/officeDocument/2006/relationships/numbering" Target="numbering.xml"/><Relationship Id="rId6" Type="http://schemas.openxmlformats.org/officeDocument/2006/relationships/hyperlink" Target="http://docs.cntd.ru/document/9005388" TargetMode="External"/><Relationship Id="rId11" Type="http://schemas.openxmlformats.org/officeDocument/2006/relationships/hyperlink" Target="http://docs.cntd.ru/document/901877221" TargetMode="External"/><Relationship Id="rId24" Type="http://schemas.openxmlformats.org/officeDocument/2006/relationships/footer" Target="footer1.xml"/><Relationship Id="rId5" Type="http://schemas.openxmlformats.org/officeDocument/2006/relationships/hyperlink" Target="http://docs.cntd.ru/document/902017047" TargetMode="External"/><Relationship Id="rId15" Type="http://schemas.openxmlformats.org/officeDocument/2006/relationships/hyperlink" Target="http://docs.cntd.ru/document/902344800" TargetMode="External"/><Relationship Id="rId23" Type="http://schemas.openxmlformats.org/officeDocument/2006/relationships/hyperlink" Target="http://docs.cntd.ru/document/902344800" TargetMode="External"/><Relationship Id="rId10" Type="http://schemas.openxmlformats.org/officeDocument/2006/relationships/hyperlink" Target="http://docs.cntd.ru/document/901877221" TargetMode="External"/><Relationship Id="rId19" Type="http://schemas.openxmlformats.org/officeDocument/2006/relationships/hyperlink" Target="http://docs.cntd.ru/document/902053803" TargetMode="External"/><Relationship Id="rId4" Type="http://schemas.openxmlformats.org/officeDocument/2006/relationships/webSettings" Target="webSettings.xml"/><Relationship Id="rId9" Type="http://schemas.openxmlformats.org/officeDocument/2006/relationships/hyperlink" Target="http://docs.cntd.ru/document/901877221" TargetMode="External"/><Relationship Id="rId14" Type="http://schemas.openxmlformats.org/officeDocument/2006/relationships/hyperlink" Target="http://docs.cntd.ru/document/902287293" TargetMode="External"/><Relationship Id="rId22" Type="http://schemas.openxmlformats.org/officeDocument/2006/relationships/hyperlink" Target="http://docs.cntd.ru/document/902344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36097</Words>
  <Characters>205756</Characters>
  <Application>Microsoft Office Word</Application>
  <DocSecurity>0</DocSecurity>
  <Lines>1714</Lines>
  <Paragraphs>482</Paragraphs>
  <ScaleCrop>false</ScaleCrop>
  <Company/>
  <LinksUpToDate>false</LinksUpToDate>
  <CharactersWithSpaces>241371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2</cp:revision>
  <dcterms:created xsi:type="dcterms:W3CDTF">2016-04-21T06:30:00Z</dcterms:created>
  <dcterms:modified xsi:type="dcterms:W3CDTF">2016-04-21T06:30:00Z</dcterms:modified>
</cp:coreProperties>
</file>