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Тульская область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рабочий поселок Первомайский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Щёкинского района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СОБРАНИЕ ДЕПУТАТОВ 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C521BF" w:rsidRPr="006C5D82" w:rsidRDefault="005764BA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D160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сентября 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2017 года                                                                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49-188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C521B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52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1BF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рабочий поселок Первомайский Щекинского района</w:t>
      </w:r>
      <w:r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</w:t>
      </w:r>
      <w:proofErr w:type="gramEnd"/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D0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65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>, Федеральным</w:t>
      </w:r>
      <w:r w:rsidR="00C521BF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02.03.2007 № 25-ФЗ «О муниципальной службе в Российской Федерации», Законом Тульской области </w:t>
      </w:r>
      <w:r w:rsidR="00C521BF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29.05.2017 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>№35-ЗТО «О порядке представления гражданами, претендующими на замещение должности главы местной администрации по контракту, и лицом, замещающим указанную должность, сведений о доходах, расходах, об имуществе и обязательствах имущественного характера и порядке проверки достоверности</w:t>
      </w:r>
      <w:proofErr w:type="gramEnd"/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полноты указанных сведений»,  Законом Тульской области </w:t>
      </w:r>
      <w:r w:rsidR="00C521BF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>от 29.05.2017 №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>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</w:t>
      </w:r>
      <w:r w:rsidR="00C521BF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</w:t>
      </w:r>
      <w:r w:rsidRPr="00706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521BF" w:rsidRPr="007065E1">
        <w:rPr>
          <w:rFonts w:ascii="Times New Roman" w:hAnsi="Times New Roman" w:cs="Times New Roman"/>
          <w:sz w:val="28"/>
          <w:szCs w:val="28"/>
        </w:rPr>
        <w:t>рабочий поселок Первомайский Щекинского района</w:t>
      </w:r>
      <w:r w:rsidRPr="007065E1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</w:t>
      </w:r>
      <w:r w:rsidR="00C521BF" w:rsidRPr="007065E1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="00983D33" w:rsidRPr="007065E1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7065E1">
        <w:rPr>
          <w:rFonts w:ascii="Times New Roman" w:hAnsi="Times New Roman" w:cs="Times New Roman"/>
          <w:sz w:val="28"/>
          <w:szCs w:val="28"/>
        </w:rPr>
        <w:t xml:space="preserve"> РЕШИЛО:</w:t>
      </w:r>
      <w:proofErr w:type="gramEnd"/>
    </w:p>
    <w:p w:rsidR="000D1D0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5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65E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983D33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рабочий поселок </w:t>
      </w:r>
      <w:r w:rsidR="00983D33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Первомайский Щекинского района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  <w:r w:rsidRPr="007065E1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7065E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E1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7065E1" w:rsidRPr="007065E1">
        <w:rPr>
          <w:rFonts w:ascii="Times New Roman" w:hAnsi="Times New Roman" w:cs="Times New Roman"/>
          <w:sz w:val="28"/>
          <w:szCs w:val="28"/>
        </w:rPr>
        <w:t>:</w:t>
      </w:r>
    </w:p>
    <w:p w:rsidR="000D1D0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E1">
        <w:rPr>
          <w:rFonts w:ascii="Times New Roman" w:hAnsi="Times New Roman" w:cs="Times New Roman"/>
          <w:sz w:val="28"/>
          <w:szCs w:val="28"/>
        </w:rPr>
        <w:t xml:space="preserve">- </w:t>
      </w:r>
      <w:r w:rsidR="000D1D01" w:rsidRPr="007065E1">
        <w:rPr>
          <w:rFonts w:ascii="Times New Roman" w:hAnsi="Times New Roman" w:cs="Times New Roman"/>
          <w:sz w:val="28"/>
          <w:szCs w:val="28"/>
        </w:rPr>
        <w:t>р</w:t>
      </w:r>
      <w:r w:rsidR="00983D33" w:rsidRPr="007065E1">
        <w:rPr>
          <w:rFonts w:ascii="Times New Roman" w:hAnsi="Times New Roman" w:cs="Times New Roman"/>
          <w:sz w:val="28"/>
          <w:szCs w:val="28"/>
        </w:rPr>
        <w:t xml:space="preserve">ешение Собрания 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983D33" w:rsidRPr="007065E1">
        <w:rPr>
          <w:rFonts w:ascii="Times New Roman" w:hAnsi="Times New Roman" w:cs="Times New Roman"/>
          <w:sz w:val="28"/>
          <w:szCs w:val="28"/>
        </w:rPr>
        <w:t>рабочий поселок Первомайский Щекинского района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 от </w:t>
      </w:r>
      <w:r w:rsidRPr="007065E1">
        <w:rPr>
          <w:rFonts w:ascii="Times New Roman" w:hAnsi="Times New Roman" w:cs="Times New Roman"/>
          <w:sz w:val="28"/>
          <w:szCs w:val="28"/>
        </w:rPr>
        <w:t>03.02.2016 №</w:t>
      </w:r>
      <w:r w:rsidR="005764BA">
        <w:rPr>
          <w:rFonts w:ascii="Times New Roman" w:hAnsi="Times New Roman" w:cs="Times New Roman"/>
          <w:sz w:val="28"/>
          <w:szCs w:val="28"/>
        </w:rPr>
        <w:t xml:space="preserve"> </w:t>
      </w:r>
      <w:r w:rsidRPr="007065E1">
        <w:rPr>
          <w:rFonts w:ascii="Times New Roman" w:hAnsi="Times New Roman" w:cs="Times New Roman"/>
          <w:sz w:val="28"/>
          <w:szCs w:val="28"/>
        </w:rPr>
        <w:t>22-99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 «О мерах по совершенствованию организации деятельности в обл</w:t>
      </w:r>
      <w:r w:rsidRPr="007065E1">
        <w:rPr>
          <w:rFonts w:ascii="Times New Roman" w:hAnsi="Times New Roman" w:cs="Times New Roman"/>
          <w:sz w:val="28"/>
          <w:szCs w:val="28"/>
        </w:rPr>
        <w:t>асти противодействия коррупции»;</w:t>
      </w: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E1">
        <w:rPr>
          <w:rFonts w:ascii="Times New Roman" w:hAnsi="Times New Roman" w:cs="Times New Roman"/>
          <w:sz w:val="28"/>
          <w:szCs w:val="28"/>
        </w:rPr>
        <w:t>- решение Собрания депутатов муниципального образования рабочий поселок Первомайский Щекинского района от 20.04.2016 №</w:t>
      </w:r>
      <w:r w:rsidR="005764BA">
        <w:rPr>
          <w:rFonts w:ascii="Times New Roman" w:hAnsi="Times New Roman" w:cs="Times New Roman"/>
          <w:sz w:val="28"/>
          <w:szCs w:val="28"/>
        </w:rPr>
        <w:t xml:space="preserve"> </w:t>
      </w:r>
      <w:r w:rsidRPr="007065E1">
        <w:rPr>
          <w:rFonts w:ascii="Times New Roman" w:hAnsi="Times New Roman" w:cs="Times New Roman"/>
          <w:sz w:val="28"/>
          <w:szCs w:val="28"/>
        </w:rPr>
        <w:t xml:space="preserve">27-118 «О внесении изменений в решение Собрания депутатов МО р.п. </w:t>
      </w:r>
      <w:proofErr w:type="gramStart"/>
      <w:r w:rsidRPr="007065E1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7065E1">
        <w:rPr>
          <w:rFonts w:ascii="Times New Roman" w:hAnsi="Times New Roman" w:cs="Times New Roman"/>
          <w:sz w:val="28"/>
          <w:szCs w:val="28"/>
        </w:rPr>
        <w:t xml:space="preserve"> Щекинского района от 03.02.2016 №22-99 «О мерах по совершенствованию организации деятельности в области противодействия коррупции».</w:t>
      </w:r>
    </w:p>
    <w:p w:rsidR="000D1D0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E1">
        <w:rPr>
          <w:rFonts w:ascii="Times New Roman" w:hAnsi="Times New Roman" w:cs="Times New Roman"/>
          <w:sz w:val="28"/>
          <w:szCs w:val="28"/>
        </w:rPr>
        <w:t>3. Опубликовать настоящее решение в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 информационном бюллетене «Первомайские вести»</w:t>
      </w:r>
      <w:r w:rsidRPr="007065E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рабочий поселок Первомайский Щекинского района </w:t>
      </w:r>
      <w:r w:rsidRPr="007065E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065E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E1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7065E1">
        <w:rPr>
          <w:rFonts w:ascii="Times New Roman" w:hAnsi="Times New Roman" w:cs="Times New Roman"/>
          <w:sz w:val="28"/>
          <w:szCs w:val="28"/>
        </w:rPr>
        <w:t>опубликования</w:t>
      </w:r>
      <w:r w:rsidR="007065E1" w:rsidRPr="007065E1">
        <w:rPr>
          <w:rFonts w:ascii="Times New Roman" w:hAnsi="Times New Roman" w:cs="Times New Roman"/>
          <w:sz w:val="28"/>
          <w:szCs w:val="28"/>
        </w:rPr>
        <w:t>.</w:t>
      </w: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01" w:rsidRPr="007065E1" w:rsidRDefault="007065E1" w:rsidP="007065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65E1">
        <w:rPr>
          <w:rFonts w:ascii="Times New Roman" w:hAnsi="Times New Roman" w:cs="Times New Roman"/>
          <w:snapToGrid w:val="0"/>
          <w:sz w:val="28"/>
          <w:szCs w:val="28"/>
        </w:rPr>
        <w:t>Глава МО р.п</w:t>
      </w:r>
      <w:proofErr w:type="gramStart"/>
      <w:r w:rsidRPr="007065E1">
        <w:rPr>
          <w:rFonts w:ascii="Times New Roman" w:hAnsi="Times New Roman" w:cs="Times New Roman"/>
          <w:snapToGrid w:val="0"/>
          <w:sz w:val="28"/>
          <w:szCs w:val="28"/>
        </w:rPr>
        <w:t>.П</w:t>
      </w:r>
      <w:proofErr w:type="gramEnd"/>
      <w:r w:rsidRPr="007065E1">
        <w:rPr>
          <w:rFonts w:ascii="Times New Roman" w:hAnsi="Times New Roman" w:cs="Times New Roman"/>
          <w:snapToGrid w:val="0"/>
          <w:sz w:val="28"/>
          <w:szCs w:val="28"/>
        </w:rPr>
        <w:t>ервомайский</w:t>
      </w:r>
    </w:p>
    <w:p w:rsidR="007065E1" w:rsidRPr="007065E1" w:rsidRDefault="007065E1" w:rsidP="007065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65E1">
        <w:rPr>
          <w:rFonts w:ascii="Times New Roman" w:hAnsi="Times New Roman" w:cs="Times New Roman"/>
          <w:snapToGrid w:val="0"/>
          <w:sz w:val="28"/>
          <w:szCs w:val="28"/>
        </w:rPr>
        <w:t xml:space="preserve">Щекинского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</w:t>
      </w:r>
      <w:r w:rsidRPr="007065E1">
        <w:rPr>
          <w:rFonts w:ascii="Times New Roman" w:hAnsi="Times New Roman" w:cs="Times New Roman"/>
          <w:snapToGrid w:val="0"/>
          <w:sz w:val="28"/>
          <w:szCs w:val="28"/>
        </w:rPr>
        <w:t>А.С.Гамбург</w:t>
      </w:r>
    </w:p>
    <w:p w:rsidR="000D1D01" w:rsidRPr="00C521BF" w:rsidRDefault="000D1D01" w:rsidP="00C521B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0D1D01" w:rsidRPr="00C521BF" w:rsidRDefault="000D1D01" w:rsidP="00C521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D1D01" w:rsidRPr="00C521BF">
          <w:pgSz w:w="11906" w:h="16838"/>
          <w:pgMar w:top="1134" w:right="850" w:bottom="1134" w:left="1701" w:header="708" w:footer="708" w:gutter="0"/>
          <w:cols w:space="720"/>
        </w:sectPr>
      </w:pPr>
    </w:p>
    <w:p w:rsidR="000D1D01" w:rsidRPr="00C521BF" w:rsidRDefault="000D1D01" w:rsidP="00706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1B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0D1D01" w:rsidRDefault="000D1D01" w:rsidP="00706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1BF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Собрания депутатов</w:t>
      </w:r>
    </w:p>
    <w:p w:rsidR="007065E1" w:rsidRDefault="007065E1" w:rsidP="00706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 р.п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ервомайский</w:t>
      </w:r>
    </w:p>
    <w:p w:rsidR="007065E1" w:rsidRPr="00C521BF" w:rsidRDefault="007065E1" w:rsidP="00706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5764BA">
        <w:rPr>
          <w:rFonts w:ascii="Times New Roman" w:eastAsia="Calibri" w:hAnsi="Times New Roman" w:cs="Times New Roman"/>
          <w:sz w:val="28"/>
          <w:szCs w:val="28"/>
          <w:lang w:eastAsia="en-US"/>
        </w:rPr>
        <w:t>05 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2017 года №</w:t>
      </w:r>
      <w:r w:rsidR="00576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49-188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7065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рабочий поселок Первомайский Щекинского района</w:t>
      </w:r>
      <w:r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в порядке, установленном законодательством Тульской области, главой местной администрации по контракту и лицами, замещающими муниципальные должности в муниципальном образовании </w:t>
      </w:r>
      <w:r w:rsidR="005764BA">
        <w:rPr>
          <w:rFonts w:ascii="Times New Roman" w:eastAsia="Calibri" w:hAnsi="Times New Roman" w:cs="Times New Roman"/>
          <w:sz w:val="28"/>
          <w:szCs w:val="28"/>
          <w:lang w:eastAsia="en-US"/>
        </w:rPr>
        <w:t>рабочий поселок Первомайский Щ</w:t>
      </w:r>
      <w:r w:rsidR="007065E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екинского района</w:t>
      </w: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декларанты), размещаются на официальном сайте муниципального образования в информационно-телекоммуникационной сети «Интернет» (далее – официальный сайт), а в случае отсутствия этих сведений на официальном сайте – предоставляются</w:t>
      </w:r>
      <w:proofErr w:type="gramEnd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опубликования средствам массовой информации по их запросам.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2.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декларантов, их супруг (супругов) и несовершеннолетних детей: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1) перечень объектов недвижимого имущества, принадлежащих декларанту,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2) перечень транспортных средств, с указанием вида и марки, принадлежащих на праве собственности декларанту, его супруге (супругу) и несовершеннолетним детям;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3) годовой доход декларанта,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декларанта, и его супруги (супруга) за три последних года, предшествующих отчетному периоду.</w:t>
      </w:r>
      <w:proofErr w:type="gramEnd"/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1) иные сведения (кроме указанных в пункте 2 настоящего порядка) о доходах декларанта,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2) персональные данные супруги (супруга), детей и иных членов семьи декларанта;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 декларанта, его супруги (супруга), детей и иных членов семьи;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4) данные, позволяющие определить местонахождение объектов недвижимого имущества, принадлежащих декларанту, его супруге (супругу), детям, иным членам семьи на праве собственности или находящихся в их пользовании;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5) информацию, отнесенную к государственной тайне или являющуюся конфиденциальной.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4. Сведения о доходах, расходах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или должности главы местной администрации по контракту находятся на официальном сайте и ежегодно обновляются в течение 20 рабочих дней со дня истечения срока, установленного для их представления.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r w:rsidR="007065E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пункте 2</w:t>
      </w: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обеспечивается </w:t>
      </w:r>
      <w:r w:rsidR="007065E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отделом по административно-правовым вопросам и земельно-имущественным отношениям администрации муниципального образования рабочий поселок Первомайский Щекинского района.</w:t>
      </w:r>
    </w:p>
    <w:p w:rsidR="000D1D01" w:rsidRPr="00A336B9" w:rsidRDefault="00A336B9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6. Отдел по административно-правовым вопросам и земельно-имущественным отношениям администрации муниципального образования рабочий поселок Первомайский Щекинского района</w:t>
      </w:r>
      <w:r w:rsidR="000D1D01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1) в течение трех рабочих дней со дня поступления запроса от средства массовой информации сообщает о нем декларанту, в отношении которого поступил запрос;</w:t>
      </w:r>
      <w:proofErr w:type="gramEnd"/>
    </w:p>
    <w:p w:rsidR="000D1D01" w:rsidRPr="00A336B9" w:rsidRDefault="000D1D01" w:rsidP="00C521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</w:t>
      </w:r>
      <w:r w:rsidR="00A336B9"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пункте 2</w:t>
      </w:r>
      <w:r w:rsidRPr="00A33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931E0" w:rsidRPr="00C521BF" w:rsidRDefault="003931E0" w:rsidP="00C5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1E0" w:rsidRPr="00C521BF" w:rsidSect="00A9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D01"/>
    <w:rsid w:val="000D1D01"/>
    <w:rsid w:val="002C3153"/>
    <w:rsid w:val="003931E0"/>
    <w:rsid w:val="004D1605"/>
    <w:rsid w:val="005764BA"/>
    <w:rsid w:val="007065E1"/>
    <w:rsid w:val="008F26FC"/>
    <w:rsid w:val="00983D33"/>
    <w:rsid w:val="00A336B9"/>
    <w:rsid w:val="00A938D7"/>
    <w:rsid w:val="00AA052D"/>
    <w:rsid w:val="00C5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СобрДепутат</cp:lastModifiedBy>
  <cp:revision>7</cp:revision>
  <cp:lastPrinted>2017-09-05T12:26:00Z</cp:lastPrinted>
  <dcterms:created xsi:type="dcterms:W3CDTF">2017-08-02T06:49:00Z</dcterms:created>
  <dcterms:modified xsi:type="dcterms:W3CDTF">2017-09-05T13:59:00Z</dcterms:modified>
</cp:coreProperties>
</file>