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F" w:rsidRPr="00401529" w:rsidRDefault="001C078F" w:rsidP="001C078F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0152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3450" cy="1485900"/>
            <wp:effectExtent l="19050" t="0" r="0" b="0"/>
            <wp:docPr id="27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8F" w:rsidRPr="00417629" w:rsidRDefault="001C078F" w:rsidP="001C07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7629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1C078F" w:rsidRPr="00417629" w:rsidRDefault="001C078F" w:rsidP="001C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1C078F" w:rsidRPr="00417629" w:rsidRDefault="001C078F" w:rsidP="001C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1C078F" w:rsidRPr="00417629" w:rsidRDefault="001C078F" w:rsidP="001C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C078F" w:rsidRPr="00417629" w:rsidRDefault="001C078F" w:rsidP="001C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8F" w:rsidRDefault="001C078F" w:rsidP="001C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762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1762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C078F" w:rsidRDefault="001C078F" w:rsidP="001C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8F" w:rsidRDefault="001C078F" w:rsidP="001C07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7EA">
        <w:rPr>
          <w:rFonts w:ascii="Times New Roman" w:hAnsi="Times New Roman"/>
          <w:sz w:val="28"/>
          <w:szCs w:val="28"/>
        </w:rPr>
        <w:t xml:space="preserve">от  </w:t>
      </w:r>
      <w:r w:rsidR="00FD51B6">
        <w:rPr>
          <w:rFonts w:ascii="Times New Roman" w:hAnsi="Times New Roman"/>
          <w:sz w:val="28"/>
          <w:szCs w:val="28"/>
        </w:rPr>
        <w:t xml:space="preserve">11 апреля 2017 года                                                                   </w:t>
      </w:r>
      <w:r w:rsidRPr="008C17EA">
        <w:rPr>
          <w:rFonts w:ascii="Times New Roman" w:hAnsi="Times New Roman"/>
          <w:sz w:val="28"/>
          <w:szCs w:val="28"/>
        </w:rPr>
        <w:t xml:space="preserve">№ </w:t>
      </w:r>
      <w:r w:rsidR="006624B2">
        <w:rPr>
          <w:rFonts w:ascii="Times New Roman" w:hAnsi="Times New Roman"/>
          <w:sz w:val="28"/>
          <w:szCs w:val="28"/>
        </w:rPr>
        <w:t xml:space="preserve"> 44-171</w:t>
      </w:r>
    </w:p>
    <w:p w:rsidR="001C078F" w:rsidRPr="00417629" w:rsidRDefault="001C078F" w:rsidP="001C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8F" w:rsidRPr="00417629" w:rsidRDefault="001C078F" w:rsidP="001C078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   </w:t>
      </w:r>
    </w:p>
    <w:p w:rsidR="001C078F" w:rsidRPr="00417629" w:rsidRDefault="001C078F" w:rsidP="001C078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   МО р.п. </w:t>
      </w:r>
      <w:proofErr w:type="gramStart"/>
      <w:r w:rsidRPr="00417629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417629">
        <w:rPr>
          <w:rFonts w:ascii="Times New Roman" w:hAnsi="Times New Roman"/>
          <w:b/>
          <w:sz w:val="28"/>
          <w:szCs w:val="28"/>
        </w:rPr>
        <w:t xml:space="preserve"> по приоритетным направлениям</w:t>
      </w:r>
    </w:p>
    <w:p w:rsidR="001C078F" w:rsidRPr="00417629" w:rsidRDefault="001C078F" w:rsidP="001C078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социального развития и по работе с молодёжью </w:t>
      </w:r>
    </w:p>
    <w:p w:rsidR="001C078F" w:rsidRPr="00417629" w:rsidRDefault="001C078F" w:rsidP="001C078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по результатам работы в 201</w:t>
      </w:r>
      <w:r w:rsidR="00FD51B6">
        <w:rPr>
          <w:rFonts w:ascii="Times New Roman" w:hAnsi="Times New Roman"/>
          <w:b/>
          <w:sz w:val="28"/>
          <w:szCs w:val="28"/>
        </w:rPr>
        <w:t>6</w:t>
      </w:r>
      <w:r w:rsidRPr="004176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C078F" w:rsidRPr="00417629" w:rsidRDefault="001C078F" w:rsidP="001C078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</w:p>
    <w:p w:rsidR="001C078F" w:rsidRPr="00417629" w:rsidRDefault="001C078F" w:rsidP="001C0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8F" w:rsidRPr="00417629" w:rsidRDefault="001C078F" w:rsidP="001C078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    Заслушав отчет постоянной депутатской комиссии Собрания депутатов МО р.п. </w:t>
      </w:r>
      <w:proofErr w:type="gramStart"/>
      <w:r w:rsidRPr="00417629">
        <w:rPr>
          <w:rFonts w:ascii="Times New Roman" w:hAnsi="Times New Roman"/>
          <w:sz w:val="28"/>
          <w:szCs w:val="28"/>
        </w:rPr>
        <w:t>Первомайский по приоритетным направлениям социального развития и по работе с молодёжью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FD51B6">
        <w:rPr>
          <w:rFonts w:ascii="Times New Roman" w:hAnsi="Times New Roman"/>
          <w:sz w:val="28"/>
          <w:szCs w:val="28"/>
        </w:rPr>
        <w:t>по результатам работы в 2016</w:t>
      </w:r>
      <w:r w:rsidRPr="00417629">
        <w:rPr>
          <w:rFonts w:ascii="Times New Roman" w:hAnsi="Times New Roman"/>
          <w:sz w:val="28"/>
          <w:szCs w:val="28"/>
        </w:rPr>
        <w:t xml:space="preserve"> году, на основании статьи 1 Положения </w:t>
      </w:r>
      <w:r w:rsidRPr="0041762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41762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417629">
        <w:rPr>
          <w:rFonts w:ascii="Times New Roman" w:hAnsi="Times New Roman"/>
          <w:sz w:val="28"/>
          <w:szCs w:val="28"/>
        </w:rPr>
        <w:t xml:space="preserve"> приоритетным направлениям социального развития и по работе с молодёжью, утвержденного решением Собрания депутатов 30.03.2009 № 2-7,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 w:rsidRPr="00417629">
        <w:rPr>
          <w:rFonts w:ascii="Times New Roman" w:hAnsi="Times New Roman"/>
          <w:sz w:val="28"/>
          <w:szCs w:val="28"/>
        </w:rPr>
        <w:t xml:space="preserve"> Первомайский, </w:t>
      </w:r>
      <w:r w:rsidRPr="00417629">
        <w:rPr>
          <w:rFonts w:ascii="Times New Roman" w:hAnsi="Times New Roman"/>
          <w:b/>
          <w:sz w:val="28"/>
          <w:szCs w:val="28"/>
        </w:rPr>
        <w:t>РЕШИЛО</w:t>
      </w:r>
      <w:r w:rsidRPr="00417629">
        <w:rPr>
          <w:rFonts w:ascii="Times New Roman" w:hAnsi="Times New Roman"/>
          <w:sz w:val="28"/>
          <w:szCs w:val="28"/>
        </w:rPr>
        <w:t>:</w:t>
      </w:r>
    </w:p>
    <w:p w:rsidR="001C078F" w:rsidRPr="00417629" w:rsidRDefault="001C078F" w:rsidP="001C0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   1. Отчет постоянной депутатской комиссии Собрания депутатов МО р.п. </w:t>
      </w:r>
      <w:proofErr w:type="gramStart"/>
      <w:r w:rsidRPr="00417629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417629">
        <w:rPr>
          <w:rFonts w:ascii="Times New Roman" w:hAnsi="Times New Roman"/>
          <w:sz w:val="28"/>
          <w:szCs w:val="28"/>
        </w:rPr>
        <w:t xml:space="preserve"> по приоритетным направлениям социального развития и по работе с молодёжью по результатам работы в 201</w:t>
      </w:r>
      <w:r w:rsidR="00FD51B6">
        <w:rPr>
          <w:rFonts w:ascii="Times New Roman" w:hAnsi="Times New Roman"/>
          <w:sz w:val="28"/>
          <w:szCs w:val="28"/>
        </w:rPr>
        <w:t>6</w:t>
      </w:r>
      <w:r w:rsidRPr="00417629">
        <w:rPr>
          <w:rFonts w:ascii="Times New Roman" w:hAnsi="Times New Roman"/>
          <w:sz w:val="28"/>
          <w:szCs w:val="28"/>
        </w:rPr>
        <w:t xml:space="preserve"> году принять к сведению (приложение).</w:t>
      </w:r>
    </w:p>
    <w:p w:rsidR="001C078F" w:rsidRPr="00417629" w:rsidRDefault="001C078F" w:rsidP="001C0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</w:t>
      </w:r>
      <w:r w:rsidR="001315EB">
        <w:rPr>
          <w:rFonts w:ascii="Times New Roman" w:hAnsi="Times New Roman"/>
          <w:sz w:val="28"/>
          <w:szCs w:val="28"/>
        </w:rPr>
        <w:t>ежит официальному опубликованию в средствах массовой информации.</w:t>
      </w:r>
    </w:p>
    <w:p w:rsidR="001C078F" w:rsidRDefault="001C078F" w:rsidP="001C0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4B2" w:rsidRPr="00417629" w:rsidRDefault="006624B2" w:rsidP="001C0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78F" w:rsidRDefault="001C078F" w:rsidP="001C078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078F" w:rsidRPr="00417629" w:rsidRDefault="001C078F" w:rsidP="001C078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078F" w:rsidRPr="00417629" w:rsidRDefault="001C078F" w:rsidP="001C07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р.п. Первомайский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7629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С. Гамбург</w:t>
      </w:r>
    </w:p>
    <w:p w:rsidR="001C078F" w:rsidRPr="00417629" w:rsidRDefault="001C078F" w:rsidP="001C0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4B2" w:rsidRDefault="006624B2" w:rsidP="006624B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1545" cy="1483995"/>
            <wp:effectExtent l="19050" t="0" r="1905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B2" w:rsidRDefault="006624B2" w:rsidP="006624B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Тульская область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рабочий поселок Первомайский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Щекинского района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 постоянной депутатской комиссии Собрания  депутатов 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приоритетным направлениямсоциального развития и по работе с молодежью за 2016г.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отчетного периода вся работа комиссии строилась на основании ст.1 Положения о постоянной Депутатской комиссии по приоритетным направлениям социального развития и по работе с молодежью и плана работы,  Устава Муниципального образования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комиссия приняла участие во всех пленарных заседаниях  собрания Депутатов, регулярно рассматривала проекты муниципальных правовых актов, участвовала в публичных слушаниях, обсуждала  и принимала решения  по всем вопросам, выносимым на заседания комиссии,  тесно  сотрудничала с другими Депутатскими комиссиями по решению определенного круга вопросов.  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Принимала активное участие в обсуждении и принятии бюджета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на 2017 и плановый период до 2019 года. 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графика членами комиссии регулярно  велся прием населения, который осуществлялся не только в кабинете здания администрации, но и по телефонным звонкам, и, если это было удобно жителям, то и на рабочем месте Депутатов.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по инициативе Депутатской комиссии были проведены  мероприятия, отвечающие направлениям работы комиссии: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соревнований «Первомайская лыжня»;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поздравления  и чествование Ветеранов ВОВ 23 февраля и  в День Победы -   9 мая;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во всех торжественных мероприятиях, посвященных Дню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Победы;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торжественных мероприятиях, посвященных  празднованию дня поселка, дня детства;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физкультурника.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участие  комиссия принимала в рамках подготовки и проведения массовых мероприятий и праздников: День поселка. День детства, День физкультурника, открытие новогодней елки, открытие детских спортивных площадок, праздников двора, решение организационных вопросов  по проведению концертных мероприятий, открытие парка.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члены комиссии принимали активное участие: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праздниках  Последнего звонка школ поселка;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проведение соревнований «Веселые старты» для учащихся 1-3 классов школ поселка;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празднике 1 сентября (День знаний), чествование первоклассников, помощь малообеспеченным семьям под девизом: «Поможем собраться детям в школу»;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наметилось конструктивное сотрудничество с центральной детской библиотекой в проведении совместных мероприятий. 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тесное сотрудничество постоянной комиссии с молодежной организацией, совместно с которой были проведены: 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акция «Милосердие» для малообеспеченных семей к 1 сентября и новому году, к празднику Пасхи;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благоустройству территории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ервомайский;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совместные поездки в рамках программы духовно-нравственного воспитания учащихся школ поселка;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встречи с учащимися школ в мероприятиях, посвященных Дню конституции.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открытых уроков администрацией поселка и депутатами собрания депутатов в рамках недели Европейской демократии;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члены комиссии  посетили публичные отчеты руководителей школ и детских садов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используя данные собрания для  просветительской и разъяснительной работы  среди населения поселка. </w:t>
      </w: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4B2" w:rsidRDefault="006624B2" w:rsidP="006624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4B2" w:rsidRDefault="006624B2" w:rsidP="006624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Пешкова И.Н.</w:t>
      </w:r>
      <w:bookmarkStart w:id="0" w:name="_GoBack"/>
      <w:bookmarkEnd w:id="0"/>
    </w:p>
    <w:p w:rsidR="001C078F" w:rsidRDefault="001C078F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1315EB" w:rsidRDefault="001315EB" w:rsidP="001C078F">
      <w:pPr>
        <w:rPr>
          <w:rFonts w:ascii="Times New Roman" w:hAnsi="Times New Roman"/>
          <w:sz w:val="28"/>
          <w:szCs w:val="28"/>
        </w:rPr>
      </w:pPr>
    </w:p>
    <w:p w:rsidR="00BD48F0" w:rsidRPr="00BD48F0" w:rsidRDefault="00BD48F0" w:rsidP="00BD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357A" w:rsidRDefault="00D2357A"/>
    <w:sectPr w:rsidR="00D2357A" w:rsidSect="00E95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078F"/>
    <w:rsid w:val="000D4C52"/>
    <w:rsid w:val="001315EB"/>
    <w:rsid w:val="001C078F"/>
    <w:rsid w:val="001D46B9"/>
    <w:rsid w:val="002A7F95"/>
    <w:rsid w:val="003A30AB"/>
    <w:rsid w:val="005679F2"/>
    <w:rsid w:val="00650914"/>
    <w:rsid w:val="006624B2"/>
    <w:rsid w:val="00AB5701"/>
    <w:rsid w:val="00BD48F0"/>
    <w:rsid w:val="00D2357A"/>
    <w:rsid w:val="00E95C42"/>
    <w:rsid w:val="00F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95"/>
  </w:style>
  <w:style w:type="paragraph" w:styleId="1">
    <w:name w:val="heading 1"/>
    <w:basedOn w:val="a"/>
    <w:next w:val="a"/>
    <w:link w:val="10"/>
    <w:qFormat/>
    <w:rsid w:val="001C07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78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C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4119</Characters>
  <Application>Microsoft Office Word</Application>
  <DocSecurity>0</DocSecurity>
  <Lines>34</Lines>
  <Paragraphs>9</Paragraphs>
  <ScaleCrop>false</ScaleCrop>
  <Company>Дом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14</cp:revision>
  <cp:lastPrinted>2015-03-23T13:16:00Z</cp:lastPrinted>
  <dcterms:created xsi:type="dcterms:W3CDTF">2015-03-16T13:16:00Z</dcterms:created>
  <dcterms:modified xsi:type="dcterms:W3CDTF">2017-04-11T09:30:00Z</dcterms:modified>
</cp:coreProperties>
</file>