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C1258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C1258" w:rsidRPr="00994A57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Pr="00994A57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94A5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B87599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994A57">
        <w:rPr>
          <w:rFonts w:ascii="Times New Roman" w:eastAsia="Times New Roman" w:hAnsi="Times New Roman" w:cs="Times New Roman"/>
          <w:sz w:val="28"/>
          <w:szCs w:val="28"/>
        </w:rPr>
        <w:t xml:space="preserve">2018 г.                                                                         № </w:t>
      </w:r>
      <w:r w:rsidR="00B8759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C1258" w:rsidRPr="00994A57" w:rsidRDefault="00CC1258" w:rsidP="00CC12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A57">
        <w:rPr>
          <w:rFonts w:ascii="Times New Roman" w:eastAsia="Times New Roman" w:hAnsi="Times New Roman" w:cs="Times New Roman"/>
          <w:b/>
          <w:sz w:val="28"/>
          <w:szCs w:val="28"/>
        </w:rPr>
        <w:t>Об отчёте главы муниципального образования рабочий поселок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о результатах своей деятельности в 2017 году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 отчёт главы МО р.п. Первомайский о результатах своей деятельности в 2017 году, на основании п.5.1. статьи 36 Федерального закона от 6.10.2003 № 131 – ФЗ «Об общих принципах организации местного самоуправления в Российской Федерации», статьи 27, п.3. Статьи 31 Устава муниципального образования рабочий посёлок Первомайский Щекинского района, собрание депутатов МО р.п. Первомайский,</w:t>
      </w: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258" w:rsidRDefault="00CC1258" w:rsidP="00CC1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Отчет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2017 году принять к сведению (прилагается).</w:t>
      </w:r>
    </w:p>
    <w:p w:rsidR="00CC1258" w:rsidRDefault="00CC1258" w:rsidP="00CC125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Признать работу главы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2017 году –</w:t>
      </w:r>
      <w:r w:rsidR="00402AFC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1258" w:rsidRDefault="00CC1258" w:rsidP="00CC1258">
      <w:pPr>
        <w:spacing w:after="0" w:line="240" w:lineRule="auto"/>
        <w:ind w:left="142" w:firstLine="5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bookmarkStart w:id="0" w:name="sub_2"/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 Решение Собрания депутатов МО р.п.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в средствах массовой информации и разместить на официальном сайте  </w:t>
      </w:r>
      <w:r>
        <w:rPr>
          <w:rFonts w:ascii="Times New Roman" w:hAnsi="Times New Roman"/>
          <w:sz w:val="28"/>
          <w:szCs w:val="28"/>
        </w:rPr>
        <w:t xml:space="preserve">МО р.п.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Щекинского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Start w:id="1" w:name="sub_3"/>
      <w:bookmarkEnd w:id="0"/>
      <w:bookmarkEnd w:id="1"/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со дня подписания.</w:t>
      </w: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Рабочий поселок  Первомайский                                                    М.А. Хакимов</w:t>
      </w: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32"/>
          <w:szCs w:val="32"/>
        </w:rPr>
        <w:lastRenderedPageBreak/>
        <w:drawing>
          <wp:inline distT="0" distB="0" distL="0" distR="0">
            <wp:extent cx="930275" cy="1487170"/>
            <wp:effectExtent l="19050" t="0" r="317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258" w:rsidRDefault="00CC1258" w:rsidP="00CC125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C1258" w:rsidRDefault="00CC1258" w:rsidP="00CC1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C1258" w:rsidRDefault="00CC1258" w:rsidP="00CC1258">
      <w:pPr>
        <w:rPr>
          <w:sz w:val="28"/>
          <w:szCs w:val="28"/>
        </w:rPr>
      </w:pPr>
    </w:p>
    <w:p w:rsidR="00CC1258" w:rsidRDefault="00CC1258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главы муниципального образования рабочий поселок Первомайский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Щекинского района за 2017 год.</w:t>
      </w:r>
    </w:p>
    <w:p w:rsidR="00515101" w:rsidRDefault="00515101" w:rsidP="0051510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2017 год – третий полноценный год  работы  </w:t>
      </w:r>
      <w:r w:rsidRPr="00CC125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1258">
        <w:rPr>
          <w:rFonts w:ascii="Times New Roman" w:hAnsi="Times New Roman" w:cs="Times New Roman"/>
          <w:sz w:val="28"/>
          <w:szCs w:val="28"/>
        </w:rPr>
        <w:t xml:space="preserve"> созыва депутатов рабочего поселка Первомайский.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Работа Собрания депутатов в 2017 году была направлена на своевременное и качественное нормотворческое обеспечение полномочий органов местного самоуправления.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задачей депутатского корпуса в прошедшем году было обеспечение решения важных социально-экономических вопросов, направленных на повышение качества жизни населения. Несомненно,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жителей поселения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2017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Работа Собрания депутатов в течение года осуществлялась согласно плану работы на 2017 год, утвержденного решением Собрания депутатов, от  29 декабря 2016 года.</w:t>
      </w:r>
    </w:p>
    <w:p w:rsidR="00515101" w:rsidRPr="00CC1258" w:rsidRDefault="00CC1258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Собрания депутатов 12</w:t>
      </w:r>
      <w:r w:rsidR="00515101" w:rsidRPr="00CC1258">
        <w:rPr>
          <w:rFonts w:ascii="Times New Roman" w:hAnsi="Times New Roman" w:cs="Times New Roman"/>
          <w:sz w:val="28"/>
          <w:szCs w:val="28"/>
        </w:rPr>
        <w:t xml:space="preserve"> человек, которые состоят в трех постоянных депутатских комиссиях: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- по приоритетным направлениям социального развития и по работе с молодежью;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вопросам собственности и развития инфраструктуры;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экономической политике и бюджетно-финансовым вопросам.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lastRenderedPageBreak/>
        <w:t>Работа по основным направлениям деятельности Собрания депутатов осуществлялась в пределах полномочий, установленных Федеральным законом от               06 октября 2003 года № 131-ФЗ « Об общих принципах организации местного самоуправления в Российской Федерации». Основными видами деятельности Собрания  депутатов являлись: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разработка проектов решений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анализ проектов нормативно-правовых актов, вносимых на рассмотрение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подготовка замечаний, предложений по рассматриваемым проектам;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участие в публичных слушаниях;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прием населения, работа с наказами, содействие в решении вопросов местного значения;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взаимодействие с общественными организациями;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C12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1258">
        <w:rPr>
          <w:rFonts w:ascii="Times New Roman" w:hAnsi="Times New Roman" w:cs="Times New Roman"/>
          <w:sz w:val="28"/>
          <w:szCs w:val="28"/>
        </w:rPr>
        <w:t xml:space="preserve"> исполнением решений Собрания депутатов;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встречи с населением и отчеты перед ними;</w:t>
      </w:r>
    </w:p>
    <w:p w:rsidR="00515101" w:rsidRPr="00CC1258" w:rsidRDefault="00515101" w:rsidP="00CC12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взаимодействие с администрацией МО, с главами и депутатами других поселений, совместное решение проблемных вопросов.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За 2017 год Собранием депутатов МО р.п.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было проведено 18 заседаний, на которые администрация поселения подготовила и вынесла 66 вопросов по основным направлениям деятельности, закрепленных Федеральным законом № 131-ФЗ и Уставом поселения. Решения Собрания депутатов опубликовывались в газете «Первомайские вести» (или в приложении).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>Назову некоторые основные вопросы, которые рассмотрены Собранием депутатов в 2017 году: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об исполнении бюджета муниципального образования за 2016 год и поквартальное исполнение в 2017 году;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в связи с изменением федерального законодательства, Собрание депутатов вносило изменения в действующие на территории поселения нормативно-правые акты;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принимались решения по утверждению различных положений, необходимых для деятельности администрации поселения;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- рассматривался и утверждался бюджет муниципального образования на 2018 год и плановый период 2019 и 2020 годов.</w:t>
      </w:r>
    </w:p>
    <w:p w:rsidR="00515101" w:rsidRPr="00CC1258" w:rsidRDefault="00515101" w:rsidP="00CC1258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Предварительно проекты правовых муниципальных актов нормативного характера проверялись прокуратурой Щекинского района на соответствие действующему законодательству. Все принятые решения Собрания депутатов также направлялись в прокуратуру. В результате проверок на соответствие нормативно-правовых актов Собрания депутатов требованиям действующего законодательства в 2017 году протестов прокуратуры вынесено не было.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регламента Собрания депутатов МО р.п. </w:t>
      </w:r>
      <w:proofErr w:type="gramStart"/>
      <w:r w:rsidRPr="00CC1258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proofErr w:type="gramEnd"/>
      <w:r w:rsidRPr="00CC1258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выносимые в повестке дня, рассматривались на заседаниях постоянных комиссий. В ходе совместной работы, депутатов профильных </w:t>
      </w:r>
      <w:r w:rsidRPr="00CC1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постоянных комиссий и представителей администрации более детально прорабатывались проекты решений выносимых на заседания собрания депутатов, и это позволяло принимать взвешенные и обоснованные нормативно - правовые акты.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CC1258">
        <w:rPr>
          <w:rFonts w:ascii="Times New Roman" w:hAnsi="Times New Roman" w:cs="Times New Roman"/>
          <w:color w:val="000000"/>
          <w:sz w:val="28"/>
          <w:szCs w:val="28"/>
        </w:rPr>
        <w:t>В 2017 году проводились публичные слушания: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Устав МО р.п. Первомайский;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обсуждению проекта бюджета на 2018 год и на плановый период 2019 и 2020 годов;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Правила землепользования и застройки муниципального образования рабочий поселок Первомайский Щекинского района.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внесению изменений в Генеральный план муниципального образования рабочий поселок Первомайский Щекинского района;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по утверждению программы социально-экономического развития муниципального образования рабочий поселок Первомайский Щекинского района;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Таким образом, Собранием депутатов сделано все необходимое, чтобы органы местного самоуправления могли оказывать населению социальную поддержку в соответствии с полномочиями, отнесенными к вопросам местного значения поселения.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рабочий поселок Первомайский к исключительной компетенции Собрания депутатов относится утверждение местного бюджета и отчета об его исполнении, а также внесение изменений и дополнений в действующий бюджет. В 2017 году по вопросам внесения изменений в бюджет принято 8 решений. В конце года с соблюдением требований бюджетного законодательства и Положения о бюджетном процессе в муниципальном образовании рабочий поселок Первомайский в Собрание депутатов был внесен проект бюджета муниципального образования на 2018 год и на плановый период 2019 и 2020 годов. По данному вопросу были назначены и проведены публичные слушания, по итогам которых, участниками публичных слушаний было рекомендовано Собранию депутатов рассмотреть проект бюджета в первом чтении.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- один из важных каналов обратной связи депутатов с населением муниципального образования - нашими избирателями. Она ведется по нескольким направлениям.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За отчетный период к главе муниципального образования поступило 17 обращений посредством телефонной связи, при личных встречах и в дни приема граждан.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Вопросы, содержащиеся в обращениях можно разделить условно на 3 сферы: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социальную и культурную;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жилищно-коммунальную;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 - сферу благоустройства поселения.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lastRenderedPageBreak/>
        <w:t>По всем поступившим вопросам были даны соответствующие разъяснения.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Информирование населения поселка о деятельности муниципальной власти — одно из обязательных условий работы Собрания депутатов. 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 xml:space="preserve">В интересах своих избирателей депутаты Собрания депутатов строят свою работу на принципах открытости и прозрачности, информирования населения по принимаемым нормативным правовым актам. Решения Собрания депутатов МО р.п. Первомайский, носящие нормативно-правовой характер, публикуются в газете «Первомайские вести» и на официальном сайте администрации МО рабочий поселок Первомайский. Население имеет возможность ознакомиться с документами и принять участие в их обсуждении. 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В заключение своего отчета хотел  бы выразить слова благодарности за совместную работу, за достигнутые положительные результаты депутатам Собрания депутатов муниципального образования, администрации, общественным организациям поселка, жителям поселения.</w:t>
      </w: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Благодарю Вас за внимание!</w:t>
      </w:r>
    </w:p>
    <w:p w:rsidR="00515101" w:rsidRPr="00CC1258" w:rsidRDefault="00515101" w:rsidP="00CC12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15101" w:rsidRPr="00CC1258" w:rsidRDefault="00515101" w:rsidP="00CC1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58">
        <w:rPr>
          <w:rFonts w:ascii="Times New Roman" w:hAnsi="Times New Roman" w:cs="Times New Roman"/>
          <w:sz w:val="28"/>
          <w:szCs w:val="28"/>
        </w:rPr>
        <w:t>рабочий поселок Первомайский</w:t>
      </w:r>
      <w:r w:rsidRPr="00CC1258">
        <w:rPr>
          <w:rFonts w:ascii="Times New Roman" w:hAnsi="Times New Roman" w:cs="Times New Roman"/>
          <w:sz w:val="28"/>
          <w:szCs w:val="28"/>
        </w:rPr>
        <w:tab/>
      </w:r>
      <w:r w:rsidRPr="00CC125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М.А.Хакимов</w:t>
      </w:r>
    </w:p>
    <w:p w:rsidR="00515101" w:rsidRPr="00CC1258" w:rsidRDefault="00515101" w:rsidP="00CC1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2EB0" w:rsidRPr="00CC1258" w:rsidRDefault="00092EB0" w:rsidP="00CC12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2EB0" w:rsidRPr="00CC1258" w:rsidSect="0049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5101"/>
    <w:rsid w:val="00092EB0"/>
    <w:rsid w:val="00146140"/>
    <w:rsid w:val="003602CA"/>
    <w:rsid w:val="00402AFC"/>
    <w:rsid w:val="00493723"/>
    <w:rsid w:val="004A770C"/>
    <w:rsid w:val="00515101"/>
    <w:rsid w:val="00994A57"/>
    <w:rsid w:val="00B87599"/>
    <w:rsid w:val="00CC1258"/>
    <w:rsid w:val="00EA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dcterms:created xsi:type="dcterms:W3CDTF">2018-02-28T12:31:00Z</dcterms:created>
  <dcterms:modified xsi:type="dcterms:W3CDTF">2018-03-01T09:11:00Z</dcterms:modified>
</cp:coreProperties>
</file>