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412307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A" w:rsidRDefault="00494755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района от 31.03.2017 № 43-165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FF1DFA"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755" w:rsidRPr="00E15520" w:rsidRDefault="00FF1DFA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52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E15520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E1552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E15520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 района от 31.03.2017 № 43-165 «Об утверждении Генерального плана муниципального образования</w:t>
      </w:r>
      <w:r w:rsidR="00FF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</w:t>
      </w:r>
      <w:proofErr w:type="spellStart"/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</w:t>
      </w:r>
      <w:proofErr w:type="spellStart"/>
      <w:r w:rsidR="00BA4577" w:rsidRPr="00BA4577">
        <w:rPr>
          <w:sz w:val="28"/>
          <w:szCs w:val="28"/>
        </w:rPr>
        <w:t>р.п</w:t>
      </w:r>
      <w:proofErr w:type="spellEnd"/>
      <w:r w:rsidR="00BA4577" w:rsidRPr="00BA4577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 xml:space="preserve">. Первомайский </w:t>
      </w:r>
      <w:proofErr w:type="spellStart"/>
      <w:r w:rsidR="001470FE">
        <w:rPr>
          <w:sz w:val="28"/>
          <w:szCs w:val="28"/>
        </w:rPr>
        <w:t>Щекинского</w:t>
      </w:r>
      <w:proofErr w:type="spellEnd"/>
      <w:r w:rsidR="001470FE">
        <w:rPr>
          <w:sz w:val="28"/>
          <w:szCs w:val="28"/>
        </w:rPr>
        <w:t xml:space="preserve">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1776-32E6-40DF-852D-AB3CB4A8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Потянова</cp:lastModifiedBy>
  <cp:revision>3</cp:revision>
  <cp:lastPrinted>2018-04-04T11:25:00Z</cp:lastPrinted>
  <dcterms:created xsi:type="dcterms:W3CDTF">2018-07-13T08:22:00Z</dcterms:created>
  <dcterms:modified xsi:type="dcterms:W3CDTF">2018-07-13T08:28:00Z</dcterms:modified>
</cp:coreProperties>
</file>