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63" w:rsidRDefault="004B4863" w:rsidP="004B48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863" w:rsidRPr="00563A1C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A1C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 w:rsidRPr="00563A1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63A1C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563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63A1C">
        <w:rPr>
          <w:rFonts w:ascii="Times New Roman" w:hAnsi="Times New Roman" w:cs="Times New Roman"/>
          <w:sz w:val="28"/>
          <w:szCs w:val="28"/>
        </w:rPr>
        <w:t xml:space="preserve">  2020 года проекты муниципальных нормативно правовых актов Собрания депутатов муниципального образования р.п. </w:t>
      </w:r>
      <w:proofErr w:type="gramStart"/>
      <w:r w:rsidRPr="00563A1C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</w:p>
    <w:p w:rsidR="004B4863" w:rsidRDefault="004B4863" w:rsidP="004B48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Собрания депутатов муниципального образования рабочий поселок Первомайский Щекинского района от 12.08.2019 №89-419 «О системе оплаты труда муниципальных служащих муниципального образования рабочий поселок Первомайский Щекинского района»</w:t>
      </w:r>
    </w:p>
    <w:p w:rsidR="004B4863" w:rsidRDefault="004B4863" w:rsidP="004B48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рабочий поселок Первомайский Щекинского района от 12.08.2019 №89-420 «О системе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рабочий поселок Первомайский Щекинского района и структурных подразделений (отделов) администрации МО р.п.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 замещающих должности, не отнесенные к должностям муниципальной службы»</w:t>
      </w:r>
    </w:p>
    <w:p w:rsidR="004B4863" w:rsidRDefault="004B4863" w:rsidP="004B48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передаче органами местного самоуправления муниципального образования рабочий поселок Первомайский Щекинского района осуществления части полномочий по решению вопросов местного значения»</w:t>
      </w:r>
    </w:p>
    <w:p w:rsidR="004B4863" w:rsidRDefault="004B4863" w:rsidP="004B48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предоставл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ения разрешения на условно разрешенный вид использования земельного участка с </w:t>
      </w:r>
      <w:proofErr w:type="gramStart"/>
      <w:r>
        <w:rPr>
          <w:rFonts w:ascii="Times New Roman" w:hAnsi="Times New Roman"/>
          <w:b/>
          <w:sz w:val="28"/>
          <w:szCs w:val="28"/>
        </w:rPr>
        <w:t>кадастровым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№ 71:22:030303:1139 и земельного участка с кадастровым № 71:22:030303:217»</w:t>
      </w:r>
    </w:p>
    <w:p w:rsidR="004B4863" w:rsidRDefault="004B4863" w:rsidP="004B4863">
      <w:pPr>
        <w:pStyle w:val="ConsPlusTitle"/>
        <w:widowControl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согласии планируемого финансирования разработки проекта благоустройства и технического оснащения стадиона (кадастровый номер 71:22:030302:341)</w:t>
      </w:r>
    </w:p>
    <w:p w:rsidR="004B4863" w:rsidRPr="004B4863" w:rsidRDefault="004B4863" w:rsidP="004B4863">
      <w:pPr>
        <w:pStyle w:val="a3"/>
        <w:keepNext/>
        <w:keepLines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4863">
        <w:rPr>
          <w:rFonts w:ascii="Times New Roman" w:hAnsi="Times New Roman" w:cs="Times New Roman"/>
          <w:sz w:val="28"/>
          <w:szCs w:val="28"/>
        </w:rPr>
        <w:t>«</w:t>
      </w:r>
      <w:r w:rsidRPr="004B4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4B4863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нормативов градостроительного проектирования муниципального образования рабочий поселок Первомайский Щекинского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4B4863">
        <w:rPr>
          <w:rFonts w:ascii="Times New Roman" w:hAnsi="Times New Roman" w:cs="Times New Roman"/>
          <w:sz w:val="28"/>
          <w:szCs w:val="28"/>
        </w:rPr>
        <w:t>размещены в сети "Интернет".</w:t>
      </w:r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16  октября  2020 года по 26 октября 2020 года.</w:t>
      </w:r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863" w:rsidRDefault="004B4863" w:rsidP="004B4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 октября 2020 года</w:t>
      </w:r>
    </w:p>
    <w:p w:rsidR="004B4863" w:rsidRDefault="004B4863" w:rsidP="004B4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863" w:rsidRDefault="004B4863" w:rsidP="004B4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B4863"/>
    <w:p w:rsidR="004B4863" w:rsidRDefault="004B4863"/>
    <w:p w:rsidR="004B4863" w:rsidRDefault="004B4863" w:rsidP="004B48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B4863" w:rsidRDefault="004B4863"/>
    <w:sectPr w:rsidR="004B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5200"/>
    <w:multiLevelType w:val="hybridMultilevel"/>
    <w:tmpl w:val="7F8CA4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4863"/>
    <w:rsid w:val="004B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63"/>
    <w:pPr>
      <w:ind w:left="720"/>
      <w:contextualSpacing/>
    </w:pPr>
  </w:style>
  <w:style w:type="paragraph" w:customStyle="1" w:styleId="ConsPlusTitle">
    <w:name w:val="ConsPlusTitle"/>
    <w:rsid w:val="004B4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B4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B4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B4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2020-10-16T13:28:00Z</dcterms:created>
  <dcterms:modified xsi:type="dcterms:W3CDTF">2020-10-16T13:31:00Z</dcterms:modified>
</cp:coreProperties>
</file>