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C7" w:rsidRPr="007615C7" w:rsidRDefault="007615C7" w:rsidP="007615C7">
      <w:pPr>
        <w:pStyle w:val="11"/>
        <w:shd w:val="clear" w:color="auto" w:fill="auto"/>
        <w:spacing w:before="0" w:after="0" w:line="240" w:lineRule="auto"/>
        <w:ind w:right="-331" w:firstLine="284"/>
        <w:rPr>
          <w:sz w:val="24"/>
        </w:rPr>
      </w:pPr>
      <w:r w:rsidRPr="007615C7">
        <w:rPr>
          <w:sz w:val="24"/>
        </w:rPr>
        <w:t xml:space="preserve"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</w:t>
      </w:r>
      <w:proofErr w:type="spellStart"/>
      <w:proofErr w:type="gramStart"/>
      <w:r w:rsidRPr="007615C7">
        <w:rPr>
          <w:sz w:val="24"/>
        </w:rPr>
        <w:t>трав</w:t>
      </w:r>
      <w:r w:rsidR="00AD7112">
        <w:rPr>
          <w:sz w:val="24"/>
        </w:rPr>
        <w:t>-</w:t>
      </w:r>
      <w:r w:rsidRPr="007615C7">
        <w:rPr>
          <w:sz w:val="24"/>
        </w:rPr>
        <w:t>матизма</w:t>
      </w:r>
      <w:proofErr w:type="spellEnd"/>
      <w:proofErr w:type="gramEnd"/>
      <w:r w:rsidRPr="007615C7">
        <w:rPr>
          <w:sz w:val="24"/>
        </w:rPr>
        <w:t xml:space="preserve"> людей.</w:t>
      </w:r>
    </w:p>
    <w:p w:rsidR="007615C7" w:rsidRPr="007615C7" w:rsidRDefault="007615C7" w:rsidP="007615C7">
      <w:pPr>
        <w:pStyle w:val="11"/>
        <w:shd w:val="clear" w:color="auto" w:fill="auto"/>
        <w:spacing w:before="0" w:after="0" w:line="240" w:lineRule="auto"/>
        <w:ind w:right="-331" w:firstLine="284"/>
        <w:rPr>
          <w:sz w:val="24"/>
        </w:rPr>
      </w:pPr>
      <w:r w:rsidRPr="007615C7">
        <w:rPr>
          <w:sz w:val="24"/>
        </w:rPr>
        <w:t xml:space="preserve">Осенний </w:t>
      </w:r>
      <w:r w:rsidRPr="007615C7">
        <w:rPr>
          <w:rStyle w:val="ab"/>
          <w:rFonts w:eastAsiaTheme="majorEastAsia"/>
          <w:sz w:val="24"/>
        </w:rPr>
        <w:t xml:space="preserve">лед в период с ноября по декабрь, </w:t>
      </w:r>
      <w:r w:rsidRPr="007615C7">
        <w:rPr>
          <w:sz w:val="24"/>
        </w:rPr>
        <w:t xml:space="preserve">то есть до наступления устойчивых морозов, </w:t>
      </w:r>
      <w:r w:rsidRPr="007615C7">
        <w:rPr>
          <w:rStyle w:val="ab"/>
          <w:rFonts w:eastAsiaTheme="majorEastAsia"/>
          <w:sz w:val="24"/>
        </w:rPr>
        <w:t xml:space="preserve">непрочен. </w:t>
      </w:r>
    </w:p>
    <w:p w:rsidR="007615C7" w:rsidRPr="007615C7" w:rsidRDefault="007615C7" w:rsidP="00D21A3E">
      <w:pPr>
        <w:pStyle w:val="a7"/>
        <w:suppressAutoHyphens/>
        <w:spacing w:after="0"/>
        <w:ind w:left="0"/>
        <w:jc w:val="center"/>
        <w:rPr>
          <w:b/>
          <w:kern w:val="28"/>
          <w:sz w:val="32"/>
          <w:szCs w:val="28"/>
        </w:rPr>
      </w:pPr>
      <w:r>
        <w:rPr>
          <w:b/>
          <w:kern w:val="28"/>
          <w:sz w:val="32"/>
          <w:szCs w:val="28"/>
        </w:rPr>
        <w:t>Становление льда</w:t>
      </w:r>
    </w:p>
    <w:p w:rsidR="007615C7" w:rsidRPr="007615C7" w:rsidRDefault="007615C7" w:rsidP="007615C7">
      <w:pPr>
        <w:pStyle w:val="11"/>
        <w:numPr>
          <w:ilvl w:val="0"/>
          <w:numId w:val="7"/>
        </w:numPr>
        <w:shd w:val="clear" w:color="auto" w:fill="auto"/>
        <w:tabs>
          <w:tab w:val="left" w:pos="154"/>
        </w:tabs>
        <w:spacing w:before="0" w:after="0" w:line="240" w:lineRule="auto"/>
        <w:ind w:left="23" w:right="-329"/>
        <w:rPr>
          <w:sz w:val="24"/>
        </w:rPr>
      </w:pPr>
      <w:r w:rsidRPr="007615C7">
        <w:rPr>
          <w:sz w:val="24"/>
        </w:rPr>
        <w:t xml:space="preserve">Как правило, водоемы замерзают </w:t>
      </w:r>
      <w:proofErr w:type="spellStart"/>
      <w:proofErr w:type="gramStart"/>
      <w:r w:rsidRPr="007615C7">
        <w:rPr>
          <w:sz w:val="24"/>
        </w:rPr>
        <w:t>неравно</w:t>
      </w:r>
      <w:r w:rsidR="00AD7112">
        <w:rPr>
          <w:sz w:val="24"/>
        </w:rPr>
        <w:t>-</w:t>
      </w:r>
      <w:r w:rsidRPr="007615C7">
        <w:rPr>
          <w:sz w:val="24"/>
        </w:rPr>
        <w:t>мерно</w:t>
      </w:r>
      <w:proofErr w:type="spellEnd"/>
      <w:proofErr w:type="gramEnd"/>
      <w:r w:rsidRPr="007615C7">
        <w:rPr>
          <w:sz w:val="24"/>
        </w:rPr>
        <w:t xml:space="preserve">, по частям: сначала у берега, на </w:t>
      </w:r>
      <w:proofErr w:type="spellStart"/>
      <w:r w:rsidRPr="007615C7">
        <w:rPr>
          <w:sz w:val="24"/>
        </w:rPr>
        <w:t>мел</w:t>
      </w:r>
      <w:r w:rsidR="00AD7112">
        <w:rPr>
          <w:sz w:val="24"/>
        </w:rPr>
        <w:t>-</w:t>
      </w:r>
      <w:r w:rsidRPr="007615C7">
        <w:rPr>
          <w:sz w:val="24"/>
        </w:rPr>
        <w:t>ководье</w:t>
      </w:r>
      <w:proofErr w:type="spellEnd"/>
      <w:r w:rsidRPr="007615C7">
        <w:rPr>
          <w:sz w:val="24"/>
        </w:rPr>
        <w:t>, в защищенных от ветра заливах, а затем уже на середине.</w:t>
      </w:r>
    </w:p>
    <w:p w:rsidR="007615C7" w:rsidRPr="007615C7" w:rsidRDefault="007615C7" w:rsidP="007615C7">
      <w:pPr>
        <w:pStyle w:val="11"/>
        <w:numPr>
          <w:ilvl w:val="0"/>
          <w:numId w:val="7"/>
        </w:numPr>
        <w:shd w:val="clear" w:color="auto" w:fill="auto"/>
        <w:tabs>
          <w:tab w:val="left" w:pos="154"/>
        </w:tabs>
        <w:spacing w:before="0" w:after="0" w:line="240" w:lineRule="auto"/>
        <w:ind w:left="23" w:right="-329"/>
        <w:rPr>
          <w:sz w:val="24"/>
        </w:rPr>
      </w:pPr>
      <w:r w:rsidRPr="007615C7">
        <w:rPr>
          <w:sz w:val="24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7615C7" w:rsidRPr="007615C7" w:rsidRDefault="007615C7" w:rsidP="007615C7">
      <w:pPr>
        <w:pStyle w:val="11"/>
        <w:numPr>
          <w:ilvl w:val="0"/>
          <w:numId w:val="7"/>
        </w:numPr>
        <w:shd w:val="clear" w:color="auto" w:fill="auto"/>
        <w:tabs>
          <w:tab w:val="left" w:pos="154"/>
        </w:tabs>
        <w:spacing w:before="0" w:after="0" w:line="240" w:lineRule="auto"/>
        <w:ind w:left="23" w:right="-329"/>
        <w:rPr>
          <w:sz w:val="24"/>
        </w:rPr>
      </w:pPr>
      <w:r w:rsidRPr="007615C7">
        <w:rPr>
          <w:sz w:val="24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7615C7" w:rsidRPr="007615C7" w:rsidRDefault="007615C7" w:rsidP="007615C7">
      <w:pPr>
        <w:pStyle w:val="a7"/>
        <w:suppressAutoHyphens/>
        <w:spacing w:after="0"/>
        <w:ind w:left="0"/>
        <w:jc w:val="both"/>
        <w:rPr>
          <w:kern w:val="28"/>
          <w:sz w:val="24"/>
          <w:szCs w:val="28"/>
        </w:rPr>
      </w:pPr>
    </w:p>
    <w:p w:rsidR="007615C7" w:rsidRDefault="007615C7" w:rsidP="00D21A3E">
      <w:pPr>
        <w:pStyle w:val="a7"/>
        <w:suppressAutoHyphens/>
        <w:spacing w:after="0"/>
        <w:ind w:left="0"/>
        <w:jc w:val="center"/>
        <w:rPr>
          <w:b/>
          <w:kern w:val="28"/>
          <w:sz w:val="28"/>
          <w:szCs w:val="28"/>
        </w:rPr>
      </w:pPr>
    </w:p>
    <w:p w:rsidR="007615C7" w:rsidRDefault="00AD7112" w:rsidP="00D21A3E">
      <w:pPr>
        <w:pStyle w:val="a7"/>
        <w:suppressAutoHyphens/>
        <w:spacing w:after="0"/>
        <w:ind w:left="0"/>
        <w:jc w:val="center"/>
        <w:rPr>
          <w:b/>
          <w:kern w:val="28"/>
          <w:sz w:val="28"/>
          <w:szCs w:val="28"/>
        </w:rPr>
      </w:pPr>
      <w:r>
        <w:rPr>
          <w:b/>
          <w:noProof/>
          <w:kern w:val="28"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13335</wp:posOffset>
            </wp:positionV>
            <wp:extent cx="3169285" cy="2051050"/>
            <wp:effectExtent l="19050" t="0" r="0" b="0"/>
            <wp:wrapTight wrapText="bothSides">
              <wp:wrapPolygon edited="0">
                <wp:start x="-130" y="0"/>
                <wp:lineTo x="-130" y="21466"/>
                <wp:lineTo x="21552" y="21466"/>
                <wp:lineTo x="21552" y="0"/>
                <wp:lineTo x="-130" y="0"/>
              </wp:wrapPolygon>
            </wp:wrapTight>
            <wp:docPr id="1" name="Рисунок 1" descr="C:\Users\Татьяна\Desktop\А П\В работе\лед 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А П\В работе\лед с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kern w:val="28"/>
          <w:sz w:val="28"/>
          <w:szCs w:val="28"/>
        </w:rPr>
        <w:t>Правила поведения на льду:</w:t>
      </w:r>
    </w:p>
    <w:p w:rsidR="00AD7112" w:rsidRP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0" w:line="240" w:lineRule="auto"/>
        <w:ind w:left="23" w:right="-329"/>
        <w:rPr>
          <w:sz w:val="24"/>
        </w:rPr>
      </w:pPr>
      <w:r w:rsidRPr="00AD7112">
        <w:rPr>
          <w:sz w:val="24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AD7112" w:rsidRP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255"/>
        </w:tabs>
        <w:spacing w:before="0" w:after="0" w:line="240" w:lineRule="auto"/>
        <w:ind w:left="23" w:right="-329"/>
        <w:rPr>
          <w:sz w:val="24"/>
        </w:rPr>
      </w:pPr>
      <w:r w:rsidRPr="00AD7112">
        <w:rPr>
          <w:sz w:val="24"/>
        </w:rPr>
        <w:t xml:space="preserve">При переходе через реку пользуйтесь </w:t>
      </w:r>
      <w:proofErr w:type="spellStart"/>
      <w:proofErr w:type="gramStart"/>
      <w:r w:rsidRPr="00AD7112">
        <w:rPr>
          <w:sz w:val="24"/>
        </w:rPr>
        <w:t>ледо</w:t>
      </w:r>
      <w:r>
        <w:rPr>
          <w:sz w:val="24"/>
        </w:rPr>
        <w:t>-</w:t>
      </w:r>
      <w:r w:rsidRPr="00AD7112">
        <w:rPr>
          <w:sz w:val="24"/>
        </w:rPr>
        <w:t>выми</w:t>
      </w:r>
      <w:proofErr w:type="spellEnd"/>
      <w:proofErr w:type="gramEnd"/>
      <w:r w:rsidRPr="00AD7112">
        <w:rPr>
          <w:sz w:val="24"/>
        </w:rPr>
        <w:t xml:space="preserve"> переправами.</w:t>
      </w:r>
    </w:p>
    <w:p w:rsid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260"/>
        </w:tabs>
        <w:spacing w:before="0" w:after="0" w:line="240" w:lineRule="auto"/>
        <w:ind w:left="23" w:right="-329"/>
        <w:rPr>
          <w:sz w:val="24"/>
        </w:rPr>
      </w:pPr>
      <w:r w:rsidRPr="00AD7112">
        <w:rPr>
          <w:sz w:val="24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AD7112">
        <w:rPr>
          <w:sz w:val="24"/>
        </w:rPr>
        <w:t>покажется</w:t>
      </w:r>
      <w:proofErr w:type="gramEnd"/>
      <w:r w:rsidRPr="00AD7112">
        <w:rPr>
          <w:sz w:val="24"/>
        </w:rPr>
        <w:t xml:space="preserve"> хоть немного воды, - это означает</w:t>
      </w:r>
      <w:r w:rsidRPr="00AD7112">
        <w:rPr>
          <w:color w:val="FF0000"/>
          <w:sz w:val="24"/>
        </w:rPr>
        <w:t xml:space="preserve">, </w:t>
      </w:r>
      <w:r w:rsidRPr="00AD7112">
        <w:rPr>
          <w:b/>
          <w:color w:val="FF0000"/>
          <w:sz w:val="24"/>
        </w:rPr>
        <w:t>что лед тонкий, по нему ходить нельзя.</w:t>
      </w:r>
      <w:r w:rsidRPr="00AD7112">
        <w:rPr>
          <w:sz w:val="24"/>
        </w:rPr>
        <w:t xml:space="preserve">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</w:t>
      </w:r>
      <w:proofErr w:type="spellStart"/>
      <w:proofErr w:type="gramStart"/>
      <w:r w:rsidRPr="00AD7112">
        <w:rPr>
          <w:sz w:val="24"/>
        </w:rPr>
        <w:t>поступа</w:t>
      </w:r>
      <w:r>
        <w:rPr>
          <w:sz w:val="24"/>
        </w:rPr>
        <w:t>-</w:t>
      </w:r>
      <w:r w:rsidRPr="00AD7112">
        <w:rPr>
          <w:sz w:val="24"/>
        </w:rPr>
        <w:t>ют</w:t>
      </w:r>
      <w:proofErr w:type="spellEnd"/>
      <w:proofErr w:type="gramEnd"/>
      <w:r w:rsidRPr="00AD7112">
        <w:rPr>
          <w:sz w:val="24"/>
        </w:rPr>
        <w:t xml:space="preserve"> при предостерегающем потрескивании льда и образовании в нем трещин.</w:t>
      </w:r>
    </w:p>
    <w:p w:rsidR="00AD7112" w:rsidRP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260"/>
        </w:tabs>
        <w:spacing w:before="0" w:after="0" w:line="240" w:lineRule="auto"/>
        <w:ind w:left="23" w:right="-329"/>
        <w:rPr>
          <w:sz w:val="24"/>
        </w:rPr>
      </w:pPr>
      <w:r w:rsidRPr="00AD7112">
        <w:rPr>
          <w:sz w:val="24"/>
        </w:rPr>
        <w:t xml:space="preserve">При вынужденном переходе водоема безопаснее всего придерживаться </w:t>
      </w:r>
      <w:proofErr w:type="spellStart"/>
      <w:proofErr w:type="gramStart"/>
      <w:r w:rsidRPr="00AD7112">
        <w:rPr>
          <w:sz w:val="24"/>
        </w:rPr>
        <w:t>проторен</w:t>
      </w:r>
      <w:r>
        <w:rPr>
          <w:sz w:val="24"/>
        </w:rPr>
        <w:t>-</w:t>
      </w:r>
      <w:r w:rsidRPr="00AD7112">
        <w:rPr>
          <w:sz w:val="24"/>
        </w:rPr>
        <w:t>ных</w:t>
      </w:r>
      <w:proofErr w:type="spellEnd"/>
      <w:proofErr w:type="gramEnd"/>
      <w:r w:rsidRPr="00AD7112">
        <w:rPr>
          <w:sz w:val="24"/>
        </w:rPr>
        <w:t xml:space="preserve"> троп или идти по уже проложенной лыжне. Но если их нет, надо перед тем, как спуститься на лед, очень внимательно </w:t>
      </w:r>
      <w:proofErr w:type="spellStart"/>
      <w:proofErr w:type="gramStart"/>
      <w:r w:rsidRPr="00AD7112">
        <w:rPr>
          <w:sz w:val="24"/>
        </w:rPr>
        <w:t>осмот</w:t>
      </w:r>
      <w:r>
        <w:rPr>
          <w:sz w:val="24"/>
        </w:rPr>
        <w:t>-</w:t>
      </w:r>
      <w:r w:rsidRPr="00AD7112">
        <w:rPr>
          <w:sz w:val="24"/>
        </w:rPr>
        <w:t>реться</w:t>
      </w:r>
      <w:proofErr w:type="spellEnd"/>
      <w:proofErr w:type="gramEnd"/>
      <w:r w:rsidRPr="00AD7112">
        <w:rPr>
          <w:sz w:val="24"/>
        </w:rPr>
        <w:t xml:space="preserve"> и наметить предстоящий маршрут.</w:t>
      </w:r>
    </w:p>
    <w:p w:rsidR="00AD7112" w:rsidRP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246"/>
        </w:tabs>
        <w:spacing w:before="0" w:after="0" w:line="240" w:lineRule="auto"/>
        <w:ind w:left="23" w:right="-329"/>
        <w:rPr>
          <w:sz w:val="24"/>
        </w:rPr>
      </w:pPr>
      <w:r w:rsidRPr="00AD7112">
        <w:rPr>
          <w:sz w:val="24"/>
        </w:rPr>
        <w:t>При переходе водоема группой необходимо соблюдать расстояние друг от друга (5-6 м).</w:t>
      </w:r>
    </w:p>
    <w:p w:rsidR="00AD7112" w:rsidRP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260"/>
        </w:tabs>
        <w:spacing w:before="0" w:after="0" w:line="240" w:lineRule="auto"/>
        <w:ind w:left="23" w:right="-329"/>
        <w:rPr>
          <w:sz w:val="24"/>
        </w:rPr>
      </w:pPr>
      <w:r w:rsidRPr="00AD7112">
        <w:rPr>
          <w:sz w:val="24"/>
        </w:rPr>
        <w:t xml:space="preserve">Замерзшую реку (озеро) лучше перейти на лыжах, при этом: крепления лыж расстегните, чтобы при необходимости быстро их </w:t>
      </w:r>
      <w:proofErr w:type="spellStart"/>
      <w:proofErr w:type="gramStart"/>
      <w:r w:rsidRPr="00AD7112">
        <w:rPr>
          <w:sz w:val="24"/>
        </w:rPr>
        <w:t>сбро</w:t>
      </w:r>
      <w:r>
        <w:rPr>
          <w:sz w:val="24"/>
        </w:rPr>
        <w:t>-</w:t>
      </w:r>
      <w:r w:rsidRPr="00AD7112">
        <w:rPr>
          <w:sz w:val="24"/>
        </w:rPr>
        <w:t>сить</w:t>
      </w:r>
      <w:proofErr w:type="spellEnd"/>
      <w:proofErr w:type="gramEnd"/>
      <w:r w:rsidRPr="00AD7112">
        <w:rPr>
          <w:sz w:val="24"/>
        </w:rPr>
        <w:t xml:space="preserve">; лыжные палки держите в руках, не </w:t>
      </w:r>
      <w:proofErr w:type="spellStart"/>
      <w:r w:rsidRPr="00AD7112">
        <w:rPr>
          <w:sz w:val="24"/>
        </w:rPr>
        <w:t>наки</w:t>
      </w:r>
      <w:r>
        <w:rPr>
          <w:sz w:val="24"/>
        </w:rPr>
        <w:t>-</w:t>
      </w:r>
      <w:r w:rsidRPr="00AD7112">
        <w:rPr>
          <w:sz w:val="24"/>
        </w:rPr>
        <w:t>дывая</w:t>
      </w:r>
      <w:proofErr w:type="spellEnd"/>
      <w:r w:rsidRPr="00AD7112">
        <w:rPr>
          <w:sz w:val="24"/>
        </w:rPr>
        <w:t xml:space="preserve"> петли на кисти рук, чтобы в случае опасности сразу их отбросить.</w:t>
      </w:r>
    </w:p>
    <w:p w:rsidR="00AD7112" w:rsidRP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0" w:line="240" w:lineRule="auto"/>
        <w:ind w:left="23" w:right="-329"/>
        <w:rPr>
          <w:sz w:val="24"/>
        </w:rPr>
      </w:pPr>
      <w:r w:rsidRPr="00AD7112">
        <w:rPr>
          <w:sz w:val="24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AD7112" w:rsidRP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0" w:line="240" w:lineRule="auto"/>
        <w:ind w:left="20" w:right="-329"/>
        <w:rPr>
          <w:sz w:val="24"/>
        </w:rPr>
      </w:pPr>
      <w:r w:rsidRPr="00AD7112">
        <w:rPr>
          <w:sz w:val="24"/>
        </w:rPr>
        <w:t xml:space="preserve">На замерзший водоем необходимо брать с собой прочный шнур длиной 20 - 25 метров с большой глухой петлей на конце и грузом. Груз поможет забросить шнур к </w:t>
      </w:r>
      <w:proofErr w:type="spellStart"/>
      <w:proofErr w:type="gramStart"/>
      <w:r w:rsidRPr="00AD7112">
        <w:rPr>
          <w:sz w:val="24"/>
        </w:rPr>
        <w:t>провалив</w:t>
      </w:r>
      <w:r>
        <w:rPr>
          <w:sz w:val="24"/>
        </w:rPr>
        <w:t>-</w:t>
      </w:r>
      <w:r w:rsidRPr="00AD7112">
        <w:rPr>
          <w:sz w:val="24"/>
        </w:rPr>
        <w:lastRenderedPageBreak/>
        <w:t>шемуся</w:t>
      </w:r>
      <w:proofErr w:type="spellEnd"/>
      <w:proofErr w:type="gramEnd"/>
      <w:r w:rsidRPr="00AD7112">
        <w:rPr>
          <w:sz w:val="24"/>
        </w:rPr>
        <w:t xml:space="preserve"> в воду товарищу, петля нужна для того, чтобы пострадавший мог надежнее держаться, продев ее подмышки.</w:t>
      </w:r>
    </w:p>
    <w:p w:rsidR="00AD7112" w:rsidRP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260"/>
        </w:tabs>
        <w:spacing w:before="0" w:after="0" w:line="240" w:lineRule="auto"/>
        <w:ind w:left="20" w:right="-329"/>
        <w:rPr>
          <w:b/>
          <w:color w:val="FF0000"/>
          <w:sz w:val="24"/>
        </w:rPr>
      </w:pPr>
      <w:r w:rsidRPr="00AD7112">
        <w:rPr>
          <w:b/>
          <w:color w:val="FF0000"/>
          <w:sz w:val="24"/>
        </w:rPr>
        <w:t xml:space="preserve">Убедительная просьба родителям: не отпускайте детей на лед (на рыбалку, </w:t>
      </w:r>
      <w:proofErr w:type="spellStart"/>
      <w:proofErr w:type="gramStart"/>
      <w:r w:rsidRPr="00AD7112">
        <w:rPr>
          <w:b/>
          <w:color w:val="FF0000"/>
          <w:sz w:val="24"/>
        </w:rPr>
        <w:t>ката</w:t>
      </w:r>
      <w:r>
        <w:rPr>
          <w:b/>
          <w:color w:val="FF0000"/>
          <w:sz w:val="24"/>
        </w:rPr>
        <w:t>-</w:t>
      </w:r>
      <w:r w:rsidRPr="00AD7112">
        <w:rPr>
          <w:b/>
          <w:color w:val="FF0000"/>
          <w:sz w:val="24"/>
        </w:rPr>
        <w:t>ние</w:t>
      </w:r>
      <w:proofErr w:type="spellEnd"/>
      <w:proofErr w:type="gramEnd"/>
      <w:r w:rsidRPr="00AD7112">
        <w:rPr>
          <w:b/>
          <w:color w:val="FF0000"/>
          <w:sz w:val="24"/>
        </w:rPr>
        <w:t xml:space="preserve"> на лыжах и коньках) без присмотра.</w:t>
      </w:r>
    </w:p>
    <w:p w:rsidR="00AD7112" w:rsidRDefault="00AD7112" w:rsidP="00AD7112">
      <w:pPr>
        <w:pStyle w:val="11"/>
        <w:numPr>
          <w:ilvl w:val="0"/>
          <w:numId w:val="8"/>
        </w:numPr>
        <w:shd w:val="clear" w:color="auto" w:fill="auto"/>
        <w:tabs>
          <w:tab w:val="left" w:pos="380"/>
        </w:tabs>
        <w:spacing w:before="0" w:after="0" w:line="240" w:lineRule="auto"/>
        <w:ind w:left="20" w:right="-329"/>
        <w:rPr>
          <w:sz w:val="24"/>
          <w:szCs w:val="24"/>
        </w:rPr>
      </w:pPr>
      <w:r w:rsidRPr="00AD7112">
        <w:rPr>
          <w:sz w:val="24"/>
        </w:rPr>
        <w:t>Одна из самых частых причин трагедий на водоёмах -</w:t>
      </w:r>
      <w:r>
        <w:rPr>
          <w:sz w:val="24"/>
        </w:rPr>
        <w:t xml:space="preserve"> </w:t>
      </w:r>
      <w:r w:rsidRPr="00AD7112">
        <w:rPr>
          <w:sz w:val="24"/>
        </w:rPr>
        <w:t xml:space="preserve">алкогольное опьянение. Люди </w:t>
      </w:r>
      <w:proofErr w:type="spellStart"/>
      <w:proofErr w:type="gramStart"/>
      <w:r w:rsidRPr="00AD7112">
        <w:rPr>
          <w:sz w:val="24"/>
        </w:rPr>
        <w:t>неа</w:t>
      </w:r>
      <w:r>
        <w:rPr>
          <w:sz w:val="24"/>
        </w:rPr>
        <w:t>-</w:t>
      </w:r>
      <w:r w:rsidRPr="00AD7112">
        <w:rPr>
          <w:sz w:val="24"/>
        </w:rPr>
        <w:t>декватно</w:t>
      </w:r>
      <w:proofErr w:type="spellEnd"/>
      <w:proofErr w:type="gramEnd"/>
      <w:r w:rsidRPr="00AD7112">
        <w:rPr>
          <w:sz w:val="24"/>
        </w:rPr>
        <w:t xml:space="preserve"> реагируют на опасность и в случае чрезвычайной ситуации становятся </w:t>
      </w:r>
      <w:proofErr w:type="spellStart"/>
      <w:r w:rsidRPr="00AD7112">
        <w:rPr>
          <w:sz w:val="24"/>
        </w:rPr>
        <w:t>беспомощ</w:t>
      </w:r>
      <w:r>
        <w:rPr>
          <w:sz w:val="24"/>
        </w:rPr>
        <w:t>-</w:t>
      </w:r>
      <w:r w:rsidRPr="00AD7112">
        <w:rPr>
          <w:sz w:val="24"/>
          <w:szCs w:val="24"/>
        </w:rPr>
        <w:t>ными</w:t>
      </w:r>
      <w:proofErr w:type="spellEnd"/>
      <w:r w:rsidRPr="00AD7112">
        <w:rPr>
          <w:sz w:val="24"/>
          <w:szCs w:val="24"/>
        </w:rPr>
        <w:t>.</w:t>
      </w:r>
    </w:p>
    <w:p w:rsidR="00AD7112" w:rsidRPr="0056691E" w:rsidRDefault="00AD7112" w:rsidP="00AD7112">
      <w:pPr>
        <w:pStyle w:val="11"/>
        <w:shd w:val="clear" w:color="auto" w:fill="auto"/>
        <w:tabs>
          <w:tab w:val="left" w:pos="380"/>
        </w:tabs>
        <w:spacing w:before="0" w:after="0" w:line="240" w:lineRule="auto"/>
        <w:ind w:left="20" w:right="-329"/>
        <w:rPr>
          <w:sz w:val="6"/>
          <w:szCs w:val="24"/>
        </w:rPr>
      </w:pPr>
    </w:p>
    <w:p w:rsidR="00AD7112" w:rsidRPr="00AD7112" w:rsidRDefault="00AD7112" w:rsidP="0056691E">
      <w:pPr>
        <w:pStyle w:val="30"/>
        <w:shd w:val="clear" w:color="auto" w:fill="auto"/>
        <w:spacing w:before="0" w:after="0" w:line="240" w:lineRule="auto"/>
        <w:ind w:right="-329"/>
        <w:rPr>
          <w:sz w:val="24"/>
          <w:szCs w:val="24"/>
        </w:rPr>
      </w:pPr>
      <w:bookmarkStart w:id="0" w:name="bookmark6"/>
      <w:r w:rsidRPr="00AD7112">
        <w:rPr>
          <w:sz w:val="24"/>
          <w:szCs w:val="24"/>
        </w:rPr>
        <w:t xml:space="preserve">Оказание помощи </w:t>
      </w:r>
      <w:proofErr w:type="gramStart"/>
      <w:r w:rsidRPr="00AD7112">
        <w:rPr>
          <w:sz w:val="24"/>
          <w:szCs w:val="24"/>
        </w:rPr>
        <w:t>провалившемуся</w:t>
      </w:r>
      <w:proofErr w:type="gramEnd"/>
      <w:r w:rsidRPr="00AD7112">
        <w:rPr>
          <w:sz w:val="24"/>
          <w:szCs w:val="24"/>
        </w:rPr>
        <w:t xml:space="preserve"> </w:t>
      </w:r>
      <w:r w:rsidR="0056691E">
        <w:rPr>
          <w:sz w:val="24"/>
          <w:szCs w:val="24"/>
        </w:rPr>
        <w:t xml:space="preserve">        </w:t>
      </w:r>
      <w:r w:rsidRPr="00AD7112">
        <w:rPr>
          <w:sz w:val="24"/>
          <w:szCs w:val="24"/>
        </w:rPr>
        <w:t xml:space="preserve">под лед: </w:t>
      </w:r>
      <w:proofErr w:type="spellStart"/>
      <w:r w:rsidRPr="00AD7112">
        <w:rPr>
          <w:sz w:val="24"/>
          <w:szCs w:val="24"/>
        </w:rPr>
        <w:t>Самоспасение</w:t>
      </w:r>
      <w:proofErr w:type="spellEnd"/>
      <w:r w:rsidRPr="00AD7112">
        <w:rPr>
          <w:sz w:val="24"/>
          <w:szCs w:val="24"/>
        </w:rPr>
        <w:t>:</w:t>
      </w:r>
      <w:bookmarkEnd w:id="0"/>
    </w:p>
    <w:p w:rsidR="00AD7112" w:rsidRPr="00AD7112" w:rsidRDefault="00AD7112" w:rsidP="00AD7112">
      <w:pPr>
        <w:pStyle w:val="11"/>
        <w:numPr>
          <w:ilvl w:val="0"/>
          <w:numId w:val="9"/>
        </w:numPr>
        <w:shd w:val="clear" w:color="auto" w:fill="auto"/>
        <w:tabs>
          <w:tab w:val="left" w:pos="150"/>
        </w:tabs>
        <w:spacing w:before="0" w:after="0" w:line="240" w:lineRule="auto"/>
        <w:ind w:left="20" w:right="-329"/>
        <w:rPr>
          <w:sz w:val="24"/>
          <w:szCs w:val="24"/>
        </w:rPr>
      </w:pPr>
      <w:r w:rsidRPr="00AD7112">
        <w:rPr>
          <w:sz w:val="24"/>
          <w:szCs w:val="24"/>
        </w:rPr>
        <w:t>Не поддавайтесь панике.</w:t>
      </w:r>
    </w:p>
    <w:p w:rsidR="00AD7112" w:rsidRPr="00AD7112" w:rsidRDefault="00AD7112" w:rsidP="00AD7112">
      <w:pPr>
        <w:pStyle w:val="11"/>
        <w:numPr>
          <w:ilvl w:val="0"/>
          <w:numId w:val="9"/>
        </w:numPr>
        <w:shd w:val="clear" w:color="auto" w:fill="auto"/>
        <w:tabs>
          <w:tab w:val="left" w:pos="159"/>
        </w:tabs>
        <w:spacing w:before="0" w:after="0" w:line="240" w:lineRule="auto"/>
        <w:ind w:left="20" w:right="-329"/>
        <w:rPr>
          <w:sz w:val="24"/>
          <w:szCs w:val="24"/>
        </w:rPr>
      </w:pPr>
      <w:r w:rsidRPr="00AD7112">
        <w:rPr>
          <w:sz w:val="24"/>
          <w:szCs w:val="24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AD7112" w:rsidRPr="00AD7112" w:rsidRDefault="00AD7112" w:rsidP="00AD7112">
      <w:pPr>
        <w:pStyle w:val="11"/>
        <w:numPr>
          <w:ilvl w:val="0"/>
          <w:numId w:val="9"/>
        </w:numPr>
        <w:shd w:val="clear" w:color="auto" w:fill="auto"/>
        <w:tabs>
          <w:tab w:val="left" w:pos="150"/>
        </w:tabs>
        <w:spacing w:before="0" w:after="0" w:line="240" w:lineRule="auto"/>
        <w:ind w:left="20" w:right="-329"/>
        <w:rPr>
          <w:sz w:val="24"/>
          <w:szCs w:val="24"/>
        </w:rPr>
      </w:pPr>
      <w:r w:rsidRPr="00AD7112">
        <w:rPr>
          <w:sz w:val="24"/>
          <w:szCs w:val="24"/>
        </w:rPr>
        <w:t xml:space="preserve">Широко раскиньте руки, чтобы не </w:t>
      </w:r>
      <w:proofErr w:type="spellStart"/>
      <w:proofErr w:type="gramStart"/>
      <w:r w:rsidRPr="00AD7112">
        <w:rPr>
          <w:sz w:val="24"/>
          <w:szCs w:val="24"/>
        </w:rPr>
        <w:t>погру</w:t>
      </w:r>
      <w:r w:rsidR="0056691E">
        <w:rPr>
          <w:sz w:val="24"/>
          <w:szCs w:val="24"/>
        </w:rPr>
        <w:t>-</w:t>
      </w:r>
      <w:r w:rsidRPr="00AD7112">
        <w:rPr>
          <w:sz w:val="24"/>
          <w:szCs w:val="24"/>
        </w:rPr>
        <w:t>зиться</w:t>
      </w:r>
      <w:proofErr w:type="spellEnd"/>
      <w:proofErr w:type="gramEnd"/>
      <w:r w:rsidRPr="00AD7112">
        <w:rPr>
          <w:sz w:val="24"/>
          <w:szCs w:val="24"/>
        </w:rPr>
        <w:t xml:space="preserve"> с головой в воду</w:t>
      </w:r>
    </w:p>
    <w:p w:rsidR="00AD7112" w:rsidRDefault="00AD7112" w:rsidP="00AD7112">
      <w:pPr>
        <w:pStyle w:val="11"/>
        <w:numPr>
          <w:ilvl w:val="0"/>
          <w:numId w:val="9"/>
        </w:numPr>
        <w:shd w:val="clear" w:color="auto" w:fill="auto"/>
        <w:tabs>
          <w:tab w:val="left" w:pos="169"/>
        </w:tabs>
        <w:spacing w:before="0" w:after="0" w:line="240" w:lineRule="auto"/>
        <w:ind w:left="20" w:right="-329"/>
        <w:rPr>
          <w:sz w:val="24"/>
          <w:szCs w:val="24"/>
        </w:rPr>
      </w:pPr>
      <w:r w:rsidRPr="00AD7112">
        <w:rPr>
          <w:sz w:val="24"/>
          <w:szCs w:val="24"/>
        </w:rPr>
        <w:t xml:space="preserve">Обопритесь локтями о лед и, приведя тело в горизонтальное положение, постарайтесь </w:t>
      </w:r>
      <w:proofErr w:type="spellStart"/>
      <w:proofErr w:type="gramStart"/>
      <w:r w:rsidRPr="00AD7112">
        <w:rPr>
          <w:sz w:val="24"/>
          <w:szCs w:val="24"/>
        </w:rPr>
        <w:t>заб</w:t>
      </w:r>
      <w:r w:rsidR="0056691E">
        <w:rPr>
          <w:sz w:val="24"/>
          <w:szCs w:val="24"/>
        </w:rPr>
        <w:t>-</w:t>
      </w:r>
      <w:r w:rsidRPr="00AD7112">
        <w:rPr>
          <w:sz w:val="24"/>
          <w:szCs w:val="24"/>
        </w:rPr>
        <w:t>росить</w:t>
      </w:r>
      <w:proofErr w:type="spellEnd"/>
      <w:proofErr w:type="gramEnd"/>
      <w:r w:rsidRPr="00AD7112">
        <w:rPr>
          <w:sz w:val="24"/>
          <w:szCs w:val="24"/>
        </w:rPr>
        <w:t xml:space="preserve"> на лед ту ногу, которая ближе всего к его кромке, поворотом корпуса вытащите вторую ногу и быстро выкатывайтесь н</w:t>
      </w:r>
      <w:r w:rsidR="0056691E">
        <w:rPr>
          <w:sz w:val="24"/>
          <w:szCs w:val="24"/>
        </w:rPr>
        <w:t>а лед.</w:t>
      </w:r>
    </w:p>
    <w:p w:rsidR="0056691E" w:rsidRPr="0056691E" w:rsidRDefault="0056691E" w:rsidP="0056691E">
      <w:pPr>
        <w:pStyle w:val="11"/>
        <w:numPr>
          <w:ilvl w:val="0"/>
          <w:numId w:val="9"/>
        </w:numPr>
        <w:shd w:val="clear" w:color="auto" w:fill="auto"/>
        <w:tabs>
          <w:tab w:val="left" w:pos="150"/>
        </w:tabs>
        <w:spacing w:before="0" w:after="0" w:line="240" w:lineRule="auto"/>
        <w:ind w:right="-329" w:hanging="11"/>
        <w:rPr>
          <w:sz w:val="24"/>
        </w:rPr>
      </w:pPr>
      <w:r w:rsidRPr="0056691E">
        <w:rPr>
          <w:sz w:val="24"/>
        </w:rPr>
        <w:t>Без резких движений отползайте как можно дальше от опасного места в том направлении, откуда пришли;</w:t>
      </w:r>
    </w:p>
    <w:p w:rsidR="0056691E" w:rsidRPr="0056691E" w:rsidRDefault="0056691E" w:rsidP="0056691E">
      <w:pPr>
        <w:pStyle w:val="11"/>
        <w:numPr>
          <w:ilvl w:val="0"/>
          <w:numId w:val="9"/>
        </w:numPr>
        <w:shd w:val="clear" w:color="auto" w:fill="auto"/>
        <w:tabs>
          <w:tab w:val="left" w:pos="154"/>
        </w:tabs>
        <w:spacing w:before="0" w:after="0" w:line="240" w:lineRule="auto"/>
        <w:ind w:right="-329" w:hanging="11"/>
        <w:rPr>
          <w:sz w:val="24"/>
        </w:rPr>
      </w:pPr>
      <w:r w:rsidRPr="0056691E">
        <w:rPr>
          <w:sz w:val="24"/>
        </w:rPr>
        <w:t>Зовите на помощь.</w:t>
      </w:r>
    </w:p>
    <w:p w:rsidR="0056691E" w:rsidRDefault="0056691E" w:rsidP="0056691E">
      <w:pPr>
        <w:pStyle w:val="11"/>
        <w:shd w:val="clear" w:color="auto" w:fill="auto"/>
        <w:tabs>
          <w:tab w:val="left" w:pos="-426"/>
        </w:tabs>
        <w:spacing w:before="0" w:after="0" w:line="240" w:lineRule="auto"/>
        <w:ind w:right="-331"/>
        <w:rPr>
          <w:sz w:val="24"/>
          <w:szCs w:val="24"/>
        </w:rPr>
      </w:pPr>
      <w:r>
        <w:rPr>
          <w:sz w:val="24"/>
        </w:rPr>
        <w:t xml:space="preserve">- </w:t>
      </w:r>
      <w:r w:rsidRPr="0056691E">
        <w:rPr>
          <w:sz w:val="24"/>
        </w:rPr>
        <w:t xml:space="preserve">Удерживая себя на поверхности воды, </w:t>
      </w:r>
      <w:proofErr w:type="spellStart"/>
      <w:proofErr w:type="gramStart"/>
      <w:r w:rsidRPr="0056691E">
        <w:rPr>
          <w:sz w:val="24"/>
        </w:rPr>
        <w:t>ста-раться</w:t>
      </w:r>
      <w:proofErr w:type="spellEnd"/>
      <w:proofErr w:type="gramEnd"/>
      <w:r w:rsidRPr="0056691E">
        <w:rPr>
          <w:sz w:val="24"/>
        </w:rPr>
        <w:t xml:space="preserve"> затрачивать на это минимум </w:t>
      </w:r>
      <w:proofErr w:type="spellStart"/>
      <w:r w:rsidRPr="0056691E">
        <w:rPr>
          <w:sz w:val="24"/>
        </w:rPr>
        <w:t>физичес-ких</w:t>
      </w:r>
      <w:proofErr w:type="spellEnd"/>
      <w:r w:rsidRPr="0056691E">
        <w:rPr>
          <w:sz w:val="24"/>
        </w:rPr>
        <w:t xml:space="preserve"> усилий. </w:t>
      </w:r>
    </w:p>
    <w:p w:rsidR="0056691E" w:rsidRPr="0056691E" w:rsidRDefault="0056691E" w:rsidP="0056691E">
      <w:pPr>
        <w:pStyle w:val="11"/>
        <w:shd w:val="clear" w:color="auto" w:fill="auto"/>
        <w:tabs>
          <w:tab w:val="left" w:pos="-426"/>
        </w:tabs>
        <w:spacing w:before="0" w:after="0" w:line="240" w:lineRule="auto"/>
        <w:ind w:right="-3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691E">
        <w:rPr>
          <w:sz w:val="24"/>
          <w:szCs w:val="24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56691E">
        <w:rPr>
          <w:sz w:val="24"/>
          <w:szCs w:val="24"/>
        </w:rPr>
        <w:t>теплопотерь</w:t>
      </w:r>
      <w:proofErr w:type="spellEnd"/>
      <w:r w:rsidRPr="0056691E">
        <w:rPr>
          <w:sz w:val="24"/>
          <w:szCs w:val="24"/>
        </w:rPr>
        <w:t xml:space="preserve"> организма, а по некоторым данным, даже 75% приходится на ее долю.</w:t>
      </w:r>
    </w:p>
    <w:p w:rsidR="0056691E" w:rsidRPr="0056691E" w:rsidRDefault="0056691E" w:rsidP="0056691E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right="-3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691E">
        <w:rPr>
          <w:sz w:val="24"/>
          <w:szCs w:val="24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</w:t>
      </w:r>
      <w:r w:rsidRPr="0056691E">
        <w:rPr>
          <w:sz w:val="24"/>
          <w:szCs w:val="24"/>
        </w:rPr>
        <w:lastRenderedPageBreak/>
        <w:t>мин.</w:t>
      </w:r>
    </w:p>
    <w:p w:rsidR="0056691E" w:rsidRDefault="0056691E" w:rsidP="0056691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-3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691E">
        <w:rPr>
          <w:sz w:val="24"/>
          <w:szCs w:val="24"/>
        </w:rPr>
        <w:t xml:space="preserve">Добравшись до </w:t>
      </w:r>
      <w:proofErr w:type="spellStart"/>
      <w:r w:rsidRPr="0056691E">
        <w:rPr>
          <w:sz w:val="24"/>
          <w:szCs w:val="24"/>
        </w:rPr>
        <w:t>плавсредства</w:t>
      </w:r>
      <w:proofErr w:type="spellEnd"/>
      <w:r w:rsidRPr="0056691E">
        <w:rPr>
          <w:sz w:val="24"/>
          <w:szCs w:val="24"/>
        </w:rPr>
        <w:t xml:space="preserve">, надо </w:t>
      </w:r>
      <w:proofErr w:type="spellStart"/>
      <w:proofErr w:type="gramStart"/>
      <w:r w:rsidRPr="0056691E">
        <w:rPr>
          <w:sz w:val="24"/>
          <w:szCs w:val="24"/>
        </w:rPr>
        <w:t>немед</w:t>
      </w:r>
      <w:r>
        <w:rPr>
          <w:sz w:val="24"/>
          <w:szCs w:val="24"/>
        </w:rPr>
        <w:t>-</w:t>
      </w:r>
      <w:r w:rsidRPr="0056691E">
        <w:rPr>
          <w:sz w:val="24"/>
          <w:szCs w:val="24"/>
        </w:rPr>
        <w:t>ленно</w:t>
      </w:r>
      <w:proofErr w:type="spellEnd"/>
      <w:proofErr w:type="gramEnd"/>
      <w:r w:rsidRPr="0056691E">
        <w:rPr>
          <w:sz w:val="24"/>
          <w:szCs w:val="24"/>
        </w:rPr>
        <w:t xml:space="preserve"> раздеться, выжать намокшую одежду и снова надеть.</w:t>
      </w:r>
    </w:p>
    <w:p w:rsidR="0056691E" w:rsidRPr="0056691E" w:rsidRDefault="0056691E" w:rsidP="0056691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-329"/>
        <w:rPr>
          <w:sz w:val="14"/>
          <w:szCs w:val="24"/>
        </w:rPr>
      </w:pPr>
    </w:p>
    <w:p w:rsidR="0056691E" w:rsidRPr="0056691E" w:rsidRDefault="0056691E" w:rsidP="0056691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-331"/>
        <w:jc w:val="center"/>
        <w:rPr>
          <w:b/>
          <w:sz w:val="24"/>
          <w:szCs w:val="24"/>
        </w:rPr>
      </w:pPr>
      <w:r w:rsidRPr="0056691E">
        <w:rPr>
          <w:b/>
          <w:sz w:val="24"/>
          <w:szCs w:val="24"/>
        </w:rPr>
        <w:t>Отогревание пострадавшего:</w:t>
      </w:r>
    </w:p>
    <w:p w:rsidR="0056691E" w:rsidRPr="0056691E" w:rsidRDefault="0056691E" w:rsidP="0056691E">
      <w:pPr>
        <w:pStyle w:val="11"/>
        <w:numPr>
          <w:ilvl w:val="0"/>
          <w:numId w:val="11"/>
        </w:numPr>
        <w:shd w:val="clear" w:color="auto" w:fill="auto"/>
        <w:tabs>
          <w:tab w:val="left" w:pos="250"/>
        </w:tabs>
        <w:spacing w:before="0" w:after="0" w:line="240" w:lineRule="auto"/>
        <w:ind w:left="23" w:right="-329"/>
        <w:rPr>
          <w:sz w:val="24"/>
        </w:rPr>
      </w:pPr>
      <w:r w:rsidRPr="0056691E">
        <w:rPr>
          <w:sz w:val="24"/>
        </w:rPr>
        <w:t>Пострадавшего надо укрыть в месте, защищенном от ветра, хорошо укутать в любую имеющуюся одежду, одеяло.</w:t>
      </w:r>
    </w:p>
    <w:p w:rsidR="0056691E" w:rsidRPr="0056691E" w:rsidRDefault="0056691E" w:rsidP="0056691E">
      <w:pPr>
        <w:pStyle w:val="11"/>
        <w:numPr>
          <w:ilvl w:val="0"/>
          <w:numId w:val="11"/>
        </w:numPr>
        <w:shd w:val="clear" w:color="auto" w:fill="auto"/>
        <w:tabs>
          <w:tab w:val="left" w:pos="255"/>
        </w:tabs>
        <w:spacing w:before="0" w:after="0" w:line="240" w:lineRule="auto"/>
        <w:ind w:left="23" w:right="-329"/>
        <w:rPr>
          <w:sz w:val="24"/>
        </w:rPr>
      </w:pPr>
      <w:r w:rsidRPr="0056691E">
        <w:rPr>
          <w:sz w:val="24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56691E" w:rsidRDefault="0056691E" w:rsidP="0056691E">
      <w:pPr>
        <w:pStyle w:val="11"/>
        <w:numPr>
          <w:ilvl w:val="0"/>
          <w:numId w:val="11"/>
        </w:numPr>
        <w:shd w:val="clear" w:color="auto" w:fill="auto"/>
        <w:tabs>
          <w:tab w:val="left" w:pos="255"/>
        </w:tabs>
        <w:spacing w:before="0" w:after="0" w:line="240" w:lineRule="auto"/>
        <w:ind w:left="23" w:right="-329"/>
      </w:pPr>
      <w:r w:rsidRPr="0056691E">
        <w:rPr>
          <w:sz w:val="24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</w:t>
      </w:r>
      <w:r>
        <w:t>.</w:t>
      </w:r>
    </w:p>
    <w:p w:rsidR="00AD7112" w:rsidRPr="00891E39" w:rsidRDefault="00AD7112" w:rsidP="00AD7112">
      <w:pPr>
        <w:pStyle w:val="a7"/>
        <w:suppressAutoHyphens/>
        <w:spacing w:after="0"/>
        <w:ind w:left="0" w:right="-329"/>
        <w:jc w:val="both"/>
        <w:rPr>
          <w:b/>
          <w:kern w:val="28"/>
          <w:sz w:val="14"/>
          <w:szCs w:val="24"/>
        </w:rPr>
      </w:pPr>
    </w:p>
    <w:p w:rsidR="0056691E" w:rsidRPr="0056691E" w:rsidRDefault="0056691E" w:rsidP="00891E39">
      <w:pPr>
        <w:pStyle w:val="30"/>
        <w:shd w:val="clear" w:color="auto" w:fill="auto"/>
        <w:spacing w:before="0" w:after="0" w:line="240" w:lineRule="auto"/>
        <w:ind w:right="-329"/>
        <w:rPr>
          <w:sz w:val="24"/>
        </w:rPr>
      </w:pPr>
      <w:bookmarkStart w:id="1" w:name="bookmark11"/>
      <w:r w:rsidRPr="0056691E">
        <w:rPr>
          <w:sz w:val="24"/>
        </w:rPr>
        <w:t>Что испытывает человек, неожиданно оказавшийся в ледяной воде?</w:t>
      </w:r>
      <w:bookmarkEnd w:id="1"/>
    </w:p>
    <w:p w:rsidR="0056691E" w:rsidRPr="0056691E" w:rsidRDefault="0056691E" w:rsidP="0056691E">
      <w:pPr>
        <w:pStyle w:val="11"/>
        <w:numPr>
          <w:ilvl w:val="0"/>
          <w:numId w:val="12"/>
        </w:numPr>
        <w:shd w:val="clear" w:color="auto" w:fill="auto"/>
        <w:tabs>
          <w:tab w:val="left" w:pos="231"/>
        </w:tabs>
        <w:spacing w:before="0" w:after="0" w:line="240" w:lineRule="auto"/>
        <w:ind w:right="-329"/>
        <w:rPr>
          <w:sz w:val="24"/>
        </w:rPr>
      </w:pPr>
      <w:r w:rsidRPr="0056691E">
        <w:rPr>
          <w:sz w:val="24"/>
        </w:rPr>
        <w:t>Перехватывает дыхание.</w:t>
      </w:r>
    </w:p>
    <w:p w:rsidR="0056691E" w:rsidRPr="0056691E" w:rsidRDefault="0056691E" w:rsidP="0056691E">
      <w:pPr>
        <w:pStyle w:val="11"/>
        <w:numPr>
          <w:ilvl w:val="0"/>
          <w:numId w:val="12"/>
        </w:numPr>
        <w:shd w:val="clear" w:color="auto" w:fill="auto"/>
        <w:tabs>
          <w:tab w:val="left" w:pos="255"/>
        </w:tabs>
        <w:spacing w:before="0" w:after="0" w:line="240" w:lineRule="auto"/>
        <w:ind w:right="-329"/>
        <w:rPr>
          <w:sz w:val="24"/>
        </w:rPr>
      </w:pPr>
      <w:r w:rsidRPr="0056691E">
        <w:rPr>
          <w:sz w:val="24"/>
        </w:rPr>
        <w:t>Голову как будто сдавливает железный обруч.</w:t>
      </w:r>
    </w:p>
    <w:p w:rsidR="0056691E" w:rsidRPr="0056691E" w:rsidRDefault="0056691E" w:rsidP="0056691E">
      <w:pPr>
        <w:pStyle w:val="11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40" w:lineRule="auto"/>
        <w:ind w:right="-329"/>
        <w:rPr>
          <w:sz w:val="24"/>
        </w:rPr>
      </w:pPr>
      <w:r w:rsidRPr="0056691E">
        <w:rPr>
          <w:sz w:val="24"/>
        </w:rPr>
        <w:t>Резко учащается сердцебиение.</w:t>
      </w:r>
    </w:p>
    <w:p w:rsidR="0056691E" w:rsidRPr="0056691E" w:rsidRDefault="0056691E" w:rsidP="0056691E">
      <w:pPr>
        <w:pStyle w:val="11"/>
        <w:numPr>
          <w:ilvl w:val="0"/>
          <w:numId w:val="12"/>
        </w:numPr>
        <w:shd w:val="clear" w:color="auto" w:fill="auto"/>
        <w:tabs>
          <w:tab w:val="left" w:pos="260"/>
        </w:tabs>
        <w:spacing w:before="0" w:after="0" w:line="240" w:lineRule="auto"/>
        <w:ind w:right="-329"/>
        <w:rPr>
          <w:sz w:val="24"/>
        </w:rPr>
      </w:pPr>
      <w:r w:rsidRPr="0056691E">
        <w:rPr>
          <w:sz w:val="24"/>
        </w:rPr>
        <w:t>Артериальное давление повышается до угрожающих пределов.</w:t>
      </w:r>
    </w:p>
    <w:p w:rsidR="0056691E" w:rsidRPr="0056691E" w:rsidRDefault="0056691E" w:rsidP="0056691E">
      <w:pPr>
        <w:pStyle w:val="11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40" w:lineRule="auto"/>
        <w:ind w:left="20" w:right="-329"/>
        <w:rPr>
          <w:sz w:val="24"/>
        </w:rPr>
      </w:pPr>
      <w:r w:rsidRPr="0056691E">
        <w:rPr>
          <w:sz w:val="24"/>
        </w:rPr>
        <w:t xml:space="preserve">Мышцы груди и живота рефлекторно сокращаются, вызывая сначала выдох, а затем вдох. Непроизвольный дыхательный акт </w:t>
      </w:r>
      <w:proofErr w:type="spellStart"/>
      <w:proofErr w:type="gramStart"/>
      <w:r w:rsidRPr="0056691E">
        <w:rPr>
          <w:sz w:val="24"/>
        </w:rPr>
        <w:t>осо</w:t>
      </w:r>
      <w:r w:rsidR="00DC2B62">
        <w:rPr>
          <w:sz w:val="24"/>
        </w:rPr>
        <w:t>-</w:t>
      </w:r>
      <w:r w:rsidRPr="0056691E">
        <w:rPr>
          <w:sz w:val="24"/>
        </w:rPr>
        <w:t>бенно</w:t>
      </w:r>
      <w:proofErr w:type="spellEnd"/>
      <w:proofErr w:type="gramEnd"/>
      <w:r w:rsidRPr="0056691E">
        <w:rPr>
          <w:sz w:val="24"/>
        </w:rPr>
        <w:t xml:space="preserve"> опасен, если в этот момент голова находится под водой, ибо человек может захлебнуться.</w:t>
      </w:r>
    </w:p>
    <w:p w:rsidR="00DC2B62" w:rsidRPr="00DC2B62" w:rsidRDefault="0056691E" w:rsidP="00DC2B62">
      <w:pPr>
        <w:pStyle w:val="11"/>
        <w:numPr>
          <w:ilvl w:val="0"/>
          <w:numId w:val="12"/>
        </w:numPr>
        <w:shd w:val="clear" w:color="auto" w:fill="auto"/>
        <w:tabs>
          <w:tab w:val="left" w:pos="255"/>
        </w:tabs>
        <w:spacing w:before="0" w:after="0" w:line="240" w:lineRule="auto"/>
        <w:ind w:left="23" w:right="-329"/>
        <w:rPr>
          <w:sz w:val="24"/>
          <w:szCs w:val="24"/>
        </w:rPr>
      </w:pPr>
      <w:r w:rsidRPr="00DC2B62">
        <w:rPr>
          <w:sz w:val="24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DC2B62">
        <w:rPr>
          <w:sz w:val="24"/>
        </w:rPr>
        <w:t>теплопроизводства</w:t>
      </w:r>
      <w:proofErr w:type="spellEnd"/>
      <w:r w:rsidRPr="00DC2B62">
        <w:rPr>
          <w:sz w:val="24"/>
        </w:rPr>
        <w:t xml:space="preserve"> </w:t>
      </w:r>
      <w:proofErr w:type="gramStart"/>
      <w:r w:rsidR="00DC2B62" w:rsidRPr="00DC2B62">
        <w:rPr>
          <w:sz w:val="24"/>
        </w:rPr>
        <w:t>–</w:t>
      </w:r>
      <w:proofErr w:type="spellStart"/>
      <w:r w:rsidRPr="00DC2B62">
        <w:rPr>
          <w:sz w:val="24"/>
        </w:rPr>
        <w:t>м</w:t>
      </w:r>
      <w:proofErr w:type="gramEnd"/>
      <w:r w:rsidRPr="00DC2B62">
        <w:rPr>
          <w:sz w:val="24"/>
        </w:rPr>
        <w:t>еха</w:t>
      </w:r>
      <w:r w:rsidR="00DC2B62" w:rsidRPr="00DC2B62">
        <w:rPr>
          <w:sz w:val="24"/>
        </w:rPr>
        <w:t>-</w:t>
      </w:r>
      <w:r w:rsidRPr="00DC2B62">
        <w:rPr>
          <w:sz w:val="24"/>
        </w:rPr>
        <w:t>низм</w:t>
      </w:r>
      <w:proofErr w:type="spellEnd"/>
      <w:r w:rsidRPr="00DC2B62">
        <w:rPr>
          <w:sz w:val="24"/>
        </w:rPr>
        <w:t xml:space="preserve"> </w:t>
      </w:r>
      <w:proofErr w:type="spellStart"/>
      <w:r w:rsidRPr="00DC2B62">
        <w:rPr>
          <w:sz w:val="24"/>
        </w:rPr>
        <w:t>холодовой</w:t>
      </w:r>
      <w:proofErr w:type="spellEnd"/>
      <w:r w:rsidRPr="00DC2B62">
        <w:rPr>
          <w:sz w:val="24"/>
        </w:rPr>
        <w:t xml:space="preserve"> дрожи.</w:t>
      </w:r>
      <w:r w:rsidR="00DC2B62" w:rsidRPr="00DC2B62">
        <w:rPr>
          <w:sz w:val="24"/>
        </w:rPr>
        <w:t xml:space="preserve"> </w:t>
      </w:r>
      <w:r w:rsidRPr="00DC2B62">
        <w:rPr>
          <w:sz w:val="24"/>
          <w:szCs w:val="24"/>
        </w:rPr>
        <w:t xml:space="preserve">Теплопродукция </w:t>
      </w:r>
      <w:proofErr w:type="spellStart"/>
      <w:proofErr w:type="gramStart"/>
      <w:r w:rsidRPr="00DC2B62">
        <w:rPr>
          <w:sz w:val="24"/>
          <w:szCs w:val="24"/>
        </w:rPr>
        <w:t>рез</w:t>
      </w:r>
      <w:r w:rsidR="00DC2B62">
        <w:rPr>
          <w:sz w:val="24"/>
          <w:szCs w:val="24"/>
        </w:rPr>
        <w:t>-</w:t>
      </w:r>
      <w:r w:rsidRPr="00DC2B62">
        <w:rPr>
          <w:sz w:val="24"/>
          <w:szCs w:val="24"/>
        </w:rPr>
        <w:t>ко</w:t>
      </w:r>
      <w:proofErr w:type="spellEnd"/>
      <w:proofErr w:type="gramEnd"/>
      <w:r w:rsidRPr="00DC2B62">
        <w:rPr>
          <w:sz w:val="24"/>
          <w:szCs w:val="24"/>
        </w:rPr>
        <w:t xml:space="preserve"> возрастает за счет быстрого </w:t>
      </w:r>
      <w:proofErr w:type="spellStart"/>
      <w:r w:rsidRPr="00DC2B62">
        <w:rPr>
          <w:sz w:val="24"/>
          <w:szCs w:val="24"/>
        </w:rPr>
        <w:t>непроизволь</w:t>
      </w:r>
      <w:r w:rsidR="00DC2B62">
        <w:rPr>
          <w:sz w:val="24"/>
          <w:szCs w:val="24"/>
        </w:rPr>
        <w:t>-</w:t>
      </w:r>
      <w:r w:rsidRPr="00DC2B62">
        <w:rPr>
          <w:sz w:val="24"/>
          <w:szCs w:val="24"/>
        </w:rPr>
        <w:t>ного</w:t>
      </w:r>
      <w:proofErr w:type="spellEnd"/>
      <w:r w:rsidRPr="00DC2B62">
        <w:rPr>
          <w:sz w:val="24"/>
          <w:szCs w:val="24"/>
        </w:rPr>
        <w:t xml:space="preserve">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proofErr w:type="gramStart"/>
      <w:r w:rsidRPr="00DC2B62">
        <w:rPr>
          <w:sz w:val="24"/>
          <w:szCs w:val="24"/>
        </w:rPr>
        <w:t>тепло</w:t>
      </w:r>
      <w:r w:rsidR="00DC2B62">
        <w:rPr>
          <w:sz w:val="24"/>
          <w:szCs w:val="24"/>
        </w:rPr>
        <w:t>-</w:t>
      </w:r>
      <w:r w:rsidRPr="00DC2B62">
        <w:rPr>
          <w:sz w:val="24"/>
          <w:szCs w:val="24"/>
        </w:rPr>
        <w:t>потери</w:t>
      </w:r>
      <w:proofErr w:type="spellEnd"/>
      <w:proofErr w:type="gramEnd"/>
      <w:r w:rsidRPr="00DC2B62">
        <w:rPr>
          <w:sz w:val="24"/>
          <w:szCs w:val="24"/>
        </w:rPr>
        <w:t>, и организм</w:t>
      </w:r>
      <w:r w:rsidR="00DC2B62" w:rsidRPr="00DC2B62">
        <w:rPr>
          <w:sz w:val="24"/>
          <w:szCs w:val="24"/>
        </w:rPr>
        <w:t xml:space="preserve"> начинает охлаждаться. Когда температура кожи понижается до 30</w:t>
      </w:r>
      <w:proofErr w:type="gramStart"/>
      <w:r w:rsidR="00DC2B62" w:rsidRPr="00DC2B62">
        <w:rPr>
          <w:sz w:val="24"/>
          <w:szCs w:val="24"/>
        </w:rPr>
        <w:t>°С</w:t>
      </w:r>
      <w:proofErr w:type="gramEnd"/>
      <w:r w:rsidR="00DC2B62" w:rsidRPr="00DC2B62">
        <w:rPr>
          <w:sz w:val="24"/>
          <w:szCs w:val="24"/>
        </w:rPr>
        <w:t>, дрожь прекращается, и с этого момента</w:t>
      </w:r>
      <w:r w:rsidR="00DC2B62">
        <w:rPr>
          <w:sz w:val="24"/>
          <w:szCs w:val="24"/>
        </w:rPr>
        <w:t xml:space="preserve"> </w:t>
      </w:r>
      <w:proofErr w:type="spellStart"/>
      <w:r w:rsidR="00DC2B62">
        <w:rPr>
          <w:sz w:val="24"/>
          <w:szCs w:val="24"/>
        </w:rPr>
        <w:t>гипо</w:t>
      </w:r>
      <w:proofErr w:type="spellEnd"/>
      <w:r w:rsidR="00DC2B62">
        <w:rPr>
          <w:sz w:val="24"/>
          <w:szCs w:val="24"/>
        </w:rPr>
        <w:t>-</w:t>
      </w:r>
    </w:p>
    <w:p w:rsidR="00DC2B62" w:rsidRPr="00DC2B62" w:rsidRDefault="00DC2B62" w:rsidP="00DC2B62">
      <w:pPr>
        <w:pStyle w:val="11"/>
        <w:shd w:val="clear" w:color="auto" w:fill="auto"/>
        <w:spacing w:before="0" w:after="0" w:line="240" w:lineRule="auto"/>
        <w:ind w:left="23" w:right="-329"/>
        <w:rPr>
          <w:sz w:val="24"/>
          <w:szCs w:val="24"/>
        </w:rPr>
      </w:pPr>
      <w:proofErr w:type="spellStart"/>
      <w:r w:rsidRPr="00DC2B62">
        <w:rPr>
          <w:sz w:val="24"/>
          <w:szCs w:val="24"/>
        </w:rPr>
        <w:t>термия</w:t>
      </w:r>
      <w:proofErr w:type="spellEnd"/>
      <w:r w:rsidRPr="00DC2B62">
        <w:rPr>
          <w:sz w:val="24"/>
          <w:szCs w:val="24"/>
        </w:rPr>
        <w:t xml:space="preserve">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56691E" w:rsidRPr="00891E39" w:rsidRDefault="0056691E" w:rsidP="00DC2B62">
      <w:pPr>
        <w:pStyle w:val="11"/>
        <w:shd w:val="clear" w:color="auto" w:fill="auto"/>
        <w:tabs>
          <w:tab w:val="left" w:pos="270"/>
        </w:tabs>
        <w:spacing w:before="0" w:after="0" w:line="240" w:lineRule="auto"/>
        <w:ind w:left="20" w:right="-329"/>
        <w:rPr>
          <w:sz w:val="14"/>
        </w:rPr>
      </w:pPr>
    </w:p>
    <w:p w:rsidR="00DC2B62" w:rsidRPr="00DC2B62" w:rsidRDefault="00DC2B62" w:rsidP="00DC2B62">
      <w:pPr>
        <w:pStyle w:val="30"/>
        <w:shd w:val="clear" w:color="auto" w:fill="auto"/>
        <w:spacing w:before="0" w:after="0" w:line="240" w:lineRule="auto"/>
        <w:ind w:left="100" w:right="-331"/>
        <w:jc w:val="both"/>
        <w:rPr>
          <w:sz w:val="24"/>
        </w:rPr>
      </w:pPr>
      <w:bookmarkStart w:id="2" w:name="bookmark12"/>
      <w:r w:rsidRPr="00DC2B62">
        <w:rPr>
          <w:sz w:val="24"/>
        </w:rPr>
        <w:t>Основные причины смерти человека в холодной воде:</w:t>
      </w:r>
      <w:bookmarkEnd w:id="2"/>
    </w:p>
    <w:p w:rsidR="00DC2B62" w:rsidRPr="00DC2B62" w:rsidRDefault="00DC2B62" w:rsidP="00DC2B62">
      <w:pPr>
        <w:pStyle w:val="11"/>
        <w:numPr>
          <w:ilvl w:val="0"/>
          <w:numId w:val="7"/>
        </w:numPr>
        <w:shd w:val="clear" w:color="auto" w:fill="auto"/>
        <w:tabs>
          <w:tab w:val="left" w:pos="154"/>
        </w:tabs>
        <w:spacing w:before="0" w:after="0" w:line="240" w:lineRule="auto"/>
        <w:ind w:left="20" w:right="-331"/>
        <w:rPr>
          <w:sz w:val="24"/>
        </w:rPr>
      </w:pPr>
      <w:r w:rsidRPr="00DC2B62">
        <w:rPr>
          <w:sz w:val="24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DC2B62">
        <w:rPr>
          <w:sz w:val="24"/>
        </w:rPr>
        <w:t>теплопотери</w:t>
      </w:r>
      <w:proofErr w:type="spellEnd"/>
      <w:r w:rsidRPr="00DC2B62">
        <w:rPr>
          <w:sz w:val="24"/>
        </w:rPr>
        <w:t>.</w:t>
      </w:r>
    </w:p>
    <w:p w:rsidR="00DC2B62" w:rsidRPr="00DC2B62" w:rsidRDefault="00891E39" w:rsidP="00DC2B62">
      <w:pPr>
        <w:pStyle w:val="11"/>
        <w:numPr>
          <w:ilvl w:val="0"/>
          <w:numId w:val="7"/>
        </w:numPr>
        <w:shd w:val="clear" w:color="auto" w:fill="auto"/>
        <w:tabs>
          <w:tab w:val="left" w:pos="169"/>
        </w:tabs>
        <w:spacing w:before="0" w:after="0" w:line="240" w:lineRule="auto"/>
        <w:ind w:left="20" w:right="-331"/>
        <w:rPr>
          <w:sz w:val="24"/>
        </w:rPr>
      </w:pPr>
      <w:r w:rsidRPr="005C413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1pt;margin-top:10.55pt;width:253.1pt;height:33.35pt;z-index:-251657728;mso-position-horizontal-relative:text;mso-position-vertical-relative:text;mso-width-relative:page;mso-height-relative:page" wrapcoords="320 -491 -64 2455 -64 11782 0 19636 4871 23073 10512 23073 10768 23073 21920 22091 21920 2945 20126 -491 17562 -491 320 -491" fillcolor="#b2b2b2" strokecolor="#60f" strokeweight="1.5pt">
            <v:fill opacity=".5"/>
            <v:shadow on="t" color="#99f" offset="3pt"/>
            <v:textpath style="font-family:&quot;Arial Black&quot;;v-text-kern:t" trim="t" fitpath="t" string="Осторожно, тонкий лёд"/>
            <w10:wrap type="tight"/>
          </v:shape>
        </w:pict>
      </w:r>
      <w:r w:rsidR="00DC2B62" w:rsidRPr="00DC2B62">
        <w:rPr>
          <w:sz w:val="24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="00DC2B62" w:rsidRPr="00DC2B62">
        <w:rPr>
          <w:sz w:val="24"/>
        </w:rPr>
        <w:t>холодовый</w:t>
      </w:r>
      <w:proofErr w:type="spellEnd"/>
      <w:r w:rsidR="00DC2B62" w:rsidRPr="00DC2B62">
        <w:rPr>
          <w:sz w:val="24"/>
        </w:rPr>
        <w:t xml:space="preserve"> шок", развивающийся иногда </w:t>
      </w:r>
      <w:proofErr w:type="gramStart"/>
      <w:r w:rsidR="00DC2B62" w:rsidRPr="00DC2B62">
        <w:rPr>
          <w:sz w:val="24"/>
        </w:rPr>
        <w:t>в первые</w:t>
      </w:r>
      <w:proofErr w:type="gramEnd"/>
      <w:r w:rsidR="00DC2B62" w:rsidRPr="00DC2B62">
        <w:rPr>
          <w:sz w:val="24"/>
        </w:rPr>
        <w:t xml:space="preserve"> 5-15 мин после погружения в воду.</w:t>
      </w:r>
    </w:p>
    <w:p w:rsidR="00DC2B62" w:rsidRPr="00DC2B62" w:rsidRDefault="00DC2B62" w:rsidP="00DC2B62">
      <w:pPr>
        <w:pStyle w:val="11"/>
        <w:numPr>
          <w:ilvl w:val="0"/>
          <w:numId w:val="7"/>
        </w:numPr>
        <w:shd w:val="clear" w:color="auto" w:fill="auto"/>
        <w:tabs>
          <w:tab w:val="left" w:pos="159"/>
        </w:tabs>
        <w:spacing w:before="0" w:after="0" w:line="240" w:lineRule="auto"/>
        <w:ind w:left="20" w:right="-331"/>
        <w:rPr>
          <w:sz w:val="24"/>
        </w:rPr>
      </w:pPr>
      <w:r w:rsidRPr="00DC2B62">
        <w:rPr>
          <w:sz w:val="24"/>
        </w:rPr>
        <w:t>Нарушение функции дыхания, вызванное массивным раздражением Холодовых рецепторов кожи.</w:t>
      </w:r>
    </w:p>
    <w:p w:rsidR="00DC2B62" w:rsidRDefault="00DC2B62" w:rsidP="00DC2B62">
      <w:pPr>
        <w:pStyle w:val="11"/>
        <w:shd w:val="clear" w:color="auto" w:fill="auto"/>
        <w:spacing w:before="0" w:after="0" w:line="240" w:lineRule="auto"/>
        <w:ind w:left="20" w:right="-331"/>
        <w:rPr>
          <w:sz w:val="24"/>
        </w:rPr>
      </w:pPr>
      <w:r w:rsidRPr="00DC2B62">
        <w:rPr>
          <w:sz w:val="24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DC2B62">
        <w:rPr>
          <w:sz w:val="24"/>
        </w:rPr>
        <w:t>терпящий</w:t>
      </w:r>
      <w:proofErr w:type="gramEnd"/>
      <w:r w:rsidRPr="00DC2B62">
        <w:rPr>
          <w:sz w:val="24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91E39" w:rsidRPr="00891E39" w:rsidRDefault="00891E39" w:rsidP="00DC2B62">
      <w:pPr>
        <w:pStyle w:val="11"/>
        <w:shd w:val="clear" w:color="auto" w:fill="auto"/>
        <w:spacing w:before="0" w:after="0" w:line="240" w:lineRule="auto"/>
        <w:ind w:left="20" w:right="-331"/>
        <w:rPr>
          <w:sz w:val="14"/>
        </w:rPr>
      </w:pPr>
    </w:p>
    <w:p w:rsidR="00891E39" w:rsidRPr="00891E39" w:rsidRDefault="00891E39" w:rsidP="00891E39">
      <w:pPr>
        <w:pStyle w:val="11"/>
        <w:shd w:val="clear" w:color="auto" w:fill="auto"/>
        <w:spacing w:before="0" w:after="0" w:line="240" w:lineRule="auto"/>
        <w:ind w:left="20" w:right="-331"/>
        <w:jc w:val="center"/>
        <w:rPr>
          <w:b/>
          <w:color w:val="FF0000"/>
          <w:sz w:val="32"/>
        </w:rPr>
      </w:pPr>
      <w:r w:rsidRPr="00891E39">
        <w:rPr>
          <w:b/>
          <w:color w:val="FF0000"/>
          <w:sz w:val="32"/>
        </w:rPr>
        <w:t xml:space="preserve">Если </w:t>
      </w:r>
      <w:proofErr w:type="gramStart"/>
      <w:r w:rsidRPr="00891E39">
        <w:rPr>
          <w:b/>
          <w:color w:val="FF0000"/>
          <w:sz w:val="32"/>
        </w:rPr>
        <w:t>случилась беда звоните</w:t>
      </w:r>
      <w:proofErr w:type="gramEnd"/>
      <w:r w:rsidRPr="00891E39">
        <w:rPr>
          <w:b/>
          <w:color w:val="FF0000"/>
          <w:sz w:val="32"/>
        </w:rPr>
        <w:t xml:space="preserve"> 112</w:t>
      </w:r>
    </w:p>
    <w:p w:rsidR="00AD7112" w:rsidRPr="0056691E" w:rsidRDefault="00891E39" w:rsidP="0056691E">
      <w:pPr>
        <w:pStyle w:val="a7"/>
        <w:suppressAutoHyphens/>
        <w:spacing w:after="0"/>
        <w:ind w:left="0" w:right="-329"/>
        <w:jc w:val="both"/>
        <w:rPr>
          <w:b/>
          <w:kern w:val="28"/>
          <w:sz w:val="36"/>
          <w:szCs w:val="28"/>
        </w:rPr>
      </w:pPr>
      <w:r>
        <w:rPr>
          <w:b/>
          <w:noProof/>
          <w:kern w:val="28"/>
          <w:sz w:val="36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50165</wp:posOffset>
            </wp:positionV>
            <wp:extent cx="801370" cy="984250"/>
            <wp:effectExtent l="19050" t="0" r="0" b="0"/>
            <wp:wrapTight wrapText="bothSides">
              <wp:wrapPolygon edited="0">
                <wp:start x="-513" y="0"/>
                <wp:lineTo x="-513" y="21321"/>
                <wp:lineTo x="21566" y="21321"/>
                <wp:lineTo x="21566" y="0"/>
                <wp:lineTo x="-513" y="0"/>
              </wp:wrapPolygon>
            </wp:wrapTight>
            <wp:docPr id="2" name="Рисунок 2" descr="E:\Эмблемы картинки по темам\эмблема 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мблемы картинки по темам\эмблема мч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811" w:rsidRPr="00F07C39" w:rsidRDefault="00812811" w:rsidP="00812811">
      <w:pPr>
        <w:pStyle w:val="a3"/>
        <w:shd w:val="clear" w:color="auto" w:fill="FFFFFF"/>
        <w:spacing w:after="0"/>
        <w:jc w:val="center"/>
        <w:rPr>
          <w:color w:val="333333"/>
          <w:sz w:val="28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5C35EA" w:rsidP="005C35EA">
      <w:pPr>
        <w:ind w:right="-331"/>
        <w:jc w:val="center"/>
        <w:rPr>
          <w:rFonts w:cs="Times New Roman"/>
          <w:sz w:val="24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793995" cy="1852246"/>
            <wp:effectExtent l="19050" t="0" r="6355" b="0"/>
            <wp:docPr id="3" name="Рисунок 1" descr="http://im4-tub-ru.yandex.net/i?id=251229158-37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51229158-37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15" cy="185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Default="00812811" w:rsidP="00812811">
      <w:pPr>
        <w:jc w:val="center"/>
        <w:rPr>
          <w:rStyle w:val="a5"/>
          <w:b/>
          <w:sz w:val="36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5C35EA" w:rsidRDefault="005C35EA" w:rsidP="00812811">
      <w:pPr>
        <w:ind w:firstLine="426"/>
        <w:jc w:val="center"/>
        <w:rPr>
          <w:rStyle w:val="a5"/>
          <w:b/>
          <w:sz w:val="36"/>
        </w:rPr>
      </w:pPr>
    </w:p>
    <w:p w:rsidR="00812811" w:rsidRPr="00FC5642" w:rsidRDefault="00812811" w:rsidP="00812811">
      <w:pPr>
        <w:ind w:firstLine="426"/>
        <w:jc w:val="center"/>
        <w:rPr>
          <w:rStyle w:val="a5"/>
          <w:b/>
          <w:sz w:val="32"/>
        </w:rPr>
      </w:pPr>
      <w:r w:rsidRPr="00FC5642">
        <w:rPr>
          <w:rStyle w:val="a5"/>
          <w:b/>
          <w:sz w:val="32"/>
        </w:rPr>
        <w:t>МО р.п</w:t>
      </w:r>
      <w:proofErr w:type="gramStart"/>
      <w:r w:rsidRPr="00FC5642">
        <w:rPr>
          <w:rStyle w:val="a5"/>
          <w:b/>
          <w:sz w:val="32"/>
        </w:rPr>
        <w:t>.П</w:t>
      </w:r>
      <w:proofErr w:type="gramEnd"/>
      <w:r w:rsidRPr="00FC5642">
        <w:rPr>
          <w:rStyle w:val="a5"/>
          <w:b/>
          <w:sz w:val="32"/>
        </w:rPr>
        <w:t>ервомайский,2013</w:t>
      </w:r>
    </w:p>
    <w:p w:rsidR="00201D32" w:rsidRDefault="00201D32"/>
    <w:sectPr w:rsidR="00201D32" w:rsidSect="00D21A3E">
      <w:pgSz w:w="16838" w:h="11906" w:orient="landscape"/>
      <w:pgMar w:top="567" w:right="962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6BA"/>
    <w:multiLevelType w:val="multilevel"/>
    <w:tmpl w:val="3F423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6182F"/>
    <w:multiLevelType w:val="multilevel"/>
    <w:tmpl w:val="EA6CB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458C3"/>
    <w:multiLevelType w:val="multilevel"/>
    <w:tmpl w:val="CF2C5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E26B8"/>
    <w:multiLevelType w:val="multilevel"/>
    <w:tmpl w:val="4A3C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97E48"/>
    <w:multiLevelType w:val="hybridMultilevel"/>
    <w:tmpl w:val="8A242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D0108"/>
    <w:multiLevelType w:val="hybridMultilevel"/>
    <w:tmpl w:val="6E2E573E"/>
    <w:lvl w:ilvl="0" w:tplc="0A20C8D6">
      <w:start w:val="5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6">
    <w:nsid w:val="43427C72"/>
    <w:multiLevelType w:val="multilevel"/>
    <w:tmpl w:val="E83E4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B1977"/>
    <w:multiLevelType w:val="hybridMultilevel"/>
    <w:tmpl w:val="100E3952"/>
    <w:lvl w:ilvl="0" w:tplc="C744F7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693BEF"/>
    <w:multiLevelType w:val="multilevel"/>
    <w:tmpl w:val="90C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4557D"/>
    <w:multiLevelType w:val="multilevel"/>
    <w:tmpl w:val="C8B8E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9A1693"/>
    <w:multiLevelType w:val="multilevel"/>
    <w:tmpl w:val="644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A5F50"/>
    <w:multiLevelType w:val="multilevel"/>
    <w:tmpl w:val="A9AA7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12811"/>
    <w:rsid w:val="00201D32"/>
    <w:rsid w:val="0047272F"/>
    <w:rsid w:val="0056691E"/>
    <w:rsid w:val="00572061"/>
    <w:rsid w:val="005C35EA"/>
    <w:rsid w:val="005C4138"/>
    <w:rsid w:val="0066202C"/>
    <w:rsid w:val="007615C7"/>
    <w:rsid w:val="00812811"/>
    <w:rsid w:val="00845E0B"/>
    <w:rsid w:val="00891E39"/>
    <w:rsid w:val="008F1F59"/>
    <w:rsid w:val="009570EE"/>
    <w:rsid w:val="00A73F21"/>
    <w:rsid w:val="00AD5132"/>
    <w:rsid w:val="00AD7112"/>
    <w:rsid w:val="00BD296B"/>
    <w:rsid w:val="00D21A3E"/>
    <w:rsid w:val="00D271A1"/>
    <w:rsid w:val="00DB7B21"/>
    <w:rsid w:val="00DC2B62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11"/>
    <w:pPr>
      <w:ind w:firstLine="0"/>
      <w:jc w:val="left"/>
    </w:pPr>
    <w:rPr>
      <w:rFonts w:eastAsia="Times New Roman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811"/>
    <w:pPr>
      <w:outlineLvl w:val="1"/>
    </w:pPr>
    <w:rPr>
      <w:rFonts w:ascii="Calibri" w:hAnsi="Calibri" w:cs="Times New Roman"/>
      <w:b/>
      <w:bCs/>
      <w:color w:val="CC33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811"/>
    <w:rPr>
      <w:rFonts w:ascii="Calibri" w:eastAsia="Times New Roman" w:hAnsi="Calibri"/>
      <w:b/>
      <w:bCs/>
      <w:color w:val="CC33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2811"/>
    <w:pPr>
      <w:spacing w:after="150"/>
    </w:pPr>
    <w:rPr>
      <w:rFonts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812811"/>
    <w:rPr>
      <w:b/>
      <w:bCs/>
    </w:rPr>
  </w:style>
  <w:style w:type="character" w:styleId="a5">
    <w:name w:val="Emphasis"/>
    <w:basedOn w:val="a0"/>
    <w:uiPriority w:val="20"/>
    <w:qFormat/>
    <w:rsid w:val="00812811"/>
    <w:rPr>
      <w:i/>
      <w:iCs/>
    </w:rPr>
  </w:style>
  <w:style w:type="character" w:styleId="a6">
    <w:name w:val="Hyperlink"/>
    <w:basedOn w:val="a0"/>
    <w:uiPriority w:val="99"/>
    <w:semiHidden/>
    <w:unhideWhenUsed/>
    <w:rsid w:val="00472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A3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21A3E"/>
    <w:pPr>
      <w:spacing w:after="120"/>
      <w:ind w:left="283"/>
    </w:pPr>
    <w:rPr>
      <w:rFonts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1A3E"/>
    <w:rPr>
      <w:rFonts w:eastAsia="Times New Roman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1A3E"/>
  </w:style>
  <w:style w:type="paragraph" w:styleId="a9">
    <w:name w:val="List Paragraph"/>
    <w:basedOn w:val="a"/>
    <w:uiPriority w:val="34"/>
    <w:qFormat/>
    <w:rsid w:val="00D21A3E"/>
    <w:pPr>
      <w:ind w:left="708"/>
    </w:pPr>
    <w:rPr>
      <w:rFonts w:cs="Times New Roman"/>
      <w:color w:val="auto"/>
    </w:rPr>
  </w:style>
  <w:style w:type="character" w:customStyle="1" w:styleId="aa">
    <w:name w:val="Основной текст_"/>
    <w:basedOn w:val="a0"/>
    <w:link w:val="11"/>
    <w:rsid w:val="007615C7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a"/>
    <w:rsid w:val="007615C7"/>
    <w:rPr>
      <w:b/>
      <w:bCs/>
      <w:color w:val="000000"/>
      <w:w w:val="100"/>
      <w:position w:val="0"/>
      <w:lang w:val="ru-RU"/>
    </w:rPr>
  </w:style>
  <w:style w:type="paragraph" w:customStyle="1" w:styleId="11">
    <w:name w:val="Основной текст1"/>
    <w:basedOn w:val="a"/>
    <w:link w:val="aa"/>
    <w:rsid w:val="007615C7"/>
    <w:pPr>
      <w:widowControl w:val="0"/>
      <w:shd w:val="clear" w:color="auto" w:fill="FFFFFF"/>
      <w:spacing w:before="360" w:after="240" w:line="274" w:lineRule="exact"/>
      <w:jc w:val="both"/>
    </w:pPr>
    <w:rPr>
      <w:rFonts w:cs="Times New Roman"/>
      <w:spacing w:val="3"/>
      <w:sz w:val="21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D71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AD7112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AD7112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cs="Times New Roman"/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fp=0&amp;img_url=http://img0.liveinternet.ru/images/attach/c/4/83/874/83874928_ruybalka.jpg&amp;text=%D1%80%D0%B8%D1%81%D1%83%D0%BD%D0%BA%D0%B8%20%D1%82%D0%BE%D0%BD%D0%BA%D0%B8%D0%B9%20%D0%BB%D0%B5%D0%B4&amp;noreask=1&amp;pos=13&amp;lr=15&amp;rpt=s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2013-12-18T13:45:00Z</cp:lastPrinted>
  <dcterms:created xsi:type="dcterms:W3CDTF">2013-12-19T05:03:00Z</dcterms:created>
  <dcterms:modified xsi:type="dcterms:W3CDTF">2013-12-19T05:03:00Z</dcterms:modified>
</cp:coreProperties>
</file>