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43" w:rsidRDefault="000202A0" w:rsidP="00203443">
      <w:pPr>
        <w:spacing w:line="270" w:lineRule="atLeast"/>
        <w:ind w:firstLine="0"/>
        <w:rPr>
          <w:rFonts w:ascii="Arial" w:eastAsia="Times New Roman" w:hAnsi="Arial" w:cs="Arial"/>
          <w:b/>
          <w:bCs/>
          <w:color w:val="auto"/>
          <w:szCs w:val="20"/>
          <w:lang w:eastAsia="ru-RU"/>
        </w:rPr>
      </w:pPr>
      <w:r w:rsidRPr="000202A0">
        <w:rPr>
          <w:rFonts w:ascii="Arial" w:eastAsia="Times New Roman" w:hAnsi="Arial" w:cs="Arial"/>
          <w:b/>
          <w:bCs/>
          <w:color w:val="auto"/>
          <w:szCs w:val="20"/>
          <w:lang w:eastAsia="ru-RU"/>
        </w:rPr>
        <w:t>Уважаемые жители и гости Тульской области!</w:t>
      </w:r>
    </w:p>
    <w:p w:rsidR="00203443" w:rsidRDefault="00203443" w:rsidP="00203443">
      <w:pPr>
        <w:spacing w:line="270" w:lineRule="atLeast"/>
        <w:ind w:firstLine="0"/>
        <w:rPr>
          <w:rFonts w:ascii="Arial" w:eastAsia="Times New Roman" w:hAnsi="Arial" w:cs="Arial"/>
          <w:b/>
          <w:bCs/>
          <w:color w:val="auto"/>
          <w:szCs w:val="20"/>
          <w:lang w:eastAsia="ru-RU"/>
        </w:rPr>
      </w:pPr>
    </w:p>
    <w:p w:rsidR="00203443" w:rsidRDefault="000202A0" w:rsidP="00203443">
      <w:pPr>
        <w:spacing w:line="270" w:lineRule="atLeast"/>
        <w:rPr>
          <w:rFonts w:ascii="Arial" w:eastAsia="Times New Roman" w:hAnsi="Arial" w:cs="Arial"/>
          <w:color w:val="auto"/>
          <w:szCs w:val="20"/>
          <w:lang w:eastAsia="ru-RU"/>
        </w:rPr>
      </w:pPr>
      <w:r w:rsidRPr="000202A0">
        <w:rPr>
          <w:rFonts w:ascii="Arial" w:eastAsia="Times New Roman" w:hAnsi="Arial" w:cs="Arial"/>
          <w:color w:val="auto"/>
          <w:szCs w:val="20"/>
          <w:lang w:eastAsia="ru-RU"/>
        </w:rPr>
        <w:t xml:space="preserve">Если вы обнаружили взрывное устройство, гранату или снаряд: </w:t>
      </w:r>
    </w:p>
    <w:p w:rsidR="00203443" w:rsidRPr="00203443" w:rsidRDefault="00203443" w:rsidP="00203443">
      <w:pPr>
        <w:spacing w:line="270" w:lineRule="atLeast"/>
        <w:rPr>
          <w:rFonts w:ascii="Arial" w:eastAsia="Times New Roman" w:hAnsi="Arial" w:cs="Arial"/>
          <w:color w:val="auto"/>
          <w:sz w:val="14"/>
          <w:szCs w:val="20"/>
          <w:lang w:eastAsia="ru-RU"/>
        </w:rPr>
      </w:pPr>
    </w:p>
    <w:p w:rsidR="00203443" w:rsidRDefault="000202A0" w:rsidP="00203443">
      <w:pPr>
        <w:spacing w:line="270" w:lineRule="atLeast"/>
        <w:rPr>
          <w:rFonts w:ascii="Arial" w:eastAsia="Times New Roman" w:hAnsi="Arial" w:cs="Arial"/>
          <w:color w:val="auto"/>
          <w:szCs w:val="20"/>
          <w:lang w:eastAsia="ru-RU"/>
        </w:rPr>
      </w:pPr>
      <w:r w:rsidRPr="000202A0">
        <w:rPr>
          <w:rFonts w:ascii="Arial" w:eastAsia="Times New Roman" w:hAnsi="Arial" w:cs="Arial"/>
          <w:color w:val="auto"/>
          <w:szCs w:val="20"/>
          <w:lang w:eastAsia="ru-RU"/>
        </w:rPr>
        <w:t xml:space="preserve">- не подходите близко и не позволяйте другим людям прикасаться к предмету; </w:t>
      </w:r>
    </w:p>
    <w:p w:rsidR="00203443" w:rsidRPr="00203443" w:rsidRDefault="00203443" w:rsidP="00203443">
      <w:pPr>
        <w:spacing w:line="270" w:lineRule="atLeast"/>
        <w:rPr>
          <w:rFonts w:ascii="Arial" w:eastAsia="Times New Roman" w:hAnsi="Arial" w:cs="Arial"/>
          <w:color w:val="auto"/>
          <w:sz w:val="14"/>
          <w:szCs w:val="20"/>
          <w:lang w:eastAsia="ru-RU"/>
        </w:rPr>
      </w:pPr>
    </w:p>
    <w:p w:rsidR="00203443" w:rsidRDefault="000202A0" w:rsidP="00203443">
      <w:pPr>
        <w:spacing w:line="270" w:lineRule="atLeast"/>
        <w:rPr>
          <w:rFonts w:ascii="Arial" w:eastAsia="Times New Roman" w:hAnsi="Arial" w:cs="Arial"/>
          <w:color w:val="auto"/>
          <w:szCs w:val="20"/>
          <w:lang w:eastAsia="ru-RU"/>
        </w:rPr>
      </w:pPr>
      <w:r w:rsidRPr="000202A0">
        <w:rPr>
          <w:rFonts w:ascii="Arial" w:eastAsia="Times New Roman" w:hAnsi="Arial" w:cs="Arial"/>
          <w:color w:val="auto"/>
          <w:szCs w:val="20"/>
          <w:lang w:eastAsia="ru-RU"/>
        </w:rPr>
        <w:t>- немедленно сообщите о находке в полицию или службу спасения;</w:t>
      </w:r>
    </w:p>
    <w:p w:rsidR="00203443" w:rsidRPr="00203443" w:rsidRDefault="00203443" w:rsidP="00203443">
      <w:pPr>
        <w:spacing w:line="270" w:lineRule="atLeast"/>
        <w:rPr>
          <w:rFonts w:ascii="Arial" w:eastAsia="Times New Roman" w:hAnsi="Arial" w:cs="Arial"/>
          <w:color w:val="auto"/>
          <w:sz w:val="14"/>
          <w:szCs w:val="20"/>
          <w:lang w:eastAsia="ru-RU"/>
        </w:rPr>
      </w:pPr>
    </w:p>
    <w:p w:rsidR="00203443" w:rsidRDefault="000202A0" w:rsidP="00203443">
      <w:pPr>
        <w:spacing w:line="270" w:lineRule="atLeast"/>
        <w:rPr>
          <w:rFonts w:ascii="Arial" w:eastAsia="Times New Roman" w:hAnsi="Arial" w:cs="Arial"/>
          <w:color w:val="auto"/>
          <w:szCs w:val="20"/>
          <w:lang w:eastAsia="ru-RU"/>
        </w:rPr>
      </w:pPr>
      <w:r w:rsidRPr="000202A0">
        <w:rPr>
          <w:rFonts w:ascii="Arial" w:eastAsia="Times New Roman" w:hAnsi="Arial" w:cs="Arial"/>
          <w:color w:val="auto"/>
          <w:szCs w:val="20"/>
          <w:lang w:eastAsia="ru-RU"/>
        </w:rPr>
        <w:t xml:space="preserve">- не трогайте, не вскрывайте и не перемещайте находку; </w:t>
      </w:r>
    </w:p>
    <w:p w:rsidR="00203443" w:rsidRPr="00203443" w:rsidRDefault="00203443" w:rsidP="00203443">
      <w:pPr>
        <w:spacing w:line="270" w:lineRule="atLeast"/>
        <w:rPr>
          <w:rFonts w:ascii="Arial" w:eastAsia="Times New Roman" w:hAnsi="Arial" w:cs="Arial"/>
          <w:color w:val="auto"/>
          <w:sz w:val="14"/>
          <w:szCs w:val="20"/>
          <w:lang w:eastAsia="ru-RU"/>
        </w:rPr>
      </w:pPr>
    </w:p>
    <w:p w:rsidR="00203443" w:rsidRDefault="000202A0" w:rsidP="00203443">
      <w:pPr>
        <w:spacing w:line="270" w:lineRule="atLeast"/>
        <w:rPr>
          <w:rFonts w:ascii="Arial" w:eastAsia="Times New Roman" w:hAnsi="Arial" w:cs="Arial"/>
          <w:color w:val="auto"/>
          <w:szCs w:val="20"/>
          <w:lang w:eastAsia="ru-RU"/>
        </w:rPr>
      </w:pPr>
      <w:r w:rsidRPr="000202A0">
        <w:rPr>
          <w:rFonts w:ascii="Arial" w:eastAsia="Times New Roman" w:hAnsi="Arial" w:cs="Arial"/>
          <w:color w:val="auto"/>
          <w:szCs w:val="20"/>
          <w:lang w:eastAsia="ru-RU"/>
        </w:rPr>
        <w:t xml:space="preserve">- дождитесь прибытия оперативных служб. </w:t>
      </w:r>
    </w:p>
    <w:p w:rsidR="00203443" w:rsidRDefault="00203443" w:rsidP="00203443">
      <w:pPr>
        <w:spacing w:line="270" w:lineRule="atLeast"/>
        <w:rPr>
          <w:rFonts w:ascii="Arial" w:eastAsia="Times New Roman" w:hAnsi="Arial" w:cs="Arial"/>
          <w:color w:val="auto"/>
          <w:szCs w:val="20"/>
          <w:lang w:eastAsia="ru-RU"/>
        </w:rPr>
      </w:pPr>
    </w:p>
    <w:p w:rsidR="00203443" w:rsidRDefault="000202A0" w:rsidP="00203443">
      <w:pPr>
        <w:spacing w:line="270" w:lineRule="atLeast"/>
        <w:rPr>
          <w:rFonts w:ascii="Arial Black" w:eastAsia="Times New Roman" w:hAnsi="Arial Black" w:cs="Arial"/>
          <w:color w:val="auto"/>
          <w:szCs w:val="20"/>
          <w:lang w:eastAsia="ru-RU"/>
        </w:rPr>
      </w:pPr>
      <w:r w:rsidRPr="000202A0">
        <w:rPr>
          <w:rFonts w:ascii="Arial Black" w:eastAsia="Times New Roman" w:hAnsi="Arial Black" w:cs="Arial"/>
          <w:color w:val="auto"/>
          <w:szCs w:val="20"/>
          <w:lang w:eastAsia="ru-RU"/>
        </w:rPr>
        <w:t>Телефоны  Единой службы спасения – «01»</w:t>
      </w:r>
      <w:r w:rsidR="00203443">
        <w:rPr>
          <w:rFonts w:ascii="Arial Black" w:eastAsia="Times New Roman" w:hAnsi="Arial Black" w:cs="Arial"/>
          <w:color w:val="auto"/>
          <w:szCs w:val="20"/>
          <w:lang w:eastAsia="ru-RU"/>
        </w:rPr>
        <w:t xml:space="preserve"> </w:t>
      </w:r>
    </w:p>
    <w:p w:rsidR="000202A0" w:rsidRPr="000202A0" w:rsidRDefault="000202A0" w:rsidP="00203443">
      <w:pPr>
        <w:spacing w:line="270" w:lineRule="atLeast"/>
        <w:rPr>
          <w:rFonts w:ascii="Arial Black" w:eastAsia="Times New Roman" w:hAnsi="Arial Black" w:cs="Arial"/>
          <w:color w:val="auto"/>
          <w:sz w:val="24"/>
          <w:szCs w:val="18"/>
          <w:lang w:eastAsia="ru-RU"/>
        </w:rPr>
      </w:pPr>
      <w:r w:rsidRPr="000202A0">
        <w:rPr>
          <w:rFonts w:ascii="Arial Black" w:eastAsia="Times New Roman" w:hAnsi="Arial Black" w:cs="Arial"/>
          <w:color w:val="auto"/>
          <w:szCs w:val="20"/>
          <w:lang w:eastAsia="ru-RU"/>
        </w:rPr>
        <w:t xml:space="preserve">с мобильного - «101», «112». </w:t>
      </w:r>
    </w:p>
    <w:p w:rsidR="000202A0" w:rsidRPr="000202A0" w:rsidRDefault="000202A0" w:rsidP="000202A0">
      <w:pPr>
        <w:spacing w:line="270" w:lineRule="atLeast"/>
        <w:ind w:firstLine="0"/>
        <w:jc w:val="left"/>
        <w:rPr>
          <w:rFonts w:ascii="Arial Black" w:eastAsia="Times New Roman" w:hAnsi="Arial Black" w:cs="Arial"/>
          <w:color w:val="auto"/>
          <w:sz w:val="24"/>
          <w:szCs w:val="18"/>
          <w:lang w:eastAsia="ru-RU"/>
        </w:rPr>
      </w:pPr>
    </w:p>
    <w:p w:rsidR="000202A0" w:rsidRPr="000202A0" w:rsidRDefault="000202A0" w:rsidP="000202A0">
      <w:pPr>
        <w:spacing w:line="270" w:lineRule="atLeast"/>
        <w:ind w:firstLine="0"/>
        <w:jc w:val="right"/>
        <w:rPr>
          <w:rFonts w:ascii="Arial" w:eastAsia="Times New Roman" w:hAnsi="Arial" w:cs="Arial"/>
          <w:color w:val="auto"/>
          <w:sz w:val="24"/>
          <w:szCs w:val="18"/>
          <w:lang w:eastAsia="ru-RU"/>
        </w:rPr>
      </w:pPr>
      <w:r w:rsidRPr="000202A0">
        <w:rPr>
          <w:rFonts w:ascii="Arial" w:eastAsia="Times New Roman" w:hAnsi="Arial" w:cs="Arial"/>
          <w:i/>
          <w:iCs/>
          <w:color w:val="auto"/>
          <w:sz w:val="24"/>
          <w:szCs w:val="18"/>
          <w:lang w:eastAsia="ru-RU"/>
        </w:rPr>
        <w:t xml:space="preserve">Пресс-служба Главного управления </w:t>
      </w:r>
      <w:r w:rsidRPr="000202A0">
        <w:rPr>
          <w:rFonts w:ascii="Arial" w:eastAsia="Times New Roman" w:hAnsi="Arial" w:cs="Arial"/>
          <w:i/>
          <w:iCs/>
          <w:color w:val="auto"/>
          <w:sz w:val="24"/>
          <w:szCs w:val="18"/>
          <w:lang w:eastAsia="ru-RU"/>
        </w:rPr>
        <w:br/>
        <w:t xml:space="preserve">МЧС России по Тульской области </w:t>
      </w:r>
    </w:p>
    <w:p w:rsidR="00201D32" w:rsidRPr="00203443" w:rsidRDefault="00201D32">
      <w:pPr>
        <w:rPr>
          <w:color w:val="auto"/>
          <w:sz w:val="40"/>
        </w:rPr>
      </w:pPr>
    </w:p>
    <w:sectPr w:rsidR="00201D32" w:rsidRPr="00203443" w:rsidSect="002034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2A0"/>
    <w:rsid w:val="000202A0"/>
    <w:rsid w:val="000569EB"/>
    <w:rsid w:val="00201D32"/>
    <w:rsid w:val="00203443"/>
    <w:rsid w:val="003165A0"/>
    <w:rsid w:val="00572061"/>
    <w:rsid w:val="0058429F"/>
    <w:rsid w:val="00751EAB"/>
    <w:rsid w:val="008F1F59"/>
    <w:rsid w:val="00A1542F"/>
    <w:rsid w:val="00A631CF"/>
    <w:rsid w:val="00C55F01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2014-06-09T05:26:00Z</dcterms:created>
  <dcterms:modified xsi:type="dcterms:W3CDTF">2014-06-09T06:15:00Z</dcterms:modified>
</cp:coreProperties>
</file>