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обращениям граждан в администрацию МО р.п.Первомайский </w:t>
      </w:r>
    </w:p>
    <w:p w:rsidR="007E286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B19D3">
        <w:rPr>
          <w:rFonts w:ascii="Times New Roman" w:hAnsi="Times New Roman" w:cs="Times New Roman"/>
          <w:b/>
          <w:sz w:val="28"/>
          <w:szCs w:val="28"/>
        </w:rPr>
        <w:t>март</w:t>
      </w:r>
      <w:r w:rsidR="00EC7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714">
        <w:rPr>
          <w:rFonts w:ascii="Times New Roman" w:hAnsi="Times New Roman" w:cs="Times New Roman"/>
          <w:b/>
          <w:sz w:val="28"/>
          <w:szCs w:val="28"/>
        </w:rPr>
        <w:t>2021</w:t>
      </w:r>
      <w:r w:rsidR="008106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715091">
        <w:rPr>
          <w:rFonts w:ascii="Times New Roman" w:hAnsi="Times New Roman" w:cs="Times New Roman"/>
          <w:sz w:val="28"/>
          <w:szCs w:val="28"/>
        </w:rPr>
        <w:t>27</w:t>
      </w:r>
      <w:r w:rsidR="00F31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F6382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09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письменных;</w:t>
      </w:r>
    </w:p>
    <w:p w:rsidR="00C5333D" w:rsidRDefault="00C5333D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091">
        <w:rPr>
          <w:rFonts w:ascii="Times New Roman" w:hAnsi="Times New Roman" w:cs="Times New Roman"/>
          <w:sz w:val="28"/>
          <w:szCs w:val="28"/>
        </w:rPr>
        <w:t>2</w:t>
      </w:r>
      <w:r w:rsidR="0024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электронн</w:t>
      </w:r>
      <w:r w:rsidR="00243564">
        <w:rPr>
          <w:rFonts w:ascii="Times New Roman" w:hAnsi="Times New Roman" w:cs="Times New Roman"/>
          <w:sz w:val="28"/>
          <w:szCs w:val="28"/>
        </w:rPr>
        <w:t>ое</w:t>
      </w:r>
      <w:r w:rsidR="00E8411B">
        <w:rPr>
          <w:rFonts w:ascii="Times New Roman" w:hAnsi="Times New Roman" w:cs="Times New Roman"/>
          <w:sz w:val="28"/>
          <w:szCs w:val="28"/>
        </w:rPr>
        <w:t>;</w:t>
      </w:r>
    </w:p>
    <w:p w:rsidR="00E8411B" w:rsidRDefault="00E8411B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0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с личного приема.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C84FAB">
        <w:rPr>
          <w:rFonts w:ascii="Times New Roman" w:hAnsi="Times New Roman" w:cs="Times New Roman"/>
          <w:sz w:val="28"/>
          <w:szCs w:val="28"/>
        </w:rPr>
        <w:t>1</w:t>
      </w:r>
      <w:r w:rsidR="007150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F31A2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</w:t>
      </w:r>
      <w:r w:rsidR="00F31A25">
        <w:rPr>
          <w:rFonts w:ascii="Times New Roman" w:hAnsi="Times New Roman" w:cs="Times New Roman"/>
          <w:sz w:val="28"/>
          <w:szCs w:val="28"/>
        </w:rPr>
        <w:t xml:space="preserve">министрации МО р.п.Первомайский и </w:t>
      </w:r>
      <w:r w:rsidR="00715091">
        <w:rPr>
          <w:rFonts w:ascii="Times New Roman" w:hAnsi="Times New Roman" w:cs="Times New Roman"/>
          <w:sz w:val="28"/>
          <w:szCs w:val="28"/>
        </w:rPr>
        <w:t>1</w:t>
      </w:r>
      <w:r w:rsidR="00F31A25">
        <w:rPr>
          <w:rFonts w:ascii="Times New Roman" w:hAnsi="Times New Roman" w:cs="Times New Roman"/>
          <w:sz w:val="28"/>
          <w:szCs w:val="28"/>
        </w:rPr>
        <w:t xml:space="preserve"> Запрос от сторонних организаций.</w:t>
      </w:r>
    </w:p>
    <w:p w:rsidR="006F3657" w:rsidRDefault="006F3657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Первичных обращений – </w:t>
      </w:r>
      <w:r w:rsidR="00212AA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повторных – </w:t>
      </w:r>
      <w:r w:rsidR="00212AA4">
        <w:rPr>
          <w:rFonts w:ascii="Times New Roman" w:hAnsi="Times New Roman" w:cs="Times New Roman"/>
          <w:sz w:val="28"/>
          <w:szCs w:val="28"/>
        </w:rPr>
        <w:t>21</w:t>
      </w:r>
      <w:r w:rsidR="00F31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FF10E2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% от общего числа обращений.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31A25">
        <w:rPr>
          <w:rFonts w:ascii="Times New Roman" w:hAnsi="Times New Roman" w:cs="Times New Roman"/>
          <w:sz w:val="28"/>
          <w:szCs w:val="28"/>
        </w:rPr>
        <w:t>2</w:t>
      </w:r>
      <w:r w:rsidR="00C84F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- </w:t>
      </w:r>
      <w:r w:rsidR="00FF10E2">
        <w:rPr>
          <w:rFonts w:ascii="Times New Roman" w:hAnsi="Times New Roman" w:cs="Times New Roman"/>
          <w:sz w:val="28"/>
          <w:szCs w:val="28"/>
        </w:rPr>
        <w:t>19</w:t>
      </w:r>
      <w:r w:rsidR="006F3657">
        <w:rPr>
          <w:rFonts w:ascii="Times New Roman" w:hAnsi="Times New Roman" w:cs="Times New Roman"/>
          <w:sz w:val="28"/>
          <w:szCs w:val="28"/>
        </w:rPr>
        <w:t>.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FF10E2">
        <w:rPr>
          <w:rFonts w:ascii="Times New Roman" w:hAnsi="Times New Roman" w:cs="Times New Roman"/>
          <w:sz w:val="28"/>
          <w:szCs w:val="28"/>
        </w:rPr>
        <w:t>19</w:t>
      </w:r>
      <w:r w:rsidR="00A14A8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18193E">
        <w:rPr>
          <w:rFonts w:ascii="Times New Roman" w:hAnsi="Times New Roman" w:cs="Times New Roman"/>
          <w:sz w:val="28"/>
          <w:szCs w:val="28"/>
        </w:rPr>
        <w:t xml:space="preserve"> </w:t>
      </w:r>
      <w:r w:rsidR="00FF10E2">
        <w:rPr>
          <w:rFonts w:ascii="Times New Roman" w:hAnsi="Times New Roman" w:cs="Times New Roman"/>
          <w:sz w:val="28"/>
          <w:szCs w:val="28"/>
        </w:rPr>
        <w:t>70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E2666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политика: </w:t>
      </w:r>
      <w:r w:rsidR="00FF10E2">
        <w:rPr>
          <w:rFonts w:ascii="Times New Roman" w:hAnsi="Times New Roman" w:cs="Times New Roman"/>
          <w:sz w:val="28"/>
          <w:szCs w:val="28"/>
        </w:rPr>
        <w:t>2</w:t>
      </w:r>
      <w:r w:rsidR="00385FCE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F10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2A4A14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законность:</w:t>
      </w:r>
      <w:r w:rsidR="00E26666">
        <w:rPr>
          <w:rFonts w:ascii="Times New Roman" w:hAnsi="Times New Roman" w:cs="Times New Roman"/>
          <w:sz w:val="28"/>
          <w:szCs w:val="28"/>
        </w:rPr>
        <w:t xml:space="preserve"> </w:t>
      </w:r>
      <w:r w:rsidR="00FF10E2">
        <w:rPr>
          <w:rFonts w:ascii="Times New Roman" w:hAnsi="Times New Roman" w:cs="Times New Roman"/>
          <w:sz w:val="28"/>
          <w:szCs w:val="28"/>
        </w:rPr>
        <w:t>5</w:t>
      </w:r>
      <w:r w:rsidR="00E266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4C2C">
        <w:rPr>
          <w:rFonts w:ascii="Times New Roman" w:hAnsi="Times New Roman" w:cs="Times New Roman"/>
          <w:sz w:val="28"/>
          <w:szCs w:val="28"/>
        </w:rPr>
        <w:t>я</w:t>
      </w:r>
      <w:r w:rsidR="00E26666">
        <w:rPr>
          <w:rFonts w:ascii="Times New Roman" w:hAnsi="Times New Roman" w:cs="Times New Roman"/>
          <w:sz w:val="28"/>
          <w:szCs w:val="28"/>
        </w:rPr>
        <w:t xml:space="preserve"> – </w:t>
      </w:r>
      <w:r w:rsidR="00C84FAB">
        <w:rPr>
          <w:rFonts w:ascii="Times New Roman" w:hAnsi="Times New Roman" w:cs="Times New Roman"/>
          <w:sz w:val="28"/>
          <w:szCs w:val="28"/>
        </w:rPr>
        <w:t>1</w:t>
      </w:r>
      <w:r w:rsidR="00FF10E2">
        <w:rPr>
          <w:rFonts w:ascii="Times New Roman" w:hAnsi="Times New Roman" w:cs="Times New Roman"/>
          <w:sz w:val="28"/>
          <w:szCs w:val="28"/>
        </w:rPr>
        <w:t>8</w:t>
      </w:r>
      <w:r w:rsidR="00E26666">
        <w:rPr>
          <w:rFonts w:ascii="Times New Roman" w:hAnsi="Times New Roman" w:cs="Times New Roman"/>
          <w:sz w:val="28"/>
          <w:szCs w:val="28"/>
        </w:rPr>
        <w:t>%</w:t>
      </w:r>
      <w:r w:rsidR="0055253C">
        <w:rPr>
          <w:rFonts w:ascii="Times New Roman" w:hAnsi="Times New Roman" w:cs="Times New Roman"/>
          <w:sz w:val="28"/>
          <w:szCs w:val="28"/>
        </w:rPr>
        <w:t>;</w:t>
      </w:r>
    </w:p>
    <w:p w:rsidR="00F31A25" w:rsidRDefault="00F31A25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из аварийного жилья -</w:t>
      </w:r>
      <w:r w:rsidR="00FF10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обращение - </w:t>
      </w:r>
      <w:r w:rsidR="00FF10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работы по результатам рассмотрения обращений граждан показывает, что положительное решение принято по </w:t>
      </w:r>
      <w:r w:rsidR="00C84FAB">
        <w:rPr>
          <w:rFonts w:ascii="Times New Roman" w:hAnsi="Times New Roman" w:cs="Times New Roman"/>
          <w:sz w:val="28"/>
          <w:szCs w:val="28"/>
        </w:rPr>
        <w:t>2</w:t>
      </w:r>
      <w:r w:rsidR="007704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обращениям (</w:t>
      </w:r>
      <w:r w:rsidR="00770423">
        <w:rPr>
          <w:rFonts w:ascii="Times New Roman" w:hAnsi="Times New Roman" w:cs="Times New Roman"/>
          <w:sz w:val="28"/>
          <w:szCs w:val="28"/>
        </w:rPr>
        <w:t>78</w:t>
      </w:r>
      <w:r w:rsidR="0059042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</w:t>
      </w:r>
      <w:r w:rsidR="00F93D3A">
        <w:rPr>
          <w:rFonts w:ascii="Times New Roman" w:hAnsi="Times New Roman" w:cs="Times New Roman"/>
          <w:sz w:val="28"/>
          <w:szCs w:val="28"/>
        </w:rPr>
        <w:t>и</w:t>
      </w:r>
      <w:r w:rsidR="00590423">
        <w:rPr>
          <w:rFonts w:ascii="Times New Roman" w:hAnsi="Times New Roman" w:cs="Times New Roman"/>
          <w:sz w:val="28"/>
          <w:szCs w:val="28"/>
        </w:rPr>
        <w:t xml:space="preserve"> –</w:t>
      </w:r>
      <w:r w:rsidR="00C84FAB">
        <w:rPr>
          <w:rFonts w:ascii="Times New Roman" w:hAnsi="Times New Roman" w:cs="Times New Roman"/>
          <w:sz w:val="28"/>
          <w:szCs w:val="28"/>
        </w:rPr>
        <w:t xml:space="preserve"> </w:t>
      </w:r>
      <w:r w:rsidR="00770423">
        <w:rPr>
          <w:rFonts w:ascii="Times New Roman" w:hAnsi="Times New Roman" w:cs="Times New Roman"/>
          <w:sz w:val="28"/>
          <w:szCs w:val="28"/>
        </w:rPr>
        <w:t>6</w:t>
      </w:r>
      <w:r w:rsidR="00F31A25">
        <w:rPr>
          <w:rFonts w:ascii="Times New Roman" w:hAnsi="Times New Roman" w:cs="Times New Roman"/>
          <w:sz w:val="28"/>
          <w:szCs w:val="28"/>
        </w:rPr>
        <w:t xml:space="preserve"> </w:t>
      </w:r>
      <w:r w:rsidR="00590423">
        <w:rPr>
          <w:rFonts w:ascii="Times New Roman" w:hAnsi="Times New Roman" w:cs="Times New Roman"/>
          <w:sz w:val="28"/>
          <w:szCs w:val="28"/>
        </w:rPr>
        <w:t>(</w:t>
      </w:r>
      <w:r w:rsidR="00C84FAB">
        <w:rPr>
          <w:rFonts w:ascii="Times New Roman" w:hAnsi="Times New Roman" w:cs="Times New Roman"/>
          <w:sz w:val="28"/>
          <w:szCs w:val="28"/>
        </w:rPr>
        <w:t>2</w:t>
      </w:r>
      <w:r w:rsidR="00770423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590423">
        <w:rPr>
          <w:rFonts w:ascii="Times New Roman" w:hAnsi="Times New Roman" w:cs="Times New Roman"/>
          <w:sz w:val="28"/>
          <w:szCs w:val="28"/>
        </w:rPr>
        <w:t>%) обративши</w:t>
      </w:r>
      <w:r w:rsidR="00F93D3A">
        <w:rPr>
          <w:rFonts w:ascii="Times New Roman" w:hAnsi="Times New Roman" w:cs="Times New Roman"/>
          <w:sz w:val="28"/>
          <w:szCs w:val="28"/>
        </w:rPr>
        <w:t>х</w:t>
      </w:r>
      <w:r w:rsidR="00590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отчетном периоде прошло </w:t>
      </w:r>
      <w:r w:rsidR="00C84FAB">
        <w:rPr>
          <w:rFonts w:ascii="Times New Roman" w:hAnsi="Times New Roman" w:cs="Times New Roman"/>
          <w:sz w:val="28"/>
          <w:szCs w:val="28"/>
        </w:rPr>
        <w:t>4</w:t>
      </w:r>
      <w:r w:rsidR="00577CB6">
        <w:rPr>
          <w:rFonts w:ascii="Times New Roman" w:hAnsi="Times New Roman" w:cs="Times New Roman"/>
          <w:sz w:val="28"/>
          <w:szCs w:val="28"/>
        </w:rPr>
        <w:t xml:space="preserve"> встречи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с жителями поселка по вопросам обеспечения жизнедеятельности поселка, в том числе по разъяснению о проектах и программах, реализуемых в Тульской области («Народный бюджет - 202</w:t>
      </w:r>
      <w:r w:rsidR="00F31A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 и «Формирование современной городской среды»).</w:t>
      </w:r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41D9"/>
    <w:rsid w:val="000201B7"/>
    <w:rsid w:val="00020A23"/>
    <w:rsid w:val="0003378D"/>
    <w:rsid w:val="0010451F"/>
    <w:rsid w:val="0012229E"/>
    <w:rsid w:val="001553FC"/>
    <w:rsid w:val="001604A2"/>
    <w:rsid w:val="0018193E"/>
    <w:rsid w:val="0019419E"/>
    <w:rsid w:val="001A77F9"/>
    <w:rsid w:val="001C12FC"/>
    <w:rsid w:val="001D134C"/>
    <w:rsid w:val="001F7B71"/>
    <w:rsid w:val="00212AA4"/>
    <w:rsid w:val="0022115B"/>
    <w:rsid w:val="00243564"/>
    <w:rsid w:val="0028574C"/>
    <w:rsid w:val="002A4A14"/>
    <w:rsid w:val="002C4C2C"/>
    <w:rsid w:val="00303F56"/>
    <w:rsid w:val="003269DE"/>
    <w:rsid w:val="00385FCE"/>
    <w:rsid w:val="003D388C"/>
    <w:rsid w:val="003E2B4D"/>
    <w:rsid w:val="003F0A9F"/>
    <w:rsid w:val="003F74DB"/>
    <w:rsid w:val="00446874"/>
    <w:rsid w:val="0045544F"/>
    <w:rsid w:val="005014E4"/>
    <w:rsid w:val="0055253C"/>
    <w:rsid w:val="00552CA3"/>
    <w:rsid w:val="00577CB6"/>
    <w:rsid w:val="00590423"/>
    <w:rsid w:val="005F63E5"/>
    <w:rsid w:val="006B218D"/>
    <w:rsid w:val="006F3657"/>
    <w:rsid w:val="00705EA3"/>
    <w:rsid w:val="00706358"/>
    <w:rsid w:val="00715091"/>
    <w:rsid w:val="00770423"/>
    <w:rsid w:val="007C5F52"/>
    <w:rsid w:val="007D62ED"/>
    <w:rsid w:val="007E2866"/>
    <w:rsid w:val="00810616"/>
    <w:rsid w:val="00831714"/>
    <w:rsid w:val="008E1BD2"/>
    <w:rsid w:val="008E5C0B"/>
    <w:rsid w:val="0095055E"/>
    <w:rsid w:val="00956867"/>
    <w:rsid w:val="00961943"/>
    <w:rsid w:val="00992834"/>
    <w:rsid w:val="009F7B69"/>
    <w:rsid w:val="00A0559B"/>
    <w:rsid w:val="00A14A89"/>
    <w:rsid w:val="00A20BE8"/>
    <w:rsid w:val="00A33109"/>
    <w:rsid w:val="00AB27C8"/>
    <w:rsid w:val="00B54DD2"/>
    <w:rsid w:val="00B862E2"/>
    <w:rsid w:val="00BC538C"/>
    <w:rsid w:val="00BD651D"/>
    <w:rsid w:val="00BE3150"/>
    <w:rsid w:val="00C5333D"/>
    <w:rsid w:val="00C84FAB"/>
    <w:rsid w:val="00CB6516"/>
    <w:rsid w:val="00D1470B"/>
    <w:rsid w:val="00DD42D7"/>
    <w:rsid w:val="00DE7201"/>
    <w:rsid w:val="00E26666"/>
    <w:rsid w:val="00E27FB7"/>
    <w:rsid w:val="00E8411B"/>
    <w:rsid w:val="00EC7A5B"/>
    <w:rsid w:val="00F31A25"/>
    <w:rsid w:val="00F505DD"/>
    <w:rsid w:val="00F63821"/>
    <w:rsid w:val="00F93D3A"/>
    <w:rsid w:val="00FB19D3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BF1D5-C36B-4DE1-8FBE-9BCFFE4F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Сектор по ОбГр</cp:lastModifiedBy>
  <cp:revision>7</cp:revision>
  <dcterms:created xsi:type="dcterms:W3CDTF">2021-03-11T12:38:00Z</dcterms:created>
  <dcterms:modified xsi:type="dcterms:W3CDTF">2021-04-01T11:10:00Z</dcterms:modified>
</cp:coreProperties>
</file>