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64" w:rsidRDefault="00512564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  <w:r w:rsidR="00F05B9B">
        <w:rPr>
          <w:b/>
          <w:bCs/>
          <w:sz w:val="24"/>
          <w:szCs w:val="24"/>
        </w:rPr>
        <w:t xml:space="preserve"> </w:t>
      </w:r>
    </w:p>
    <w:p w:rsidR="00F05B9B" w:rsidRDefault="007A76C8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 на 2021</w:t>
      </w:r>
      <w:r w:rsidR="00F05B9B">
        <w:rPr>
          <w:b/>
          <w:bCs/>
          <w:sz w:val="24"/>
          <w:szCs w:val="24"/>
        </w:rPr>
        <w:t xml:space="preserve"> год.</w:t>
      </w:r>
    </w:p>
    <w:p w:rsidR="00F05B9B" w:rsidRPr="0035447E" w:rsidRDefault="00F05B9B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50"/>
        <w:gridCol w:w="6073"/>
      </w:tblGrid>
      <w:tr w:rsidR="00F05B9B" w:rsidRPr="004D5DFB" w:rsidTr="00665C2F">
        <w:trPr>
          <w:trHeight w:val="1145"/>
        </w:trPr>
        <w:tc>
          <w:tcPr>
            <w:tcW w:w="993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6073" w:type="dxa"/>
          </w:tcPr>
          <w:p w:rsidR="00F05B9B" w:rsidRPr="004D5DFB" w:rsidRDefault="00F05B9B" w:rsidP="00665C2F">
            <w:pPr>
              <w:ind w:firstLine="708"/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Место проведения работ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 w:rsidRPr="009B7E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73" w:type="dxa"/>
          </w:tcPr>
          <w:p w:rsidR="00F05B9B" w:rsidRPr="00B264C8" w:rsidRDefault="00454A2B" w:rsidP="00B264C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1.ул.Пролетарская</w:t>
            </w:r>
          </w:p>
          <w:p w:rsidR="00EC6690" w:rsidRDefault="00454A2B" w:rsidP="00B264C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A76C8">
              <w:rPr>
                <w:bCs/>
                <w:sz w:val="24"/>
                <w:szCs w:val="24"/>
              </w:rPr>
              <w:t xml:space="preserve">.Ямочный ремонт: ул. Октябрьская, пр. Улитина, ул. Л. </w:t>
            </w:r>
            <w:bookmarkStart w:id="0" w:name="_GoBack"/>
            <w:bookmarkEnd w:id="0"/>
            <w:r w:rsidR="007A76C8">
              <w:rPr>
                <w:bCs/>
                <w:sz w:val="24"/>
                <w:szCs w:val="24"/>
              </w:rPr>
              <w:t>Толстого, ул. Комсомольская, ул. Стадионная, ул. Советская</w:t>
            </w:r>
          </w:p>
          <w:p w:rsidR="00C72510" w:rsidRPr="00512564" w:rsidRDefault="00C72510" w:rsidP="00454A2B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6073" w:type="dxa"/>
          </w:tcPr>
          <w:p w:rsidR="00454A2B" w:rsidRDefault="007A76C8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1.ул.Интернациональная</w:t>
            </w:r>
          </w:p>
          <w:p w:rsidR="007A76C8" w:rsidRPr="004D5DFB" w:rsidRDefault="007A76C8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2.ул.Пролетарская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 xml:space="preserve">Ремонт асфальтового покрытия </w:t>
            </w:r>
            <w:r w:rsidR="002E702E" w:rsidRPr="004D5DFB">
              <w:rPr>
                <w:sz w:val="24"/>
                <w:szCs w:val="24"/>
              </w:rPr>
              <w:t>внутри дворовых</w:t>
            </w:r>
            <w:r w:rsidRPr="004D5DFB">
              <w:rPr>
                <w:sz w:val="24"/>
                <w:szCs w:val="24"/>
              </w:rPr>
              <w:t xml:space="preserve"> </w:t>
            </w:r>
            <w:r w:rsidR="00454A2B" w:rsidRPr="004D5DFB">
              <w:rPr>
                <w:sz w:val="24"/>
                <w:szCs w:val="24"/>
              </w:rPr>
              <w:t>дорог</w:t>
            </w:r>
            <w:r w:rsidR="007A76C8">
              <w:rPr>
                <w:sz w:val="24"/>
                <w:szCs w:val="24"/>
              </w:rPr>
              <w:t xml:space="preserve"> по МП «ФСГС 2021</w:t>
            </w:r>
            <w:r w:rsidR="00B264C8">
              <w:rPr>
                <w:sz w:val="24"/>
                <w:szCs w:val="24"/>
              </w:rPr>
              <w:t>»</w:t>
            </w:r>
          </w:p>
        </w:tc>
        <w:tc>
          <w:tcPr>
            <w:tcW w:w="6073" w:type="dxa"/>
          </w:tcPr>
          <w:p w:rsidR="00B264C8" w:rsidRDefault="00B264C8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1.ул.</w:t>
            </w:r>
            <w:r w:rsidR="007A76C8">
              <w:rPr>
                <w:sz w:val="24"/>
                <w:szCs w:val="24"/>
              </w:rPr>
              <w:t xml:space="preserve"> Октябрьская д.17</w:t>
            </w:r>
          </w:p>
          <w:p w:rsidR="00454A2B" w:rsidRDefault="007A76C8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Октябрьская д.19</w:t>
            </w:r>
          </w:p>
          <w:p w:rsidR="007A76C8" w:rsidRDefault="007A76C8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Октябрьская д.21</w:t>
            </w:r>
          </w:p>
          <w:p w:rsidR="007A76C8" w:rsidRDefault="007A76C8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Октябрьская д.23</w:t>
            </w:r>
          </w:p>
          <w:p w:rsidR="007A76C8" w:rsidRDefault="007A76C8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Октябрьская д.23а</w:t>
            </w:r>
          </w:p>
          <w:p w:rsidR="007A76C8" w:rsidRDefault="007A76C8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Октябрьская д.25</w:t>
            </w:r>
          </w:p>
          <w:p w:rsidR="007A76C8" w:rsidRDefault="007A76C8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7.ул. </w:t>
            </w:r>
            <w:r>
              <w:rPr>
                <w:sz w:val="24"/>
                <w:szCs w:val="24"/>
              </w:rPr>
              <w:t>Октябрьская д.25</w:t>
            </w:r>
            <w:r>
              <w:rPr>
                <w:sz w:val="24"/>
                <w:szCs w:val="24"/>
              </w:rPr>
              <w:t>а</w:t>
            </w:r>
          </w:p>
          <w:p w:rsidR="007A76C8" w:rsidRPr="00454A2B" w:rsidRDefault="007A76C8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032E4B" w:rsidRDefault="00A65682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пруда и лесопарковой зоны</w:t>
            </w:r>
            <w:r w:rsidR="007A76C8">
              <w:rPr>
                <w:sz w:val="24"/>
                <w:szCs w:val="24"/>
              </w:rPr>
              <w:t xml:space="preserve"> МП «ФСГС 2021</w:t>
            </w:r>
            <w:r w:rsidR="00454A2B">
              <w:rPr>
                <w:sz w:val="24"/>
                <w:szCs w:val="24"/>
              </w:rPr>
              <w:t>»</w:t>
            </w:r>
          </w:p>
        </w:tc>
        <w:tc>
          <w:tcPr>
            <w:tcW w:w="6073" w:type="dxa"/>
          </w:tcPr>
          <w:p w:rsidR="00EC6690" w:rsidRDefault="00454A2B" w:rsidP="00454A2B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1.Берегоукрепление береговой линии пруда.</w:t>
            </w:r>
          </w:p>
          <w:p w:rsidR="00454A2B" w:rsidRPr="00454A2B" w:rsidRDefault="00454A2B" w:rsidP="00454A2B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2.Устройство и благоустройство детской площадки.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улиц, тротуаров и газонов</w:t>
            </w:r>
          </w:p>
        </w:tc>
        <w:tc>
          <w:tcPr>
            <w:tcW w:w="6073" w:type="dxa"/>
          </w:tcPr>
          <w:p w:rsidR="00233251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Октябрьская, проспект Улитина, 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7742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Л.Толстого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Индустриальная,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Химиков, от перекрестка «Памятник» до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Индустриальная,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Пролетарская,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Больничная,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Стадионная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1.Уборка мусора, листвы, </w:t>
            </w:r>
            <w:r w:rsidR="002E702E">
              <w:rPr>
                <w:sz w:val="24"/>
                <w:szCs w:val="24"/>
              </w:rPr>
              <w:t>веток и</w:t>
            </w:r>
            <w:r>
              <w:rPr>
                <w:sz w:val="24"/>
                <w:szCs w:val="24"/>
              </w:rPr>
              <w:t xml:space="preserve"> т.д.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2.Окос травы, обрезка кустарников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3.Покраска бордюров</w:t>
            </w:r>
          </w:p>
          <w:p w:rsidR="00A65682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4.Высадка цветов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F05B9B" w:rsidRPr="004D5DFB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ремонт и </w:t>
            </w:r>
            <w:r w:rsidR="00D04570">
              <w:rPr>
                <w:sz w:val="24"/>
                <w:szCs w:val="24"/>
              </w:rPr>
              <w:t xml:space="preserve">установка игрового </w:t>
            </w:r>
            <w:r>
              <w:rPr>
                <w:sz w:val="24"/>
                <w:szCs w:val="24"/>
              </w:rPr>
              <w:t>оборудования на детские площадки</w:t>
            </w:r>
            <w:r w:rsidR="00F05B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1.Детские игровые площадки на территории МО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Первомайский</w:t>
            </w:r>
            <w:r w:rsidR="00512564">
              <w:rPr>
                <w:sz w:val="24"/>
                <w:szCs w:val="24"/>
              </w:rPr>
              <w:t>, парковая зона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вывоз несанкционированных свалок и крупногабаритного мусора</w:t>
            </w:r>
          </w:p>
        </w:tc>
        <w:tc>
          <w:tcPr>
            <w:tcW w:w="6073" w:type="dxa"/>
          </w:tcPr>
          <w:p w:rsidR="00F05B9B" w:rsidRPr="00D04570" w:rsidRDefault="00D04570" w:rsidP="00D04570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D04570">
              <w:rPr>
                <w:sz w:val="24"/>
                <w:szCs w:val="24"/>
              </w:rPr>
              <w:t>1. Т</w:t>
            </w:r>
            <w:r w:rsidR="00F05B9B" w:rsidRPr="00D04570">
              <w:rPr>
                <w:sz w:val="24"/>
                <w:szCs w:val="24"/>
              </w:rPr>
              <w:t xml:space="preserve">ерритории МО </w:t>
            </w:r>
            <w:proofErr w:type="spellStart"/>
            <w:r w:rsidR="00F05B9B" w:rsidRPr="00D04570">
              <w:rPr>
                <w:sz w:val="24"/>
                <w:szCs w:val="24"/>
              </w:rPr>
              <w:t>р.п</w:t>
            </w:r>
            <w:proofErr w:type="spellEnd"/>
            <w:r w:rsidR="00F05B9B" w:rsidRPr="00D04570">
              <w:rPr>
                <w:sz w:val="24"/>
                <w:szCs w:val="24"/>
              </w:rPr>
              <w:t>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 w:rsidRPr="00D04570">
              <w:rPr>
                <w:sz w:val="24"/>
                <w:szCs w:val="24"/>
              </w:rPr>
              <w:t>Первомайский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Механизированная уборка автодорог и тротуаров в летний и зимний период</w:t>
            </w:r>
          </w:p>
        </w:tc>
        <w:tc>
          <w:tcPr>
            <w:tcW w:w="6073" w:type="dxa"/>
          </w:tcPr>
          <w:p w:rsidR="00BC4B6A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1.Дороги общего пользования:</w:t>
            </w:r>
          </w:p>
          <w:p w:rsidR="00F05B9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Октябрьская, проспект Улитина,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Толстого,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Школьная,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Комсомольская,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Индустриальная,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Химиков, от перекрестка «Памятник» до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Индустриальная,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Пролетарская,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Больничная,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Советская,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Стадионная,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Первомайская</w:t>
            </w:r>
          </w:p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A65682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Дороги частного сектора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безопасности дорожного движения</w:t>
            </w:r>
          </w:p>
        </w:tc>
        <w:tc>
          <w:tcPr>
            <w:tcW w:w="6073" w:type="dxa"/>
          </w:tcPr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1.Ремонт и установка дорожных знаков.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E70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Нанесение дорожной разметки.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3.Устройство искусственных неровностей</w:t>
            </w:r>
          </w:p>
          <w:p w:rsidR="00D04570" w:rsidRPr="004D5DFB" w:rsidRDefault="00D04570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3.Содержание и ремонт светофорных объектов</w:t>
            </w:r>
          </w:p>
        </w:tc>
      </w:tr>
      <w:tr w:rsidR="00A65682" w:rsidRPr="004D5DFB" w:rsidTr="00665C2F">
        <w:tc>
          <w:tcPr>
            <w:tcW w:w="993" w:type="dxa"/>
          </w:tcPr>
          <w:p w:rsidR="00A65682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A65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Опиловка, спиливание и высадка зеленых насаждений</w:t>
            </w:r>
          </w:p>
        </w:tc>
        <w:tc>
          <w:tcPr>
            <w:tcW w:w="6073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1.Территория МО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Первомайский</w:t>
            </w:r>
            <w:r w:rsidR="001D70AA">
              <w:rPr>
                <w:sz w:val="24"/>
                <w:szCs w:val="24"/>
              </w:rPr>
              <w:t>:</w:t>
            </w:r>
          </w:p>
          <w:p w:rsidR="001D70A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лесопарковая зона;</w:t>
            </w:r>
          </w:p>
          <w:p w:rsidR="001D70A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обочины дорог центральных улиц.</w:t>
            </w:r>
          </w:p>
        </w:tc>
      </w:tr>
      <w:tr w:rsidR="00BC4B6A" w:rsidRPr="004D5DFB" w:rsidTr="00665C2F">
        <w:tc>
          <w:tcPr>
            <w:tcW w:w="993" w:type="dxa"/>
          </w:tcPr>
          <w:p w:rsidR="00BC4B6A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50" w:type="dxa"/>
          </w:tcPr>
          <w:p w:rsidR="00BC4B6A" w:rsidRDefault="00BC4B6A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 w:rsidR="001D70AA">
              <w:rPr>
                <w:sz w:val="24"/>
                <w:szCs w:val="24"/>
              </w:rPr>
              <w:t>приятия по содержанию, ремонту</w:t>
            </w:r>
            <w:r>
              <w:rPr>
                <w:sz w:val="24"/>
                <w:szCs w:val="24"/>
              </w:rPr>
              <w:t xml:space="preserve"> сетей уличного освещения</w:t>
            </w:r>
          </w:p>
        </w:tc>
        <w:tc>
          <w:tcPr>
            <w:tcW w:w="6073" w:type="dxa"/>
          </w:tcPr>
          <w:p w:rsidR="00BC4B6A" w:rsidRDefault="00BC4B6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1.Замена проводов линии эл</w:t>
            </w:r>
            <w:r w:rsidR="00512564">
              <w:rPr>
                <w:sz w:val="24"/>
                <w:szCs w:val="24"/>
              </w:rPr>
              <w:t>ектропередач на кабель СИП</w:t>
            </w:r>
            <w:r>
              <w:rPr>
                <w:sz w:val="24"/>
                <w:szCs w:val="24"/>
              </w:rPr>
              <w:t>;</w:t>
            </w:r>
          </w:p>
          <w:p w:rsidR="0034002D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</w:t>
            </w:r>
            <w:r w:rsidR="002E702E">
              <w:rPr>
                <w:sz w:val="24"/>
                <w:szCs w:val="24"/>
              </w:rPr>
              <w:t>амена аварийных опор ЛЭП;</w:t>
            </w:r>
          </w:p>
          <w:p w:rsidR="002E702E" w:rsidRDefault="00B264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</w:t>
            </w:r>
            <w:r w:rsidR="00512564">
              <w:rPr>
                <w:sz w:val="24"/>
                <w:szCs w:val="24"/>
              </w:rPr>
              <w:t>емонт и замена светильников уличного освещения</w:t>
            </w:r>
          </w:p>
          <w:p w:rsidR="0034002D" w:rsidRDefault="003400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</w:tc>
      </w:tr>
      <w:tr w:rsidR="00454A2B" w:rsidRPr="004D5DFB" w:rsidTr="00665C2F">
        <w:tc>
          <w:tcPr>
            <w:tcW w:w="993" w:type="dxa"/>
          </w:tcPr>
          <w:p w:rsidR="00454A2B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0" w:type="dxa"/>
          </w:tcPr>
          <w:p w:rsidR="00454A2B" w:rsidRDefault="00454A2B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осуществление земляных работ на территории МО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6073" w:type="dxa"/>
          </w:tcPr>
          <w:p w:rsidR="00454A2B" w:rsidRDefault="009774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для выдачи разрешений</w:t>
            </w:r>
          </w:p>
        </w:tc>
      </w:tr>
      <w:tr w:rsidR="0097742D" w:rsidRPr="004D5DFB" w:rsidTr="00665C2F">
        <w:tc>
          <w:tcPr>
            <w:tcW w:w="993" w:type="dxa"/>
          </w:tcPr>
          <w:p w:rsidR="0097742D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50" w:type="dxa"/>
          </w:tcPr>
          <w:p w:rsidR="0097742D" w:rsidRDefault="0097742D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вырубку, посадку и пересадку зеленых насаждений</w:t>
            </w:r>
          </w:p>
        </w:tc>
        <w:tc>
          <w:tcPr>
            <w:tcW w:w="6073" w:type="dxa"/>
          </w:tcPr>
          <w:p w:rsidR="0097742D" w:rsidRDefault="009774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для выдачи разрешений</w:t>
            </w:r>
          </w:p>
        </w:tc>
      </w:tr>
      <w:tr w:rsidR="0097742D" w:rsidRPr="004D5DFB" w:rsidTr="00665C2F">
        <w:tc>
          <w:tcPr>
            <w:tcW w:w="993" w:type="dxa"/>
          </w:tcPr>
          <w:p w:rsidR="0097742D" w:rsidRDefault="007A76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50" w:type="dxa"/>
          </w:tcPr>
          <w:p w:rsidR="0097742D" w:rsidRDefault="0097742D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</w:t>
            </w:r>
            <w:r w:rsidR="007A76C8">
              <w:rPr>
                <w:sz w:val="24"/>
                <w:szCs w:val="24"/>
              </w:rPr>
              <w:t>овка к отопительному сезону 2021-2022</w:t>
            </w:r>
          </w:p>
        </w:tc>
        <w:tc>
          <w:tcPr>
            <w:tcW w:w="6073" w:type="dxa"/>
          </w:tcPr>
          <w:p w:rsidR="0097742D" w:rsidRDefault="009774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подготовке объектов ЖКХ и Социальной сферы к отопительному периоду</w:t>
            </w:r>
          </w:p>
          <w:p w:rsidR="0097742D" w:rsidRDefault="009774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документов для проверки </w:t>
            </w:r>
            <w:proofErr w:type="spellStart"/>
            <w:r>
              <w:rPr>
                <w:sz w:val="24"/>
                <w:szCs w:val="24"/>
              </w:rPr>
              <w:t>Ростехнадзором</w:t>
            </w:r>
            <w:proofErr w:type="spellEnd"/>
            <w:r>
              <w:rPr>
                <w:sz w:val="24"/>
                <w:szCs w:val="24"/>
              </w:rPr>
              <w:t xml:space="preserve"> Тульской области для выдачи Паспорта готовности МО </w:t>
            </w:r>
            <w:proofErr w:type="spellStart"/>
            <w:r>
              <w:rPr>
                <w:sz w:val="24"/>
                <w:szCs w:val="24"/>
              </w:rPr>
              <w:t>р.п.Первомайский</w:t>
            </w:r>
            <w:proofErr w:type="spellEnd"/>
          </w:p>
        </w:tc>
      </w:tr>
    </w:tbl>
    <w:p w:rsidR="00F05B9B" w:rsidRPr="00C33C74" w:rsidRDefault="00F05B9B" w:rsidP="00F05B9B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F05B9B" w:rsidRPr="00C33C74" w:rsidSect="00F402FB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E97"/>
    <w:multiLevelType w:val="hybridMultilevel"/>
    <w:tmpl w:val="56A2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3224"/>
    <w:multiLevelType w:val="hybridMultilevel"/>
    <w:tmpl w:val="18C4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29CE"/>
    <w:multiLevelType w:val="hybridMultilevel"/>
    <w:tmpl w:val="2530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9B"/>
    <w:rsid w:val="001D70AA"/>
    <w:rsid w:val="00233251"/>
    <w:rsid w:val="002E702E"/>
    <w:rsid w:val="0034002D"/>
    <w:rsid w:val="00454A2B"/>
    <w:rsid w:val="00512564"/>
    <w:rsid w:val="00513C6A"/>
    <w:rsid w:val="007A76C8"/>
    <w:rsid w:val="00840408"/>
    <w:rsid w:val="0097742D"/>
    <w:rsid w:val="00A65682"/>
    <w:rsid w:val="00B264C8"/>
    <w:rsid w:val="00BC4B6A"/>
    <w:rsid w:val="00C72510"/>
    <w:rsid w:val="00CA3597"/>
    <w:rsid w:val="00CF2D7E"/>
    <w:rsid w:val="00D04570"/>
    <w:rsid w:val="00EC6690"/>
    <w:rsid w:val="00F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D5E0-63FE-4D23-990E-CAFC8965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05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F05B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PUGiB</dc:creator>
  <cp:lastModifiedBy>Direktor PUGiB</cp:lastModifiedBy>
  <cp:revision>2</cp:revision>
  <dcterms:created xsi:type="dcterms:W3CDTF">2022-04-07T09:09:00Z</dcterms:created>
  <dcterms:modified xsi:type="dcterms:W3CDTF">2022-04-07T09:21:00Z</dcterms:modified>
</cp:coreProperties>
</file>