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8C" w:rsidRDefault="00CB478C" w:rsidP="00CB47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МКУК «Первомайская поселенческая библиотека»</w:t>
      </w:r>
    </w:p>
    <w:p w:rsidR="00CB478C" w:rsidRDefault="00CB478C" w:rsidP="00CB47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Структурное подразделение: детская библиотека</w:t>
      </w:r>
    </w:p>
    <w:p w:rsidR="00CB478C" w:rsidRDefault="00CB478C" w:rsidP="00CB47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29.10.2020</w:t>
      </w:r>
    </w:p>
    <w:p w:rsidR="00CB478C" w:rsidRPr="00CB478C" w:rsidRDefault="00CB478C" w:rsidP="00CB47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Книжная выставка – </w:t>
      </w:r>
      <w:r w:rsidRPr="00CB478C">
        <w:rPr>
          <w:sz w:val="28"/>
          <w:szCs w:val="28"/>
        </w:rPr>
        <w:t>знакомство</w:t>
      </w:r>
      <w:r>
        <w:rPr>
          <w:sz w:val="28"/>
          <w:szCs w:val="28"/>
        </w:rPr>
        <w:t>:</w:t>
      </w:r>
    </w:p>
    <w:p w:rsidR="00CB478C" w:rsidRPr="00CB478C" w:rsidRDefault="00CB478C" w:rsidP="00CB478C">
      <w:pPr>
        <w:spacing w:line="360" w:lineRule="auto"/>
        <w:jc w:val="center"/>
        <w:rPr>
          <w:sz w:val="28"/>
          <w:szCs w:val="28"/>
        </w:rPr>
      </w:pPr>
      <w:r w:rsidRPr="00CB478C">
        <w:rPr>
          <w:sz w:val="28"/>
          <w:szCs w:val="28"/>
        </w:rPr>
        <w:t>«Ходит осень по дорожке»</w:t>
      </w:r>
    </w:p>
    <w:p w:rsidR="006C0A07" w:rsidRDefault="00CB478C" w:rsidP="00CB478C">
      <w:pPr>
        <w:spacing w:line="360" w:lineRule="auto"/>
        <w:jc w:val="center"/>
        <w:rPr>
          <w:sz w:val="28"/>
          <w:szCs w:val="28"/>
        </w:rPr>
      </w:pPr>
      <w:r w:rsidRPr="00CB478C">
        <w:rPr>
          <w:sz w:val="28"/>
          <w:szCs w:val="28"/>
        </w:rPr>
        <w:t>(</w:t>
      </w:r>
      <w:r>
        <w:rPr>
          <w:sz w:val="28"/>
          <w:szCs w:val="28"/>
        </w:rPr>
        <w:t xml:space="preserve">в рамках </w:t>
      </w:r>
      <w:r w:rsidRPr="00CB478C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CB478C">
        <w:rPr>
          <w:sz w:val="28"/>
          <w:szCs w:val="28"/>
        </w:rPr>
        <w:t xml:space="preserve"> «Краски осени»)</w:t>
      </w:r>
    </w:p>
    <w:p w:rsidR="00CB478C" w:rsidRPr="00CB478C" w:rsidRDefault="00CB478C" w:rsidP="00CB478C">
      <w:pPr>
        <w:spacing w:line="360" w:lineRule="auto"/>
        <w:jc w:val="center"/>
        <w:rPr>
          <w:sz w:val="28"/>
          <w:szCs w:val="28"/>
        </w:rPr>
      </w:pPr>
      <w:r w:rsidRPr="00CB478C">
        <w:rPr>
          <w:noProof/>
          <w:sz w:val="28"/>
          <w:szCs w:val="28"/>
        </w:rPr>
        <w:drawing>
          <wp:inline distT="0" distB="0" distL="0" distR="0">
            <wp:extent cx="4858247" cy="7210356"/>
            <wp:effectExtent l="0" t="0" r="0" b="0"/>
            <wp:docPr id="1" name="Рисунок 1" descr="D:\фото 2020\Книжные выставки\ходит осень по дорожке\ходит осень по дорож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20\Книжные выставки\ходит осень по дорожке\ходит осень по дорожк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052" cy="722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478C" w:rsidRPr="00CB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8C"/>
    <w:rsid w:val="006C0A07"/>
    <w:rsid w:val="00CB478C"/>
    <w:rsid w:val="00F2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F5E38-EF85-4C4D-BBF8-54307512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2020-10-27T08:10:00Z</dcterms:created>
  <dcterms:modified xsi:type="dcterms:W3CDTF">2020-10-27T08:13:00Z</dcterms:modified>
</cp:coreProperties>
</file>