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AC" w:rsidRDefault="004B37AC" w:rsidP="004B37AC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мероприятий на март 2020 </w:t>
      </w:r>
      <w:r w:rsidRPr="00714211">
        <w:rPr>
          <w:b/>
          <w:sz w:val="28"/>
          <w:szCs w:val="28"/>
        </w:rPr>
        <w:t xml:space="preserve">г. </w:t>
      </w:r>
    </w:p>
    <w:p w:rsidR="004B37AC" w:rsidRPr="00714211" w:rsidRDefault="004B37AC" w:rsidP="004B37AC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 xml:space="preserve">МКУК «Первомайская поселенческая библиотека»  </w:t>
      </w:r>
    </w:p>
    <w:p w:rsidR="004B37AC" w:rsidRPr="00714211" w:rsidRDefault="004B37AC" w:rsidP="004B37AC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Первомайская детская библиотека.</w:t>
      </w:r>
    </w:p>
    <w:tbl>
      <w:tblPr>
        <w:tblpPr w:leftFromText="180" w:rightFromText="180" w:vertAnchor="text" w:horzAnchor="margin" w:tblpY="51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363"/>
        <w:gridCol w:w="1843"/>
        <w:gridCol w:w="2410"/>
      </w:tblGrid>
      <w:tr w:rsidR="00A93248" w:rsidRPr="00751015" w:rsidTr="00A93248">
        <w:tc>
          <w:tcPr>
            <w:tcW w:w="675" w:type="dxa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Дата проведе</w:t>
            </w:r>
          </w:p>
          <w:p w:rsidR="00A93248" w:rsidRPr="00751015" w:rsidRDefault="00A93248" w:rsidP="00A93248">
            <w:pPr>
              <w:jc w:val="center"/>
              <w:rPr>
                <w:szCs w:val="28"/>
                <w:vertAlign w:val="superscript"/>
              </w:rPr>
            </w:pPr>
            <w:r w:rsidRPr="00751015">
              <w:rPr>
                <w:b/>
                <w:szCs w:val="28"/>
              </w:rPr>
              <w:t>ния</w:t>
            </w:r>
          </w:p>
        </w:tc>
        <w:tc>
          <w:tcPr>
            <w:tcW w:w="8363" w:type="dxa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3248" w:rsidRPr="00751015" w:rsidRDefault="00A93248" w:rsidP="00A93248">
            <w:pPr>
              <w:jc w:val="center"/>
              <w:rPr>
                <w:b/>
                <w:szCs w:val="28"/>
              </w:rPr>
            </w:pPr>
            <w:r w:rsidRPr="00751015">
              <w:rPr>
                <w:b/>
                <w:szCs w:val="28"/>
              </w:rPr>
              <w:t>Ответственный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совет «Всем ребятам надо знать, как по улицам шагать»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«Святая матушка – Русь» к Дню православной книги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A93248" w:rsidRPr="00714211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10 -10</w:t>
            </w:r>
          </w:p>
        </w:tc>
        <w:tc>
          <w:tcPr>
            <w:tcW w:w="8363" w:type="dxa"/>
          </w:tcPr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«Смех – дело серьезное» (в рамках Программы «Детство на страницах книг») школа №15; 4 класс «В»</w:t>
            </w:r>
          </w:p>
        </w:tc>
        <w:tc>
          <w:tcPr>
            <w:tcW w:w="1843" w:type="dxa"/>
            <w:shd w:val="clear" w:color="auto" w:fill="auto"/>
          </w:tcPr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Е.Н.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 «По дорогам сказки» Детский сад №19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А.И.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утренник «Эта старая, старая сказка» к 185 – летию сказки Х.К. Андерсена «Дюймовочка»; Школа №16; 2 класс «Б»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Халимончук Л.А.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Pr="0071421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324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A93248" w:rsidRPr="00714211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путешествие «Заходи в зеленый дом» (по рассказам Н. Сладкова) Школа №16; 2 класс «В»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А.С.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рекомендация «Я выбираю Жизнь»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324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доброты «Чудесная сила добра» по рассказам В. Осеевой)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№16; 2 класс «А»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И.Н.</w:t>
            </w:r>
          </w:p>
        </w:tc>
      </w:tr>
      <w:tr w:rsidR="00A93248" w:rsidRPr="00714211" w:rsidTr="00A93248">
        <w:trPr>
          <w:trHeight w:val="613"/>
        </w:trPr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324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«В гостях у короля – сказочника» (к 215 – летию Х.К. Андерсена) Школа №16; 3 класс «А»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С. Е.</w:t>
            </w:r>
          </w:p>
        </w:tc>
      </w:tr>
      <w:tr w:rsidR="00A93248" w:rsidRPr="00714211" w:rsidTr="00A93248">
        <w:trPr>
          <w:trHeight w:val="270"/>
        </w:trPr>
        <w:tc>
          <w:tcPr>
            <w:tcW w:w="14567" w:type="dxa"/>
            <w:gridSpan w:val="5"/>
            <w:vAlign w:val="center"/>
          </w:tcPr>
          <w:p w:rsidR="00DA12DE" w:rsidRDefault="00DA12DE" w:rsidP="00A93248">
            <w:pPr>
              <w:jc w:val="center"/>
              <w:rPr>
                <w:b/>
                <w:sz w:val="28"/>
                <w:szCs w:val="28"/>
              </w:rPr>
            </w:pPr>
          </w:p>
          <w:p w:rsidR="00A93248" w:rsidRPr="000470B4" w:rsidRDefault="00A93248" w:rsidP="00A93248">
            <w:pPr>
              <w:jc w:val="center"/>
              <w:rPr>
                <w:b/>
                <w:sz w:val="28"/>
                <w:szCs w:val="28"/>
              </w:rPr>
            </w:pPr>
            <w:r w:rsidRPr="000470B4">
              <w:rPr>
                <w:b/>
                <w:sz w:val="28"/>
                <w:szCs w:val="28"/>
              </w:rPr>
              <w:t>Неделя детской книги «Слава нашей книге детской!»</w:t>
            </w:r>
          </w:p>
        </w:tc>
      </w:tr>
      <w:tr w:rsidR="00A93248" w:rsidRPr="00714211" w:rsidTr="00A93248">
        <w:tc>
          <w:tcPr>
            <w:tcW w:w="675" w:type="dxa"/>
            <w:vAlign w:val="center"/>
          </w:tcPr>
          <w:p w:rsidR="00A93248" w:rsidRPr="00714211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A93248" w:rsidRPr="00714211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8363" w:type="dxa"/>
          </w:tcPr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«Путешествие в мир книги» Детский сад №20</w:t>
            </w:r>
          </w:p>
        </w:tc>
        <w:tc>
          <w:tcPr>
            <w:tcW w:w="1843" w:type="dxa"/>
            <w:shd w:val="clear" w:color="auto" w:fill="auto"/>
          </w:tcPr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Pr="00714211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Н.В.</w:t>
            </w:r>
          </w:p>
        </w:tc>
      </w:tr>
      <w:tr w:rsidR="00A93248" w:rsidRPr="00714211" w:rsidTr="00A93248">
        <w:tc>
          <w:tcPr>
            <w:tcW w:w="675" w:type="dxa"/>
            <w:vAlign w:val="center"/>
          </w:tcPr>
          <w:p w:rsidR="00A93248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363" w:type="dxa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– юбилей «Любимых книг любимые герои» 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книгам – юбилярам 2020 года)</w:t>
            </w:r>
          </w:p>
        </w:tc>
        <w:tc>
          <w:tcPr>
            <w:tcW w:w="1843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93248" w:rsidRPr="00714211" w:rsidTr="000935C7">
        <w:trPr>
          <w:trHeight w:val="699"/>
        </w:trPr>
        <w:tc>
          <w:tcPr>
            <w:tcW w:w="675" w:type="dxa"/>
            <w:vAlign w:val="center"/>
          </w:tcPr>
          <w:p w:rsidR="00A93248" w:rsidRDefault="00A93248" w:rsidP="00D1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15F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  <w:p w:rsidR="00A93248" w:rsidRDefault="00A93248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8363" w:type="dxa"/>
            <w:vAlign w:val="center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 «Книга и библиотека в жизни человека» Школа №15; 1-е классы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A93248" w:rsidRDefault="00A93248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6F54F1" w:rsidRPr="00714211" w:rsidTr="000935C7">
        <w:trPr>
          <w:trHeight w:val="699"/>
        </w:trPr>
        <w:tc>
          <w:tcPr>
            <w:tcW w:w="675" w:type="dxa"/>
            <w:vAlign w:val="center"/>
          </w:tcPr>
          <w:p w:rsidR="006F54F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76" w:type="dxa"/>
            <w:vAlign w:val="center"/>
          </w:tcPr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8363" w:type="dxa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юного эрудита «В гостях у гнома Эконома» Детский сад №21; старшая группа.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С.П.</w:t>
            </w:r>
          </w:p>
        </w:tc>
      </w:tr>
      <w:tr w:rsidR="006F54F1" w:rsidRPr="00714211" w:rsidTr="000935C7">
        <w:trPr>
          <w:trHeight w:val="699"/>
        </w:trPr>
        <w:tc>
          <w:tcPr>
            <w:tcW w:w="675" w:type="dxa"/>
            <w:vAlign w:val="center"/>
          </w:tcPr>
          <w:p w:rsidR="006F54F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76" w:type="dxa"/>
            <w:vAlign w:val="center"/>
          </w:tcPr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8363" w:type="dxa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«Путешествие в сказочную страну «Экономию» Детский сад №21; подготовительная группа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С.П.</w:t>
            </w:r>
          </w:p>
        </w:tc>
      </w:tr>
      <w:tr w:rsidR="006F54F1" w:rsidRPr="00714211" w:rsidTr="000935C7">
        <w:trPr>
          <w:trHeight w:val="699"/>
        </w:trPr>
        <w:tc>
          <w:tcPr>
            <w:tcW w:w="675" w:type="dxa"/>
            <w:vAlign w:val="center"/>
          </w:tcPr>
          <w:p w:rsidR="006F54F1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6" w:type="dxa"/>
            <w:vAlign w:val="center"/>
          </w:tcPr>
          <w:p w:rsidR="006F54F1" w:rsidRDefault="006F54F1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8363" w:type="dxa"/>
            <w:vAlign w:val="center"/>
          </w:tcPr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юбилей «Волшебная страна Андерсена»</w:t>
            </w:r>
          </w:p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215 – летию Х.К. Андерсена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4F1" w:rsidRDefault="006F54F1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6F54F1" w:rsidRDefault="006F54F1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C1257" w:rsidRPr="00714211" w:rsidTr="000935C7">
        <w:trPr>
          <w:trHeight w:val="699"/>
        </w:trPr>
        <w:tc>
          <w:tcPr>
            <w:tcW w:w="675" w:type="dxa"/>
            <w:vAlign w:val="center"/>
          </w:tcPr>
          <w:p w:rsidR="00AC1257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76" w:type="dxa"/>
            <w:vAlign w:val="center"/>
          </w:tcPr>
          <w:p w:rsidR="00AC1257" w:rsidRDefault="00AC1257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8363" w:type="dxa"/>
            <w:vAlign w:val="center"/>
          </w:tcPr>
          <w:p w:rsidR="00AC1257" w:rsidRDefault="00AC1257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знакомство «Гармония судьбы и звуков»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257" w:rsidRDefault="00AC1257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C1257" w:rsidRDefault="00AC1257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C1257" w:rsidRPr="00714211" w:rsidTr="000935C7">
        <w:trPr>
          <w:trHeight w:val="699"/>
        </w:trPr>
        <w:tc>
          <w:tcPr>
            <w:tcW w:w="675" w:type="dxa"/>
            <w:vAlign w:val="center"/>
          </w:tcPr>
          <w:p w:rsidR="00AC1257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76" w:type="dxa"/>
            <w:vAlign w:val="center"/>
          </w:tcPr>
          <w:p w:rsidR="00AC1257" w:rsidRDefault="00AC1257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  <w:vAlign w:val="center"/>
          </w:tcPr>
          <w:p w:rsidR="00AC1257" w:rsidRDefault="00AC1257" w:rsidP="006F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 альбомном листе нарисую войну» (в рамках Года Памяти и Славы)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257" w:rsidRDefault="00AC1257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C1257" w:rsidRDefault="00AC1257" w:rsidP="00AC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AC1257" w:rsidRDefault="00AC1257" w:rsidP="00AC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295AF6" w:rsidRPr="00714211" w:rsidTr="000935C7">
        <w:trPr>
          <w:trHeight w:val="699"/>
        </w:trPr>
        <w:tc>
          <w:tcPr>
            <w:tcW w:w="675" w:type="dxa"/>
            <w:vAlign w:val="center"/>
          </w:tcPr>
          <w:p w:rsidR="00295AF6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76" w:type="dxa"/>
            <w:vAlign w:val="center"/>
          </w:tcPr>
          <w:p w:rsidR="00295AF6" w:rsidRDefault="00295AF6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  <w:vAlign w:val="center"/>
          </w:tcPr>
          <w:p w:rsidR="00D15FCA" w:rsidRDefault="00295AF6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«Всем знакомый конек –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орбунок»</w:t>
            </w:r>
          </w:p>
          <w:p w:rsidR="00295AF6" w:rsidRDefault="00D15FCA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205 – летию П. Ершова)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AF6" w:rsidRDefault="00295AF6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295AF6" w:rsidRDefault="00295AF6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295AF6" w:rsidRDefault="00295AF6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D15FCA" w:rsidRPr="00714211" w:rsidTr="000935C7">
        <w:trPr>
          <w:trHeight w:val="699"/>
        </w:trPr>
        <w:tc>
          <w:tcPr>
            <w:tcW w:w="675" w:type="dxa"/>
            <w:vAlign w:val="center"/>
          </w:tcPr>
          <w:p w:rsidR="00D15FCA" w:rsidRDefault="00D15FCA" w:rsidP="00A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15FCA" w:rsidRDefault="00D15FCA" w:rsidP="006F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  <w:vAlign w:val="center"/>
          </w:tcPr>
          <w:p w:rsidR="00D15FCA" w:rsidRDefault="00D15FCA" w:rsidP="0029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актов на списание ветхой литературы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5FCA" w:rsidRDefault="00D15FCA" w:rsidP="00A9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D15FCA" w:rsidRDefault="00D15FCA" w:rsidP="00D1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D15FCA" w:rsidRDefault="00D15FCA" w:rsidP="00D1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</w:tbl>
    <w:p w:rsidR="004B37AC" w:rsidRDefault="004B37AC" w:rsidP="004B37AC"/>
    <w:p w:rsidR="004B37AC" w:rsidRPr="0047338A" w:rsidRDefault="004B37AC" w:rsidP="004B37AC">
      <w:pPr>
        <w:rPr>
          <w:sz w:val="22"/>
        </w:rPr>
      </w:pPr>
      <w:r w:rsidRPr="0047338A">
        <w:t xml:space="preserve">* </w:t>
      </w:r>
      <w:r w:rsidRPr="0047338A">
        <w:rPr>
          <w:sz w:val="28"/>
        </w:rPr>
        <w:t>Возможен перенос мероприятий на другие числа ме</w:t>
      </w:r>
      <w:r w:rsidR="00DC1838">
        <w:rPr>
          <w:sz w:val="28"/>
        </w:rPr>
        <w:t>ся</w:t>
      </w:r>
      <w:r w:rsidRPr="0047338A">
        <w:rPr>
          <w:sz w:val="28"/>
        </w:rPr>
        <w:t>яц</w:t>
      </w:r>
      <w:r w:rsidR="00DC1838">
        <w:rPr>
          <w:sz w:val="28"/>
        </w:rPr>
        <w:t>а</w:t>
      </w:r>
    </w:p>
    <w:p w:rsidR="00564EBE" w:rsidRDefault="00564EBE"/>
    <w:sectPr w:rsidR="00564EBE" w:rsidSect="004733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C"/>
    <w:rsid w:val="00010E49"/>
    <w:rsid w:val="00026FA2"/>
    <w:rsid w:val="000470B4"/>
    <w:rsid w:val="000935C7"/>
    <w:rsid w:val="000D01D3"/>
    <w:rsid w:val="001067EF"/>
    <w:rsid w:val="00126523"/>
    <w:rsid w:val="00292F38"/>
    <w:rsid w:val="00295AF6"/>
    <w:rsid w:val="003031E8"/>
    <w:rsid w:val="003C7E90"/>
    <w:rsid w:val="003F34E6"/>
    <w:rsid w:val="004B37AC"/>
    <w:rsid w:val="004B5AB3"/>
    <w:rsid w:val="00564EBE"/>
    <w:rsid w:val="00577547"/>
    <w:rsid w:val="005A2BD2"/>
    <w:rsid w:val="005E4912"/>
    <w:rsid w:val="00682DD1"/>
    <w:rsid w:val="006A2F77"/>
    <w:rsid w:val="006F23C6"/>
    <w:rsid w:val="006F54F1"/>
    <w:rsid w:val="0076021F"/>
    <w:rsid w:val="007C2CFC"/>
    <w:rsid w:val="00813251"/>
    <w:rsid w:val="00950AB2"/>
    <w:rsid w:val="00953781"/>
    <w:rsid w:val="00A93248"/>
    <w:rsid w:val="00AC1257"/>
    <w:rsid w:val="00BA6AEA"/>
    <w:rsid w:val="00C31907"/>
    <w:rsid w:val="00D153F3"/>
    <w:rsid w:val="00D15FCA"/>
    <w:rsid w:val="00D404F4"/>
    <w:rsid w:val="00D74255"/>
    <w:rsid w:val="00DA12DE"/>
    <w:rsid w:val="00DC1838"/>
    <w:rsid w:val="00E013A2"/>
    <w:rsid w:val="00E075FC"/>
    <w:rsid w:val="00ED4DAC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B08E-4835-436A-94C3-44D8977D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27</cp:revision>
  <dcterms:created xsi:type="dcterms:W3CDTF">2020-02-17T08:40:00Z</dcterms:created>
  <dcterms:modified xsi:type="dcterms:W3CDTF">2020-02-17T11:16:00Z</dcterms:modified>
</cp:coreProperties>
</file>