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C2E" w:rsidRDefault="00C81C2E" w:rsidP="00C81C2E">
      <w:pPr>
        <w:jc w:val="center"/>
        <w:rPr>
          <w:b/>
          <w:sz w:val="28"/>
          <w:szCs w:val="28"/>
        </w:rPr>
      </w:pPr>
      <w:r w:rsidRPr="00714211">
        <w:rPr>
          <w:b/>
          <w:sz w:val="28"/>
          <w:szCs w:val="28"/>
        </w:rPr>
        <w:t>П</w:t>
      </w:r>
      <w:r w:rsidR="00E922B5">
        <w:rPr>
          <w:b/>
          <w:sz w:val="28"/>
          <w:szCs w:val="28"/>
        </w:rPr>
        <w:t>лан мероприятий на февраль</w:t>
      </w:r>
      <w:r w:rsidR="00650237">
        <w:rPr>
          <w:b/>
          <w:sz w:val="28"/>
          <w:szCs w:val="28"/>
        </w:rPr>
        <w:t xml:space="preserve"> 2020</w:t>
      </w:r>
      <w:r>
        <w:rPr>
          <w:b/>
          <w:sz w:val="28"/>
          <w:szCs w:val="28"/>
        </w:rPr>
        <w:t xml:space="preserve"> </w:t>
      </w:r>
      <w:r w:rsidRPr="00714211">
        <w:rPr>
          <w:b/>
          <w:sz w:val="28"/>
          <w:szCs w:val="28"/>
        </w:rPr>
        <w:t xml:space="preserve">г. </w:t>
      </w:r>
    </w:p>
    <w:p w:rsidR="00C81C2E" w:rsidRDefault="00C81C2E" w:rsidP="00C81C2E">
      <w:pPr>
        <w:jc w:val="center"/>
        <w:rPr>
          <w:b/>
          <w:sz w:val="28"/>
          <w:szCs w:val="28"/>
        </w:rPr>
      </w:pPr>
      <w:r w:rsidRPr="00714211">
        <w:rPr>
          <w:b/>
          <w:sz w:val="28"/>
          <w:szCs w:val="28"/>
        </w:rPr>
        <w:t xml:space="preserve">МКУК «Первомайская поселенческая библиотека»  </w:t>
      </w:r>
    </w:p>
    <w:p w:rsidR="00C85BAE" w:rsidRPr="00715473" w:rsidRDefault="00C85BAE" w:rsidP="00C85B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Первомайская детская библиотека</w:t>
      </w:r>
    </w:p>
    <w:tbl>
      <w:tblPr>
        <w:tblpPr w:leftFromText="180" w:rightFromText="180" w:vertAnchor="text" w:horzAnchor="margin" w:tblpY="319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417"/>
        <w:gridCol w:w="7630"/>
        <w:gridCol w:w="2094"/>
        <w:gridCol w:w="2750"/>
      </w:tblGrid>
      <w:tr w:rsidR="00C85BAE" w:rsidRPr="00714211" w:rsidTr="00C85BAE">
        <w:tc>
          <w:tcPr>
            <w:tcW w:w="959" w:type="dxa"/>
            <w:vAlign w:val="center"/>
          </w:tcPr>
          <w:p w:rsidR="00C85BAE" w:rsidRPr="00CE4707" w:rsidRDefault="00C85BAE" w:rsidP="00C85BAE">
            <w:pPr>
              <w:jc w:val="center"/>
              <w:rPr>
                <w:b/>
                <w:szCs w:val="28"/>
              </w:rPr>
            </w:pPr>
            <w:r w:rsidRPr="00CE4707">
              <w:rPr>
                <w:b/>
                <w:szCs w:val="28"/>
              </w:rPr>
              <w:t>№ п/п</w:t>
            </w:r>
          </w:p>
        </w:tc>
        <w:tc>
          <w:tcPr>
            <w:tcW w:w="1417" w:type="dxa"/>
            <w:vAlign w:val="center"/>
          </w:tcPr>
          <w:p w:rsidR="00C85BAE" w:rsidRPr="00CE4707" w:rsidRDefault="00C85BAE" w:rsidP="00C85BAE">
            <w:pPr>
              <w:jc w:val="center"/>
              <w:rPr>
                <w:b/>
                <w:szCs w:val="28"/>
              </w:rPr>
            </w:pPr>
            <w:r w:rsidRPr="00CE4707">
              <w:rPr>
                <w:b/>
                <w:szCs w:val="28"/>
              </w:rPr>
              <w:t>Дата проведе</w:t>
            </w:r>
          </w:p>
          <w:p w:rsidR="00C85BAE" w:rsidRPr="00CE4707" w:rsidRDefault="00C85BAE" w:rsidP="00C85BAE">
            <w:pPr>
              <w:jc w:val="center"/>
              <w:rPr>
                <w:szCs w:val="28"/>
                <w:vertAlign w:val="superscript"/>
              </w:rPr>
            </w:pPr>
            <w:r w:rsidRPr="00CE4707">
              <w:rPr>
                <w:b/>
                <w:szCs w:val="28"/>
              </w:rPr>
              <w:t>ния</w:t>
            </w:r>
          </w:p>
        </w:tc>
        <w:tc>
          <w:tcPr>
            <w:tcW w:w="7630" w:type="dxa"/>
            <w:vAlign w:val="center"/>
          </w:tcPr>
          <w:p w:rsidR="00C85BAE" w:rsidRPr="00CE4707" w:rsidRDefault="00C85BAE" w:rsidP="00C85BAE">
            <w:pPr>
              <w:jc w:val="center"/>
              <w:rPr>
                <w:b/>
                <w:szCs w:val="28"/>
              </w:rPr>
            </w:pPr>
            <w:r w:rsidRPr="00CE4707">
              <w:rPr>
                <w:b/>
                <w:szCs w:val="28"/>
              </w:rPr>
              <w:t>Наименование мероприятия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C85BAE" w:rsidRPr="00CE4707" w:rsidRDefault="00C85BAE" w:rsidP="00C85BAE">
            <w:pPr>
              <w:jc w:val="center"/>
              <w:rPr>
                <w:b/>
                <w:szCs w:val="28"/>
              </w:rPr>
            </w:pPr>
            <w:r w:rsidRPr="00CE4707">
              <w:rPr>
                <w:b/>
                <w:szCs w:val="28"/>
              </w:rPr>
              <w:t>Место проведения</w:t>
            </w:r>
          </w:p>
        </w:tc>
        <w:tc>
          <w:tcPr>
            <w:tcW w:w="2750" w:type="dxa"/>
            <w:shd w:val="clear" w:color="auto" w:fill="auto"/>
            <w:vAlign w:val="center"/>
          </w:tcPr>
          <w:p w:rsidR="00C85BAE" w:rsidRPr="00CE4707" w:rsidRDefault="00C85BAE" w:rsidP="00C85BAE">
            <w:pPr>
              <w:jc w:val="center"/>
              <w:rPr>
                <w:b/>
                <w:szCs w:val="28"/>
              </w:rPr>
            </w:pPr>
            <w:r w:rsidRPr="00CE4707">
              <w:rPr>
                <w:b/>
                <w:szCs w:val="28"/>
              </w:rPr>
              <w:t>Ответственный</w:t>
            </w:r>
          </w:p>
        </w:tc>
      </w:tr>
      <w:tr w:rsidR="00C85BAE" w:rsidRPr="00714211" w:rsidTr="00C85BAE">
        <w:trPr>
          <w:trHeight w:val="613"/>
        </w:trPr>
        <w:tc>
          <w:tcPr>
            <w:tcW w:w="959" w:type="dxa"/>
            <w:vAlign w:val="center"/>
          </w:tcPr>
          <w:p w:rsidR="00C85BAE" w:rsidRPr="00714211" w:rsidRDefault="00C85BAE" w:rsidP="00C85BAE">
            <w:pPr>
              <w:jc w:val="center"/>
              <w:rPr>
                <w:sz w:val="28"/>
                <w:szCs w:val="28"/>
              </w:rPr>
            </w:pPr>
            <w:r w:rsidRPr="00714211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85BAE" w:rsidRDefault="00160B5E" w:rsidP="00C8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5.02</w:t>
            </w:r>
          </w:p>
          <w:p w:rsidR="00160B5E" w:rsidRPr="00714211" w:rsidRDefault="00160B5E" w:rsidP="00C8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– 30</w:t>
            </w:r>
          </w:p>
        </w:tc>
        <w:tc>
          <w:tcPr>
            <w:tcW w:w="7630" w:type="dxa"/>
          </w:tcPr>
          <w:p w:rsidR="00C85BAE" w:rsidRDefault="00160B5E" w:rsidP="00160B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безопасности «Главные правила безопасности»</w:t>
            </w:r>
          </w:p>
          <w:p w:rsidR="00160B5E" w:rsidRPr="00714211" w:rsidRDefault="00160B5E" w:rsidP="00160B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(Детский сад № 21; старшая группа)</w:t>
            </w:r>
          </w:p>
        </w:tc>
        <w:tc>
          <w:tcPr>
            <w:tcW w:w="2094" w:type="dxa"/>
            <w:shd w:val="clear" w:color="auto" w:fill="auto"/>
          </w:tcPr>
          <w:p w:rsidR="00C85BAE" w:rsidRPr="00714211" w:rsidRDefault="00C85BAE" w:rsidP="00C8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750" w:type="dxa"/>
            <w:shd w:val="clear" w:color="auto" w:fill="auto"/>
          </w:tcPr>
          <w:p w:rsidR="00C85BAE" w:rsidRDefault="00160B5E" w:rsidP="00C8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 Г.И.</w:t>
            </w:r>
          </w:p>
          <w:p w:rsidR="00160B5E" w:rsidRPr="00714211" w:rsidRDefault="00160B5E" w:rsidP="00C8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С.П.</w:t>
            </w:r>
          </w:p>
        </w:tc>
      </w:tr>
      <w:tr w:rsidR="00C85BAE" w:rsidRPr="00714211" w:rsidTr="00C85BAE">
        <w:trPr>
          <w:trHeight w:val="613"/>
        </w:trPr>
        <w:tc>
          <w:tcPr>
            <w:tcW w:w="959" w:type="dxa"/>
            <w:vAlign w:val="center"/>
          </w:tcPr>
          <w:p w:rsidR="00C85BAE" w:rsidRPr="00714211" w:rsidRDefault="00C85BAE" w:rsidP="00C8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417" w:type="dxa"/>
          </w:tcPr>
          <w:p w:rsidR="00C85BAE" w:rsidRDefault="00160B5E" w:rsidP="00160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7.02</w:t>
            </w:r>
          </w:p>
          <w:p w:rsidR="00160B5E" w:rsidRDefault="00160B5E" w:rsidP="00160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–30</w:t>
            </w:r>
          </w:p>
        </w:tc>
        <w:tc>
          <w:tcPr>
            <w:tcW w:w="7630" w:type="dxa"/>
          </w:tcPr>
          <w:p w:rsidR="00C85BAE" w:rsidRDefault="00160B5E" w:rsidP="00160B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Литературный час по книге «Веселые основы безопасности»</w:t>
            </w:r>
          </w:p>
          <w:p w:rsidR="00160B5E" w:rsidRDefault="00160B5E" w:rsidP="00160B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(Детский сад №21; подготовительная группа)</w:t>
            </w:r>
          </w:p>
        </w:tc>
        <w:tc>
          <w:tcPr>
            <w:tcW w:w="2094" w:type="dxa"/>
            <w:shd w:val="clear" w:color="auto" w:fill="auto"/>
          </w:tcPr>
          <w:p w:rsidR="00C85BAE" w:rsidRDefault="00C85BAE" w:rsidP="00C8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750" w:type="dxa"/>
            <w:shd w:val="clear" w:color="auto" w:fill="auto"/>
          </w:tcPr>
          <w:p w:rsidR="00C85BAE" w:rsidRDefault="00C85BAE" w:rsidP="00C8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 Г.И.</w:t>
            </w:r>
          </w:p>
          <w:p w:rsidR="00160B5E" w:rsidRDefault="00160B5E" w:rsidP="00C8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С.П.</w:t>
            </w:r>
          </w:p>
        </w:tc>
      </w:tr>
      <w:tr w:rsidR="007A5DBD" w:rsidRPr="00714211" w:rsidTr="00C85BAE">
        <w:trPr>
          <w:trHeight w:val="613"/>
        </w:trPr>
        <w:tc>
          <w:tcPr>
            <w:tcW w:w="959" w:type="dxa"/>
            <w:vAlign w:val="center"/>
          </w:tcPr>
          <w:p w:rsidR="007A5DBD" w:rsidRDefault="000007AF" w:rsidP="00C8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417" w:type="dxa"/>
          </w:tcPr>
          <w:p w:rsidR="007A5DBD" w:rsidRDefault="007A5DBD" w:rsidP="00160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</w:t>
            </w:r>
          </w:p>
        </w:tc>
        <w:tc>
          <w:tcPr>
            <w:tcW w:w="7630" w:type="dxa"/>
          </w:tcPr>
          <w:p w:rsidR="007A5DBD" w:rsidRDefault="007A5DBD" w:rsidP="00160B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выставка – знакомство «Летопись древней крепости»</w:t>
            </w:r>
            <w:r w:rsidR="00FA15AB">
              <w:rPr>
                <w:sz w:val="28"/>
                <w:szCs w:val="28"/>
              </w:rPr>
              <w:t xml:space="preserve"> (к </w:t>
            </w:r>
            <w:r>
              <w:rPr>
                <w:sz w:val="28"/>
                <w:szCs w:val="28"/>
              </w:rPr>
              <w:t>500 – летию Тульского кремля)</w:t>
            </w:r>
          </w:p>
        </w:tc>
        <w:tc>
          <w:tcPr>
            <w:tcW w:w="2094" w:type="dxa"/>
            <w:shd w:val="clear" w:color="auto" w:fill="auto"/>
          </w:tcPr>
          <w:p w:rsidR="007A5DBD" w:rsidRDefault="007A5DBD" w:rsidP="00C8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750" w:type="dxa"/>
            <w:shd w:val="clear" w:color="auto" w:fill="auto"/>
          </w:tcPr>
          <w:p w:rsidR="007A5DBD" w:rsidRDefault="007A5DBD" w:rsidP="00C8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Ласточкина А.В.</w:t>
            </w:r>
          </w:p>
        </w:tc>
      </w:tr>
      <w:tr w:rsidR="00C85BAE" w:rsidRPr="00714211" w:rsidTr="00C85BAE">
        <w:trPr>
          <w:trHeight w:val="613"/>
        </w:trPr>
        <w:tc>
          <w:tcPr>
            <w:tcW w:w="959" w:type="dxa"/>
            <w:vAlign w:val="center"/>
          </w:tcPr>
          <w:p w:rsidR="00C85BAE" w:rsidRPr="00714211" w:rsidRDefault="000007AF" w:rsidP="00C8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85BAE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C85BAE" w:rsidRDefault="00160B5E" w:rsidP="00C8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</w:t>
            </w:r>
          </w:p>
          <w:p w:rsidR="00160B5E" w:rsidRPr="00714211" w:rsidRDefault="00160B5E" w:rsidP="00C8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–00</w:t>
            </w:r>
          </w:p>
        </w:tc>
        <w:tc>
          <w:tcPr>
            <w:tcW w:w="7630" w:type="dxa"/>
          </w:tcPr>
          <w:p w:rsidR="00C85BAE" w:rsidRDefault="00C85BAE" w:rsidP="00C85B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60B5E">
              <w:rPr>
                <w:sz w:val="28"/>
                <w:szCs w:val="28"/>
              </w:rPr>
              <w:t>Литературное путешествие «Сказочная зимушка – зима»</w:t>
            </w:r>
          </w:p>
          <w:p w:rsidR="00160B5E" w:rsidRDefault="000007AF" w:rsidP="00C85B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160B5E">
              <w:rPr>
                <w:sz w:val="28"/>
                <w:szCs w:val="28"/>
              </w:rPr>
              <w:t>Детский сад №19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094" w:type="dxa"/>
            <w:shd w:val="clear" w:color="auto" w:fill="auto"/>
          </w:tcPr>
          <w:p w:rsidR="00C85BAE" w:rsidRDefault="00C85BAE" w:rsidP="00C8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750" w:type="dxa"/>
            <w:shd w:val="clear" w:color="auto" w:fill="auto"/>
          </w:tcPr>
          <w:p w:rsidR="00C85BAE" w:rsidRDefault="00160B5E" w:rsidP="00C8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 Г.И.</w:t>
            </w:r>
          </w:p>
          <w:p w:rsidR="00160B5E" w:rsidRDefault="00160B5E" w:rsidP="00C8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Овсянникова А.И.</w:t>
            </w:r>
          </w:p>
        </w:tc>
      </w:tr>
      <w:tr w:rsidR="00C85BAE" w:rsidRPr="00714211" w:rsidTr="00C85BAE">
        <w:trPr>
          <w:trHeight w:val="613"/>
        </w:trPr>
        <w:tc>
          <w:tcPr>
            <w:tcW w:w="959" w:type="dxa"/>
            <w:vAlign w:val="center"/>
          </w:tcPr>
          <w:p w:rsidR="00C85BAE" w:rsidRDefault="000007AF" w:rsidP="00C8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85BAE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C85BAE" w:rsidRDefault="00581B50" w:rsidP="00C8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</w:t>
            </w:r>
          </w:p>
          <w:p w:rsidR="00581B50" w:rsidRDefault="00581B50" w:rsidP="00C8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– 30</w:t>
            </w:r>
          </w:p>
        </w:tc>
        <w:tc>
          <w:tcPr>
            <w:tcW w:w="7630" w:type="dxa"/>
          </w:tcPr>
          <w:p w:rsidR="00C85BAE" w:rsidRDefault="00581B50" w:rsidP="00C85B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краеведения «Начинается земля, как известно, от кремля» к 500 – летию Тульского кремля (Школа №15; 5 класс)</w:t>
            </w:r>
          </w:p>
        </w:tc>
        <w:tc>
          <w:tcPr>
            <w:tcW w:w="2094" w:type="dxa"/>
            <w:shd w:val="clear" w:color="auto" w:fill="auto"/>
          </w:tcPr>
          <w:p w:rsidR="00C85BAE" w:rsidRDefault="00581B50" w:rsidP="00C8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№15</w:t>
            </w:r>
          </w:p>
        </w:tc>
        <w:tc>
          <w:tcPr>
            <w:tcW w:w="2750" w:type="dxa"/>
            <w:shd w:val="clear" w:color="auto" w:fill="auto"/>
          </w:tcPr>
          <w:p w:rsidR="00C85BAE" w:rsidRDefault="00581B50" w:rsidP="00C8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 Г.И.</w:t>
            </w:r>
          </w:p>
          <w:p w:rsidR="00581B50" w:rsidRDefault="00581B50" w:rsidP="00C8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Меркулова Т.А.</w:t>
            </w:r>
          </w:p>
        </w:tc>
      </w:tr>
      <w:tr w:rsidR="007A5DBD" w:rsidRPr="00714211" w:rsidTr="00C85BAE">
        <w:trPr>
          <w:trHeight w:val="613"/>
        </w:trPr>
        <w:tc>
          <w:tcPr>
            <w:tcW w:w="959" w:type="dxa"/>
            <w:vAlign w:val="center"/>
          </w:tcPr>
          <w:p w:rsidR="007A5DBD" w:rsidRDefault="000007AF" w:rsidP="00C8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417" w:type="dxa"/>
          </w:tcPr>
          <w:p w:rsidR="007A5DBD" w:rsidRDefault="007A5DBD" w:rsidP="00C8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</w:t>
            </w:r>
          </w:p>
        </w:tc>
        <w:tc>
          <w:tcPr>
            <w:tcW w:w="7630" w:type="dxa"/>
          </w:tcPr>
          <w:p w:rsidR="007A5DBD" w:rsidRDefault="007A5DBD" w:rsidP="00C85B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выставка «Что делают дяди и тети на своей работе»</w:t>
            </w:r>
          </w:p>
        </w:tc>
        <w:tc>
          <w:tcPr>
            <w:tcW w:w="2094" w:type="dxa"/>
            <w:shd w:val="clear" w:color="auto" w:fill="auto"/>
          </w:tcPr>
          <w:p w:rsidR="007A5DBD" w:rsidRDefault="007A5DBD" w:rsidP="00C8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750" w:type="dxa"/>
            <w:shd w:val="clear" w:color="auto" w:fill="auto"/>
          </w:tcPr>
          <w:p w:rsidR="007A5DBD" w:rsidRDefault="007A5DBD" w:rsidP="00C8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Ласточкина А.В.</w:t>
            </w:r>
          </w:p>
        </w:tc>
      </w:tr>
      <w:tr w:rsidR="00C85BAE" w:rsidRPr="00714211" w:rsidTr="00C85BAE">
        <w:trPr>
          <w:trHeight w:val="613"/>
        </w:trPr>
        <w:tc>
          <w:tcPr>
            <w:tcW w:w="959" w:type="dxa"/>
            <w:vAlign w:val="center"/>
          </w:tcPr>
          <w:p w:rsidR="00C85BAE" w:rsidRDefault="000007AF" w:rsidP="00C8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85BAE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C85BAE" w:rsidRDefault="00493BB8" w:rsidP="00C8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</w:p>
          <w:p w:rsidR="00493BB8" w:rsidRDefault="00493BB8" w:rsidP="00C8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–00</w:t>
            </w:r>
          </w:p>
        </w:tc>
        <w:tc>
          <w:tcPr>
            <w:tcW w:w="7630" w:type="dxa"/>
          </w:tcPr>
          <w:p w:rsidR="00C85BAE" w:rsidRDefault="00493BB8" w:rsidP="00C85B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 «Все профессии нужны, все профессии важны» (Детский час № 20)</w:t>
            </w:r>
          </w:p>
        </w:tc>
        <w:tc>
          <w:tcPr>
            <w:tcW w:w="2094" w:type="dxa"/>
            <w:shd w:val="clear" w:color="auto" w:fill="auto"/>
          </w:tcPr>
          <w:p w:rsidR="00C85BAE" w:rsidRDefault="00493BB8" w:rsidP="00C8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750" w:type="dxa"/>
            <w:shd w:val="clear" w:color="auto" w:fill="auto"/>
          </w:tcPr>
          <w:p w:rsidR="00C85BAE" w:rsidRDefault="00C85BAE" w:rsidP="00C8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 Г. И.</w:t>
            </w:r>
          </w:p>
          <w:p w:rsidR="00C85BAE" w:rsidRDefault="00493BB8" w:rsidP="00C8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Королева Н.В.</w:t>
            </w:r>
          </w:p>
        </w:tc>
      </w:tr>
      <w:tr w:rsidR="00C85BAE" w:rsidRPr="00714211" w:rsidTr="002301CC">
        <w:trPr>
          <w:trHeight w:val="732"/>
        </w:trPr>
        <w:tc>
          <w:tcPr>
            <w:tcW w:w="959" w:type="dxa"/>
            <w:vAlign w:val="center"/>
          </w:tcPr>
          <w:p w:rsidR="00C85BAE" w:rsidRDefault="000007AF" w:rsidP="00C8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85BAE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D40A93" w:rsidRDefault="00493BB8" w:rsidP="00C8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</w:t>
            </w:r>
          </w:p>
          <w:p w:rsidR="00493BB8" w:rsidRDefault="00493BB8" w:rsidP="00C8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– 00</w:t>
            </w:r>
          </w:p>
        </w:tc>
        <w:tc>
          <w:tcPr>
            <w:tcW w:w="7630" w:type="dxa"/>
          </w:tcPr>
          <w:p w:rsidR="00C85BAE" w:rsidRDefault="00493BB8" w:rsidP="00C85B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Экологический час «Природа глазами Евгения Чарушина»</w:t>
            </w:r>
          </w:p>
          <w:p w:rsidR="00493BB8" w:rsidRDefault="00493BB8" w:rsidP="00C85B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(Школа №16; 2 класс «В»)</w:t>
            </w:r>
          </w:p>
        </w:tc>
        <w:tc>
          <w:tcPr>
            <w:tcW w:w="2094" w:type="dxa"/>
            <w:shd w:val="clear" w:color="auto" w:fill="auto"/>
          </w:tcPr>
          <w:p w:rsidR="00C85BAE" w:rsidRDefault="00493BB8" w:rsidP="00C8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750" w:type="dxa"/>
            <w:shd w:val="clear" w:color="auto" w:fill="auto"/>
          </w:tcPr>
          <w:p w:rsidR="00C85BAE" w:rsidRDefault="00C85BAE" w:rsidP="00C8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 Г.И.</w:t>
            </w:r>
          </w:p>
          <w:p w:rsidR="00C85BAE" w:rsidRDefault="00493BB8" w:rsidP="00493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Юшина А.С.</w:t>
            </w:r>
          </w:p>
        </w:tc>
      </w:tr>
      <w:tr w:rsidR="008275F9" w:rsidRPr="00714211" w:rsidTr="002301CC">
        <w:trPr>
          <w:trHeight w:val="732"/>
        </w:trPr>
        <w:tc>
          <w:tcPr>
            <w:tcW w:w="959" w:type="dxa"/>
            <w:vAlign w:val="center"/>
          </w:tcPr>
          <w:p w:rsidR="008275F9" w:rsidRDefault="000007AF" w:rsidP="00C8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417" w:type="dxa"/>
          </w:tcPr>
          <w:p w:rsidR="008275F9" w:rsidRDefault="008275F9" w:rsidP="00C8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</w:t>
            </w:r>
          </w:p>
        </w:tc>
        <w:tc>
          <w:tcPr>
            <w:tcW w:w="7630" w:type="dxa"/>
          </w:tcPr>
          <w:p w:rsidR="008275F9" w:rsidRDefault="008275F9" w:rsidP="00C85B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выставка – память «Хранят страницы горький след войны»</w:t>
            </w:r>
            <w:r w:rsidR="00FA15AB">
              <w:rPr>
                <w:sz w:val="28"/>
                <w:szCs w:val="28"/>
              </w:rPr>
              <w:t xml:space="preserve"> (</w:t>
            </w:r>
            <w:proofErr w:type="gramStart"/>
            <w:r w:rsidR="00FA15AB">
              <w:rPr>
                <w:sz w:val="28"/>
                <w:szCs w:val="28"/>
              </w:rPr>
              <w:t>В</w:t>
            </w:r>
            <w:proofErr w:type="gramEnd"/>
            <w:r w:rsidR="00430C1B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</w:rPr>
              <w:t>рамках года Памяти и Славы к 75 – летию Великой Победы)</w:t>
            </w:r>
          </w:p>
        </w:tc>
        <w:tc>
          <w:tcPr>
            <w:tcW w:w="2094" w:type="dxa"/>
            <w:shd w:val="clear" w:color="auto" w:fill="auto"/>
          </w:tcPr>
          <w:p w:rsidR="008275F9" w:rsidRDefault="008275F9" w:rsidP="00C8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750" w:type="dxa"/>
            <w:shd w:val="clear" w:color="auto" w:fill="auto"/>
          </w:tcPr>
          <w:p w:rsidR="008275F9" w:rsidRDefault="008275F9" w:rsidP="00C8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Ласточкина А.В.</w:t>
            </w:r>
          </w:p>
        </w:tc>
      </w:tr>
      <w:tr w:rsidR="00C85BAE" w:rsidRPr="00714211" w:rsidTr="00C85BAE">
        <w:trPr>
          <w:trHeight w:val="613"/>
        </w:trPr>
        <w:tc>
          <w:tcPr>
            <w:tcW w:w="959" w:type="dxa"/>
            <w:vAlign w:val="center"/>
          </w:tcPr>
          <w:p w:rsidR="00C85BAE" w:rsidRDefault="000007AF" w:rsidP="00C8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85BAE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C85BAE" w:rsidRDefault="00D32A93" w:rsidP="00C8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</w:t>
            </w:r>
          </w:p>
          <w:p w:rsidR="00D32A93" w:rsidRDefault="00D32A93" w:rsidP="00C8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–00</w:t>
            </w:r>
          </w:p>
        </w:tc>
        <w:tc>
          <w:tcPr>
            <w:tcW w:w="7630" w:type="dxa"/>
          </w:tcPr>
          <w:p w:rsidR="00C85BAE" w:rsidRDefault="00D32A93" w:rsidP="00C85B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 – патриотическая игра «Стоит на страже Родины солдат» (Школа №15; 2 кл. «В», 2 кл. «Г»)</w:t>
            </w:r>
          </w:p>
          <w:p w:rsidR="00F23853" w:rsidRDefault="00F23853" w:rsidP="00C85B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Дню защитника Отечества</w:t>
            </w:r>
          </w:p>
        </w:tc>
        <w:tc>
          <w:tcPr>
            <w:tcW w:w="2094" w:type="dxa"/>
            <w:shd w:val="clear" w:color="auto" w:fill="auto"/>
          </w:tcPr>
          <w:p w:rsidR="00C85BAE" w:rsidRDefault="00D32A93" w:rsidP="00C8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№15</w:t>
            </w:r>
          </w:p>
        </w:tc>
        <w:tc>
          <w:tcPr>
            <w:tcW w:w="2750" w:type="dxa"/>
            <w:shd w:val="clear" w:color="auto" w:fill="auto"/>
          </w:tcPr>
          <w:p w:rsidR="00C85BAE" w:rsidRDefault="00C85BAE" w:rsidP="00C8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 Г.И.</w:t>
            </w:r>
          </w:p>
          <w:p w:rsidR="00C85BAE" w:rsidRDefault="00D32A93" w:rsidP="00C8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Меркулова Т.А.</w:t>
            </w:r>
          </w:p>
        </w:tc>
      </w:tr>
      <w:tr w:rsidR="00C85BAE" w:rsidRPr="00714211" w:rsidTr="00C85BAE">
        <w:trPr>
          <w:trHeight w:val="613"/>
        </w:trPr>
        <w:tc>
          <w:tcPr>
            <w:tcW w:w="959" w:type="dxa"/>
            <w:vAlign w:val="center"/>
          </w:tcPr>
          <w:p w:rsidR="00C85BAE" w:rsidRDefault="000007AF" w:rsidP="00C8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C85BAE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C85BAE" w:rsidRDefault="002A5A7F" w:rsidP="00C8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</w:p>
          <w:p w:rsidR="002A5A7F" w:rsidRDefault="002A5A7F" w:rsidP="00C8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–00</w:t>
            </w:r>
          </w:p>
        </w:tc>
        <w:tc>
          <w:tcPr>
            <w:tcW w:w="7630" w:type="dxa"/>
          </w:tcPr>
          <w:p w:rsidR="00C85BAE" w:rsidRDefault="00C85BAE" w:rsidP="00C85B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A5A7F">
              <w:rPr>
                <w:sz w:val="28"/>
                <w:szCs w:val="28"/>
              </w:rPr>
              <w:t>Литературное путешествие «По секрету всему свету» по книгам В.Ю. Драгунского (Школа №16; 3 класс «А»)</w:t>
            </w:r>
          </w:p>
        </w:tc>
        <w:tc>
          <w:tcPr>
            <w:tcW w:w="2094" w:type="dxa"/>
            <w:shd w:val="clear" w:color="auto" w:fill="auto"/>
          </w:tcPr>
          <w:p w:rsidR="00C85BAE" w:rsidRDefault="00C85BAE" w:rsidP="00C8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750" w:type="dxa"/>
            <w:shd w:val="clear" w:color="auto" w:fill="auto"/>
          </w:tcPr>
          <w:p w:rsidR="00C85BAE" w:rsidRDefault="00C85BAE" w:rsidP="00C8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 Г.И.</w:t>
            </w:r>
          </w:p>
          <w:p w:rsidR="00C85BAE" w:rsidRDefault="00C85BAE" w:rsidP="00C8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Сабитова С.Е.</w:t>
            </w:r>
          </w:p>
        </w:tc>
      </w:tr>
      <w:tr w:rsidR="00123A4F" w:rsidRPr="00714211" w:rsidTr="00C85BAE">
        <w:trPr>
          <w:trHeight w:val="613"/>
        </w:trPr>
        <w:tc>
          <w:tcPr>
            <w:tcW w:w="959" w:type="dxa"/>
            <w:vAlign w:val="center"/>
          </w:tcPr>
          <w:p w:rsidR="00123A4F" w:rsidRDefault="000007AF" w:rsidP="00C8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1417" w:type="dxa"/>
          </w:tcPr>
          <w:p w:rsidR="00123A4F" w:rsidRDefault="001F4D1E" w:rsidP="00C8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</w:p>
        </w:tc>
        <w:tc>
          <w:tcPr>
            <w:tcW w:w="7630" w:type="dxa"/>
          </w:tcPr>
          <w:p w:rsidR="00123A4F" w:rsidRDefault="001F4D1E" w:rsidP="00C85B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выставка «Родное слово» (к Международному дню родного языка)</w:t>
            </w:r>
          </w:p>
        </w:tc>
        <w:tc>
          <w:tcPr>
            <w:tcW w:w="2094" w:type="dxa"/>
            <w:shd w:val="clear" w:color="auto" w:fill="auto"/>
          </w:tcPr>
          <w:p w:rsidR="00123A4F" w:rsidRDefault="001F4D1E" w:rsidP="00C8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750" w:type="dxa"/>
            <w:shd w:val="clear" w:color="auto" w:fill="auto"/>
          </w:tcPr>
          <w:p w:rsidR="00123A4F" w:rsidRDefault="001F4D1E" w:rsidP="00C8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 Г.И.</w:t>
            </w:r>
          </w:p>
        </w:tc>
      </w:tr>
      <w:tr w:rsidR="00FA15AB" w:rsidRPr="00714211" w:rsidTr="00C85BAE">
        <w:trPr>
          <w:trHeight w:val="613"/>
        </w:trPr>
        <w:tc>
          <w:tcPr>
            <w:tcW w:w="959" w:type="dxa"/>
            <w:vAlign w:val="center"/>
          </w:tcPr>
          <w:p w:rsidR="00FA15AB" w:rsidRDefault="000007AF" w:rsidP="00C8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417" w:type="dxa"/>
          </w:tcPr>
          <w:p w:rsidR="00FA15AB" w:rsidRDefault="00FA15AB" w:rsidP="00C8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</w:t>
            </w:r>
          </w:p>
        </w:tc>
        <w:tc>
          <w:tcPr>
            <w:tcW w:w="7630" w:type="dxa"/>
          </w:tcPr>
          <w:p w:rsidR="00FA15AB" w:rsidRDefault="00FA15AB" w:rsidP="00FA15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– увлечение «Путешествие с домашними растениями»</w:t>
            </w:r>
          </w:p>
        </w:tc>
        <w:tc>
          <w:tcPr>
            <w:tcW w:w="2094" w:type="dxa"/>
            <w:shd w:val="clear" w:color="auto" w:fill="auto"/>
          </w:tcPr>
          <w:p w:rsidR="00FA15AB" w:rsidRDefault="00FA15AB" w:rsidP="00C8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750" w:type="dxa"/>
            <w:shd w:val="clear" w:color="auto" w:fill="auto"/>
          </w:tcPr>
          <w:p w:rsidR="00FA15AB" w:rsidRDefault="00FA15AB" w:rsidP="00C8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 Г.И.</w:t>
            </w:r>
          </w:p>
        </w:tc>
      </w:tr>
      <w:tr w:rsidR="00C85BAE" w:rsidRPr="00714211" w:rsidTr="00C85BAE">
        <w:trPr>
          <w:trHeight w:val="613"/>
        </w:trPr>
        <w:tc>
          <w:tcPr>
            <w:tcW w:w="959" w:type="dxa"/>
            <w:vAlign w:val="center"/>
          </w:tcPr>
          <w:p w:rsidR="00C85BAE" w:rsidRPr="00714211" w:rsidRDefault="000007AF" w:rsidP="00C8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="00C85BAE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C85BAE" w:rsidRDefault="008F363C" w:rsidP="00C8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</w:t>
            </w:r>
          </w:p>
          <w:p w:rsidR="008F363C" w:rsidRPr="00714211" w:rsidRDefault="008F363C" w:rsidP="00C8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–00</w:t>
            </w:r>
          </w:p>
        </w:tc>
        <w:tc>
          <w:tcPr>
            <w:tcW w:w="7630" w:type="dxa"/>
          </w:tcPr>
          <w:p w:rsidR="00C85BAE" w:rsidRDefault="008F363C" w:rsidP="00C85B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Литературный праздник «У Огурцовой речк</w:t>
            </w:r>
            <w:r w:rsidR="00253495">
              <w:rPr>
                <w:sz w:val="28"/>
                <w:szCs w:val="28"/>
              </w:rPr>
              <w:t xml:space="preserve">и не тужили смешные человечки» </w:t>
            </w:r>
            <w:r>
              <w:rPr>
                <w:sz w:val="28"/>
                <w:szCs w:val="28"/>
              </w:rPr>
              <w:t>(Школа №16; 2 класс «А»)</w:t>
            </w:r>
          </w:p>
        </w:tc>
        <w:tc>
          <w:tcPr>
            <w:tcW w:w="2094" w:type="dxa"/>
            <w:shd w:val="clear" w:color="auto" w:fill="auto"/>
          </w:tcPr>
          <w:p w:rsidR="00C85BAE" w:rsidRDefault="00C85BAE" w:rsidP="00C8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750" w:type="dxa"/>
            <w:shd w:val="clear" w:color="auto" w:fill="auto"/>
          </w:tcPr>
          <w:p w:rsidR="00C85BAE" w:rsidRDefault="008F363C" w:rsidP="00C8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 Г.И.</w:t>
            </w:r>
          </w:p>
          <w:p w:rsidR="008F363C" w:rsidRDefault="008F363C" w:rsidP="00C8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Журавлева И.Н.</w:t>
            </w:r>
          </w:p>
        </w:tc>
      </w:tr>
      <w:tr w:rsidR="00C85BAE" w:rsidRPr="00714211" w:rsidTr="00C85BAE">
        <w:trPr>
          <w:trHeight w:val="613"/>
        </w:trPr>
        <w:tc>
          <w:tcPr>
            <w:tcW w:w="959" w:type="dxa"/>
            <w:vAlign w:val="center"/>
          </w:tcPr>
          <w:p w:rsidR="00C85BAE" w:rsidRDefault="00C85BAE" w:rsidP="00000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07A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C85BAE" w:rsidRDefault="00FA15AB" w:rsidP="00C8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</w:tc>
        <w:tc>
          <w:tcPr>
            <w:tcW w:w="7630" w:type="dxa"/>
          </w:tcPr>
          <w:p w:rsidR="00C85BAE" w:rsidRDefault="000007AF" w:rsidP="00C85B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выставка – совет «Маленькие хитрости крепкого здоровья»</w:t>
            </w:r>
          </w:p>
        </w:tc>
        <w:tc>
          <w:tcPr>
            <w:tcW w:w="2094" w:type="dxa"/>
            <w:shd w:val="clear" w:color="auto" w:fill="auto"/>
          </w:tcPr>
          <w:p w:rsidR="00C85BAE" w:rsidRDefault="000007AF" w:rsidP="00C8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750" w:type="dxa"/>
            <w:shd w:val="clear" w:color="auto" w:fill="auto"/>
          </w:tcPr>
          <w:p w:rsidR="00C85BAE" w:rsidRDefault="000007AF" w:rsidP="00C8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Ласточкина А.В.</w:t>
            </w:r>
          </w:p>
        </w:tc>
      </w:tr>
    </w:tbl>
    <w:p w:rsidR="00AB7319" w:rsidRPr="00715473" w:rsidRDefault="00AB7319" w:rsidP="00650237">
      <w:pPr>
        <w:rPr>
          <w:b/>
          <w:sz w:val="28"/>
          <w:szCs w:val="28"/>
        </w:rPr>
      </w:pPr>
    </w:p>
    <w:sectPr w:rsidR="00AB7319" w:rsidRPr="00715473" w:rsidSect="0047338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C2E"/>
    <w:rsid w:val="000007AF"/>
    <w:rsid w:val="00013E45"/>
    <w:rsid w:val="000B7B07"/>
    <w:rsid w:val="0011685D"/>
    <w:rsid w:val="00123A4F"/>
    <w:rsid w:val="00143409"/>
    <w:rsid w:val="00160B5E"/>
    <w:rsid w:val="001D49BE"/>
    <w:rsid w:val="001F4D1E"/>
    <w:rsid w:val="0021633C"/>
    <w:rsid w:val="002301CC"/>
    <w:rsid w:val="002461D6"/>
    <w:rsid w:val="00253495"/>
    <w:rsid w:val="002A5A7F"/>
    <w:rsid w:val="003262EE"/>
    <w:rsid w:val="00430C1B"/>
    <w:rsid w:val="004415C9"/>
    <w:rsid w:val="004429EC"/>
    <w:rsid w:val="00493BB8"/>
    <w:rsid w:val="00581B50"/>
    <w:rsid w:val="00586D6C"/>
    <w:rsid w:val="00650237"/>
    <w:rsid w:val="00664067"/>
    <w:rsid w:val="00715473"/>
    <w:rsid w:val="007A5DBD"/>
    <w:rsid w:val="008275F9"/>
    <w:rsid w:val="008F363C"/>
    <w:rsid w:val="00903A4A"/>
    <w:rsid w:val="009C150A"/>
    <w:rsid w:val="009F6BE8"/>
    <w:rsid w:val="00A641A6"/>
    <w:rsid w:val="00AB7319"/>
    <w:rsid w:val="00B477AA"/>
    <w:rsid w:val="00C81C2E"/>
    <w:rsid w:val="00C85BAE"/>
    <w:rsid w:val="00CE7361"/>
    <w:rsid w:val="00D32A93"/>
    <w:rsid w:val="00D40A93"/>
    <w:rsid w:val="00D94BCF"/>
    <w:rsid w:val="00D95179"/>
    <w:rsid w:val="00E7399B"/>
    <w:rsid w:val="00E922B5"/>
    <w:rsid w:val="00F20765"/>
    <w:rsid w:val="00F23853"/>
    <w:rsid w:val="00FA1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65E849-D1CA-4A0C-871A-33AFA086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C2E"/>
    <w:pPr>
      <w:spacing w:line="316" w:lineRule="auto"/>
      <w:ind w:firstLine="300"/>
    </w:pPr>
    <w:rPr>
      <w:rFonts w:ascii="Arial" w:hAnsi="Arial" w:cs="Arial"/>
      <w:color w:val="000000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430C1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0C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30</cp:revision>
  <cp:lastPrinted>2020-01-20T11:16:00Z</cp:lastPrinted>
  <dcterms:created xsi:type="dcterms:W3CDTF">2019-01-22T07:36:00Z</dcterms:created>
  <dcterms:modified xsi:type="dcterms:W3CDTF">2020-01-20T11:19:00Z</dcterms:modified>
</cp:coreProperties>
</file>